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6A426D59" w:rsidR="00960B01" w:rsidRPr="00F60B31" w:rsidRDefault="00F60B31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F60B31">
        <w:rPr>
          <w:rFonts w:ascii="Times New Roman" w:hAnsi="Times New Roman" w:cs="Times New Roman"/>
          <w:b/>
          <w:bCs/>
          <w:sz w:val="28"/>
          <w:szCs w:val="28"/>
        </w:rPr>
        <w:t>Fundacja  „Damy Radę”</w:t>
      </w:r>
      <w:r w:rsidR="00255C98" w:rsidRPr="00F60B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w </w:t>
      </w:r>
      <w:r w:rsidR="00960B01" w:rsidRPr="00F60B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trybie art. 19a</w:t>
      </w:r>
    </w:p>
    <w:p w14:paraId="283B697D" w14:textId="692F717F" w:rsidR="00653555" w:rsidRPr="00F60B31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B31" w:rsidRPr="00F60B31">
        <w:rPr>
          <w:rFonts w:ascii="Times New Roman" w:hAnsi="Times New Roman" w:cs="Times New Roman"/>
          <w:sz w:val="24"/>
          <w:szCs w:val="24"/>
        </w:rPr>
        <w:t xml:space="preserve">Fundacji  „Damy Radę” </w:t>
      </w:r>
      <w:r w:rsidR="00CA1E0A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140136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Kulturalna</w:t>
      </w:r>
      <w:r w:rsidR="00AF6796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złożona w trybie art. 19a ustawy o działalności pożytku publicznego i wolontariacie</w:t>
      </w:r>
    </w:p>
    <w:p w14:paraId="0A4AA499" w14:textId="14724735" w:rsidR="00653555" w:rsidRPr="00F60B31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14013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0136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</w:t>
      </w:r>
      <w:r w:rsid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D08FB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1686F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66BEB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C1844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F60B31" w:rsidRPr="00F60B31">
        <w:rPr>
          <w:rFonts w:ascii="Times New Roman" w:hAnsi="Times New Roman" w:cs="Times New Roman"/>
          <w:sz w:val="24"/>
          <w:szCs w:val="24"/>
        </w:rPr>
        <w:t>Fundacją  „Damy Radę”</w:t>
      </w:r>
      <w:r w:rsidR="00255C98" w:rsidRPr="00F60B31">
        <w:rPr>
          <w:rFonts w:ascii="Times New Roman" w:hAnsi="Times New Roman" w:cs="Times New Roman"/>
          <w:sz w:val="24"/>
          <w:szCs w:val="24"/>
        </w:rPr>
        <w:t xml:space="preserve"> </w:t>
      </w: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F60B3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F60B31" w:rsidSect="00824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0B07F1"/>
    <w:rsid w:val="0011686F"/>
    <w:rsid w:val="00140136"/>
    <w:rsid w:val="0015107C"/>
    <w:rsid w:val="001906DA"/>
    <w:rsid w:val="001C0306"/>
    <w:rsid w:val="001E2A4F"/>
    <w:rsid w:val="00255C98"/>
    <w:rsid w:val="002657AF"/>
    <w:rsid w:val="00276986"/>
    <w:rsid w:val="002D61CE"/>
    <w:rsid w:val="002E1889"/>
    <w:rsid w:val="002E1C84"/>
    <w:rsid w:val="00337ED4"/>
    <w:rsid w:val="00355BC4"/>
    <w:rsid w:val="003C434A"/>
    <w:rsid w:val="003D4810"/>
    <w:rsid w:val="00404300"/>
    <w:rsid w:val="00454722"/>
    <w:rsid w:val="004D08FB"/>
    <w:rsid w:val="004D3A94"/>
    <w:rsid w:val="005159D0"/>
    <w:rsid w:val="005A1837"/>
    <w:rsid w:val="005C1844"/>
    <w:rsid w:val="005E2C71"/>
    <w:rsid w:val="005E4E54"/>
    <w:rsid w:val="006356CE"/>
    <w:rsid w:val="00653555"/>
    <w:rsid w:val="00682D5C"/>
    <w:rsid w:val="00693718"/>
    <w:rsid w:val="006A19BB"/>
    <w:rsid w:val="006B5816"/>
    <w:rsid w:val="00702270"/>
    <w:rsid w:val="007448A1"/>
    <w:rsid w:val="00752466"/>
    <w:rsid w:val="00824597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  <w:rsid w:val="00F60B31"/>
    <w:rsid w:val="00F9094B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35</cp:revision>
  <dcterms:created xsi:type="dcterms:W3CDTF">2018-09-20T12:05:00Z</dcterms:created>
  <dcterms:modified xsi:type="dcterms:W3CDTF">2024-03-27T14:01:00Z</dcterms:modified>
</cp:coreProperties>
</file>