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2D70" w14:textId="5416DC9C" w:rsidR="0092581E" w:rsidRPr="0092581E" w:rsidRDefault="0092581E" w:rsidP="009258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581E">
        <w:rPr>
          <w:rFonts w:ascii="Times New Roman" w:hAnsi="Times New Roman" w:cs="Times New Roman"/>
          <w:b/>
          <w:bCs/>
          <w:sz w:val="20"/>
          <w:szCs w:val="20"/>
        </w:rPr>
        <w:t>OGÓLNA KLAUZULA INFORMACYJNA O PRZETWARZANIU DANYCH OSOBOWYCH W URZĘDZIE MIASTA TARNOBRZEGA</w:t>
      </w:r>
    </w:p>
    <w:p w14:paraId="5F73F59B" w14:textId="77777777" w:rsidR="0092581E" w:rsidRPr="0092581E" w:rsidRDefault="0092581E" w:rsidP="00925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960782" w14:textId="690142C4" w:rsidR="0092581E" w:rsidRPr="0092581E" w:rsidRDefault="0092581E" w:rsidP="00925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581E">
        <w:rPr>
          <w:rFonts w:ascii="Times New Roman" w:hAnsi="Times New Roman" w:cs="Times New Roman"/>
          <w:sz w:val="20"/>
          <w:szCs w:val="20"/>
        </w:rPr>
        <w:t xml:space="preserve">Na podstawie art. 13 ust. 1 i ust. 2 Rozporządzenia Parlamentu Europejskiego i Rady (UE) 2016/679 </w:t>
      </w:r>
      <w:r>
        <w:rPr>
          <w:rFonts w:ascii="Times New Roman" w:hAnsi="Times New Roman" w:cs="Times New Roman"/>
          <w:sz w:val="20"/>
          <w:szCs w:val="20"/>
        </w:rPr>
        <w:br/>
      </w:r>
      <w:r w:rsidRPr="0092581E">
        <w:rPr>
          <w:rFonts w:ascii="Times New Roman" w:hAnsi="Times New Roman" w:cs="Times New Roman"/>
          <w:sz w:val="20"/>
          <w:szCs w:val="20"/>
        </w:rPr>
        <w:t xml:space="preserve">z 27 kwietnia 2016 r. w sprawie ochrony osób fizycznych w związku z przetwarzaniem danych osobowych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92581E">
        <w:rPr>
          <w:rFonts w:ascii="Times New Roman" w:hAnsi="Times New Roman" w:cs="Times New Roman"/>
          <w:sz w:val="20"/>
          <w:szCs w:val="20"/>
        </w:rPr>
        <w:t xml:space="preserve">i w sprawie swobodnego przepływu takich danych oraz uchylenia dyrektywy 95/46/WE (ogólne rozporządzenie </w:t>
      </w:r>
      <w:r>
        <w:rPr>
          <w:rFonts w:ascii="Times New Roman" w:hAnsi="Times New Roman" w:cs="Times New Roman"/>
          <w:sz w:val="20"/>
          <w:szCs w:val="20"/>
        </w:rPr>
        <w:br/>
      </w:r>
      <w:r w:rsidRPr="0092581E">
        <w:rPr>
          <w:rFonts w:ascii="Times New Roman" w:hAnsi="Times New Roman" w:cs="Times New Roman"/>
          <w:sz w:val="20"/>
          <w:szCs w:val="20"/>
        </w:rPr>
        <w:t>o ochronie danych osobowych) (Dz.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581E">
        <w:rPr>
          <w:rFonts w:ascii="Times New Roman" w:hAnsi="Times New Roman" w:cs="Times New Roman"/>
          <w:sz w:val="20"/>
          <w:szCs w:val="20"/>
        </w:rPr>
        <w:t>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581E">
        <w:rPr>
          <w:rFonts w:ascii="Times New Roman" w:hAnsi="Times New Roman" w:cs="Times New Roman"/>
          <w:sz w:val="20"/>
          <w:szCs w:val="20"/>
        </w:rPr>
        <w:t>UE.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581E">
        <w:rPr>
          <w:rFonts w:ascii="Times New Roman" w:hAnsi="Times New Roman" w:cs="Times New Roman"/>
          <w:sz w:val="20"/>
          <w:szCs w:val="20"/>
        </w:rPr>
        <w:t>L. z 2016r. Nr 119, stron.1) (dalej jako: „RODO”), informujemy Panią/Pana o sposobie i celu, w jakim przetwarzamy Pani/Pana dane osobowe, a także o przysługujących Pani/Panu prawach, wynikających z regulacji o ochronie danych osobowych:</w:t>
      </w:r>
    </w:p>
    <w:p w14:paraId="08FB4282" w14:textId="40E684AC" w:rsidR="0092581E" w:rsidRPr="0092581E" w:rsidRDefault="0092581E" w:rsidP="009258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581E">
        <w:rPr>
          <w:rFonts w:ascii="Times New Roman" w:hAnsi="Times New Roman" w:cs="Times New Roman"/>
          <w:sz w:val="20"/>
          <w:szCs w:val="20"/>
        </w:rPr>
        <w:t>Administratorem Pani/Pana danych osobowych przetwarzanych w Urzędzie Miasta Tarnobrzega jest Prezydent Miasta Tarnobrzega, z siedzibą przy ul. Kościuszki 32, 39-400 Tarnobrzeg.</w:t>
      </w:r>
    </w:p>
    <w:p w14:paraId="06DE5C61" w14:textId="6CB09B19" w:rsidR="0092581E" w:rsidRPr="0092581E" w:rsidRDefault="0092581E" w:rsidP="009258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581E">
        <w:rPr>
          <w:rFonts w:ascii="Times New Roman" w:hAnsi="Times New Roman" w:cs="Times New Roman"/>
          <w:sz w:val="20"/>
          <w:szCs w:val="20"/>
        </w:rPr>
        <w:t>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</w:t>
      </w:r>
      <w:r w:rsidR="00A93106">
        <w:rPr>
          <w:rFonts w:ascii="Times New Roman" w:hAnsi="Times New Roman" w:cs="Times New Roman"/>
          <w:sz w:val="20"/>
          <w:szCs w:val="20"/>
        </w:rPr>
        <w:t xml:space="preserve"> e-mail</w:t>
      </w:r>
      <w:r w:rsidRPr="0092581E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="00A93106" w:rsidRPr="004235CD">
          <w:rPr>
            <w:rStyle w:val="Hipercze"/>
            <w:rFonts w:ascii="Times New Roman" w:hAnsi="Times New Roman" w:cs="Times New Roman"/>
            <w:sz w:val="20"/>
            <w:szCs w:val="20"/>
          </w:rPr>
          <w:t>iod@um.tarnobrzeg.pl</w:t>
        </w:r>
      </w:hyperlink>
      <w:r w:rsidR="001F4F16">
        <w:rPr>
          <w:rFonts w:ascii="Times New Roman" w:hAnsi="Times New Roman" w:cs="Times New Roman"/>
          <w:sz w:val="20"/>
          <w:szCs w:val="20"/>
        </w:rPr>
        <w:t xml:space="preserve"> </w:t>
      </w:r>
      <w:r w:rsidRPr="0092581E">
        <w:rPr>
          <w:rFonts w:ascii="Times New Roman" w:hAnsi="Times New Roman" w:cs="Times New Roman"/>
          <w:sz w:val="20"/>
          <w:szCs w:val="20"/>
        </w:rPr>
        <w:t>lub pisemnie na adres siedziby administratora.</w:t>
      </w:r>
    </w:p>
    <w:p w14:paraId="71A10AA2" w14:textId="7A5622F0" w:rsidR="0092581E" w:rsidRPr="0092581E" w:rsidRDefault="0092581E" w:rsidP="009258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581E">
        <w:rPr>
          <w:rFonts w:ascii="Times New Roman" w:hAnsi="Times New Roman" w:cs="Times New Roman"/>
          <w:sz w:val="20"/>
          <w:szCs w:val="20"/>
        </w:rPr>
        <w:t>Administrator danych osobowych przetwarza Pani/Pana dane osobowe na podstawie co najmniej jednej z poniższych podstaw zgodnie z RODO, w ściśle określonym, minimalnym zakresie niezbędnym do osiągnięcia celu/celów: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581E">
        <w:rPr>
          <w:rFonts w:ascii="Times New Roman" w:hAnsi="Times New Roman" w:cs="Times New Roman"/>
          <w:sz w:val="20"/>
          <w:szCs w:val="20"/>
        </w:rPr>
        <w:t>wypełnienia obowiązku prawnego ciążącego na administratorze (art. 6 ust. 1 lit. c),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581E">
        <w:rPr>
          <w:rFonts w:ascii="Times New Roman" w:hAnsi="Times New Roman" w:cs="Times New Roman"/>
          <w:sz w:val="20"/>
          <w:szCs w:val="20"/>
        </w:rPr>
        <w:t>wykonania zadania realizowanego w interesie publicznym lub w ramach sprawowania władzy publicznej powierzonej administratorowi (art. 6 ust. 1 lit. e),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581E">
        <w:rPr>
          <w:rFonts w:ascii="Times New Roman" w:hAnsi="Times New Roman" w:cs="Times New Roman"/>
          <w:sz w:val="20"/>
          <w:szCs w:val="20"/>
        </w:rPr>
        <w:t>wykonania umowy, której Pani/Pan jest stroną, lub do podjęcia działań na żądanie Pani/Pana, przed zawarciem umowy (art. 6 ust. 1 lit. b),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92581E">
        <w:rPr>
          <w:rFonts w:ascii="Times New Roman" w:hAnsi="Times New Roman" w:cs="Times New Roman"/>
          <w:sz w:val="20"/>
          <w:szCs w:val="20"/>
        </w:rPr>
        <w:t>na podstawie Pani/Pana zgody wyrażonej w jednym lub większej liczbie określonych celów (art. 6 ust. 1 lit. a).</w:t>
      </w:r>
    </w:p>
    <w:p w14:paraId="49242668" w14:textId="174DF5F2" w:rsidR="0092581E" w:rsidRPr="00AA3EEA" w:rsidRDefault="0092581E" w:rsidP="009258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581E">
        <w:rPr>
          <w:rFonts w:ascii="Times New Roman" w:hAnsi="Times New Roman" w:cs="Times New Roman"/>
          <w:sz w:val="20"/>
          <w:szCs w:val="20"/>
        </w:rPr>
        <w:t>W przypadku przetwarzania szczególnych kategorii danych osobowych (art. 9 ust. 1RODO)</w:t>
      </w:r>
      <w:r w:rsidR="00A93106">
        <w:rPr>
          <w:rFonts w:ascii="Times New Roman" w:hAnsi="Times New Roman" w:cs="Times New Roman"/>
          <w:sz w:val="20"/>
          <w:szCs w:val="20"/>
        </w:rPr>
        <w:t xml:space="preserve"> </w:t>
      </w:r>
      <w:r w:rsidRPr="0092581E">
        <w:rPr>
          <w:rFonts w:ascii="Times New Roman" w:hAnsi="Times New Roman" w:cs="Times New Roman"/>
          <w:sz w:val="20"/>
          <w:szCs w:val="20"/>
        </w:rPr>
        <w:t>Pani/Pana dane osobowe mogą być przetwarzane: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581E">
        <w:rPr>
          <w:rFonts w:ascii="Times New Roman" w:hAnsi="Times New Roman" w:cs="Times New Roman"/>
          <w:sz w:val="20"/>
          <w:szCs w:val="20"/>
        </w:rPr>
        <w:t xml:space="preserve">na podstawie wyrażonej przez Pana/Panią wyraźnej zgody </w:t>
      </w:r>
      <w:r w:rsidR="00A93106">
        <w:rPr>
          <w:rFonts w:ascii="Times New Roman" w:hAnsi="Times New Roman" w:cs="Times New Roman"/>
          <w:sz w:val="20"/>
          <w:szCs w:val="20"/>
        </w:rPr>
        <w:br/>
      </w:r>
      <w:r w:rsidRPr="0092581E">
        <w:rPr>
          <w:rFonts w:ascii="Times New Roman" w:hAnsi="Times New Roman" w:cs="Times New Roman"/>
          <w:sz w:val="20"/>
          <w:szCs w:val="20"/>
        </w:rPr>
        <w:t>na przetwarzanie tych danych osobowych w jednym lub kilku konkretnych celach (art. 9 ust. 2 lit. a),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581E">
        <w:rPr>
          <w:rFonts w:ascii="Times New Roman" w:hAnsi="Times New Roman" w:cs="Times New Roman"/>
          <w:sz w:val="20"/>
          <w:szCs w:val="20"/>
        </w:rPr>
        <w:t xml:space="preserve">jeżeli przetwarzanie jest niezbędne do wypełnienia obowiązków i wykonywania szczególnych praw przez administratora lub Pana/Panią, w dziedzinie prawa pracy i zabezpieczenia społecznego </w:t>
      </w:r>
      <w:r w:rsidR="00E2004A">
        <w:rPr>
          <w:rFonts w:ascii="Times New Roman" w:hAnsi="Times New Roman" w:cs="Times New Roman"/>
          <w:sz w:val="20"/>
          <w:szCs w:val="20"/>
        </w:rPr>
        <w:br/>
      </w:r>
      <w:r w:rsidRPr="0092581E">
        <w:rPr>
          <w:rFonts w:ascii="Times New Roman" w:hAnsi="Times New Roman" w:cs="Times New Roman"/>
          <w:sz w:val="20"/>
          <w:szCs w:val="20"/>
        </w:rPr>
        <w:t>(art. 9 ust. 2 lit. b),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581E">
        <w:rPr>
          <w:rFonts w:ascii="Times New Roman" w:hAnsi="Times New Roman" w:cs="Times New Roman"/>
          <w:sz w:val="20"/>
          <w:szCs w:val="20"/>
        </w:rPr>
        <w:t>jeżeli przetwarzanie jest niezbędne ze względów związanych z ważnym interesem publicznym, na podstawie prawa Unii lub prawa państwa członkowskiego (art. 9 ust. 2</w:t>
      </w:r>
      <w:r w:rsidR="00E2004A">
        <w:rPr>
          <w:rFonts w:ascii="Times New Roman" w:hAnsi="Times New Roman" w:cs="Times New Roman"/>
          <w:sz w:val="20"/>
          <w:szCs w:val="20"/>
        </w:rPr>
        <w:t xml:space="preserve"> </w:t>
      </w:r>
      <w:r w:rsidRPr="0092581E">
        <w:rPr>
          <w:rFonts w:ascii="Times New Roman" w:hAnsi="Times New Roman" w:cs="Times New Roman"/>
          <w:sz w:val="20"/>
          <w:szCs w:val="20"/>
        </w:rPr>
        <w:t>lit. g),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581E">
        <w:rPr>
          <w:rFonts w:ascii="Times New Roman" w:hAnsi="Times New Roman" w:cs="Times New Roman"/>
          <w:sz w:val="20"/>
          <w:szCs w:val="20"/>
        </w:rPr>
        <w:t xml:space="preserve">jeżeli przetwarzanie jest konieczne ze względu na interes publiczny w dziedzinie zdrowia publicznego, np. ochrona przed poważnymi transgranicznymi zagrożeniami zdrowia lub zapewnienie wysokich standardów opieki zdrowotnej i produktów leczniczych lub wyrobów medycznych (art. 9 ust. 2 lit. i) </w:t>
      </w:r>
      <w:r w:rsidR="00AA3EEA">
        <w:rPr>
          <w:rFonts w:ascii="Times New Roman" w:hAnsi="Times New Roman" w:cs="Times New Roman"/>
          <w:sz w:val="20"/>
          <w:szCs w:val="20"/>
        </w:rPr>
        <w:t xml:space="preserve"> </w:t>
      </w:r>
      <w:r w:rsidRPr="00AA3EEA">
        <w:rPr>
          <w:rFonts w:ascii="Times New Roman" w:hAnsi="Times New Roman" w:cs="Times New Roman"/>
          <w:sz w:val="20"/>
          <w:szCs w:val="20"/>
        </w:rPr>
        <w:t xml:space="preserve">Przetwarzanie Pani/Pana danych osobowych dotyczących wyroków skazujących i naruszeń prawa </w:t>
      </w:r>
      <w:r w:rsidR="00E2004A">
        <w:rPr>
          <w:rFonts w:ascii="Times New Roman" w:hAnsi="Times New Roman" w:cs="Times New Roman"/>
          <w:sz w:val="20"/>
          <w:szCs w:val="20"/>
        </w:rPr>
        <w:br/>
      </w:r>
      <w:r w:rsidRPr="00AA3EEA">
        <w:rPr>
          <w:rFonts w:ascii="Times New Roman" w:hAnsi="Times New Roman" w:cs="Times New Roman"/>
          <w:sz w:val="20"/>
          <w:szCs w:val="20"/>
        </w:rPr>
        <w:t>(art. 10 RODO) będzie dokonywane wyłącznie pod nadzorem władz publicznych lub jeżeli przetwarzanie jest dozwolone prawem Unii lub prawem państwa członkowskiego przewidującymi odpowiednie zabezpieczenia Państwa praw i wolności.</w:t>
      </w:r>
    </w:p>
    <w:p w14:paraId="23407B7F" w14:textId="7A98CD09" w:rsidR="0092581E" w:rsidRPr="00AA3EEA" w:rsidRDefault="0092581E" w:rsidP="00AA3E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EEA">
        <w:rPr>
          <w:rFonts w:ascii="Times New Roman" w:hAnsi="Times New Roman" w:cs="Times New Roman"/>
          <w:sz w:val="20"/>
          <w:szCs w:val="20"/>
        </w:rPr>
        <w:t>W szczególnych sytuacjach Administrator może przekazać/powierzyć Pani/Pana dane innym podmiotom. Podstawą przekazania/powierzenia danych są przepisy prawa (np. wymiar sprawiedliwości, administracja skarbowa, instytucje związane z obsługą szeroko pojętych funduszy unijnych, podmioty związane z obsługą sfery socjalnej – ZUS, PFRON) lub właściwie skonstruowane, zapewniające bezpieczeństwo danym osobowym, umowy powierzenia danych do przetwarzania. Odrębną kategorię odbiorców stanowią podmioty zapewniające asystę i wsparcie techniczne dla użytkowanych w Urzędzie systemów informatycznych  oraz podmioty uprawnione do obsługi doręczeń jak Poczta Polska, podmioty świadczące usługi doręczania przy użyciu środków komunikacji elektronicznej.</w:t>
      </w:r>
    </w:p>
    <w:p w14:paraId="3DAE033A" w14:textId="380C4256" w:rsidR="0092581E" w:rsidRPr="00AA3EEA" w:rsidRDefault="0092581E" w:rsidP="00AA3E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EEA">
        <w:rPr>
          <w:rFonts w:ascii="Times New Roman" w:hAnsi="Times New Roman" w:cs="Times New Roman"/>
          <w:sz w:val="20"/>
          <w:szCs w:val="20"/>
        </w:rPr>
        <w:t>Pani/Pana dane osobowe przetwarzane będą przez okres niezbędny do realizacji celu dla jakiego zostały zebrane oraz zgodnie z terminami archiwizacji określonymi przez ustawy kompetencyjne lub ustawę z dnia 14 czerwca 1960 r. Kodeks postępowania administracyjnego</w:t>
      </w:r>
      <w:r w:rsidR="00A93106">
        <w:rPr>
          <w:rFonts w:ascii="Times New Roman" w:hAnsi="Times New Roman" w:cs="Times New Roman"/>
          <w:sz w:val="20"/>
          <w:szCs w:val="20"/>
        </w:rPr>
        <w:t xml:space="preserve"> </w:t>
      </w:r>
      <w:r w:rsidRPr="00AA3EEA">
        <w:rPr>
          <w:rFonts w:ascii="Times New Roman" w:hAnsi="Times New Roman" w:cs="Times New Roman"/>
          <w:sz w:val="20"/>
          <w:szCs w:val="20"/>
        </w:rPr>
        <w:t xml:space="preserve">i ustawę z dnia 14 lipca 1983 r. </w:t>
      </w:r>
      <w:r w:rsidR="00A93106">
        <w:rPr>
          <w:rFonts w:ascii="Times New Roman" w:hAnsi="Times New Roman" w:cs="Times New Roman"/>
          <w:sz w:val="20"/>
          <w:szCs w:val="20"/>
        </w:rPr>
        <w:br/>
      </w:r>
      <w:r w:rsidRPr="00AA3EEA">
        <w:rPr>
          <w:rFonts w:ascii="Times New Roman" w:hAnsi="Times New Roman" w:cs="Times New Roman"/>
          <w:sz w:val="20"/>
          <w:szCs w:val="20"/>
        </w:rPr>
        <w:t>o narodowym zasobie archiwalnym i archiwach</w:t>
      </w:r>
      <w:r w:rsidR="00A93106">
        <w:rPr>
          <w:rFonts w:ascii="Times New Roman" w:hAnsi="Times New Roman" w:cs="Times New Roman"/>
          <w:sz w:val="20"/>
          <w:szCs w:val="20"/>
        </w:rPr>
        <w:t xml:space="preserve">, </w:t>
      </w:r>
      <w:r w:rsidRPr="00AA3EEA">
        <w:rPr>
          <w:rFonts w:ascii="Times New Roman" w:hAnsi="Times New Roman" w:cs="Times New Roman"/>
          <w:sz w:val="20"/>
          <w:szCs w:val="20"/>
        </w:rPr>
        <w:t>w tym Rozporządzenie Prezesa Rady Ministrów z dnia 18 stycznia 2011 r. w sprawie instrukcji kancelaryjnej, jednolitych rzeczowych wykazów akt oraz instrukcji w sprawie organizacji i zakresu działania archiwów zakładowych.</w:t>
      </w:r>
    </w:p>
    <w:p w14:paraId="349F33D8" w14:textId="200A9D3B" w:rsidR="0092581E" w:rsidRPr="00AA3EEA" w:rsidRDefault="0092581E" w:rsidP="009258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EEA">
        <w:rPr>
          <w:rFonts w:ascii="Times New Roman" w:hAnsi="Times New Roman" w:cs="Times New Roman"/>
          <w:sz w:val="20"/>
          <w:szCs w:val="20"/>
        </w:rPr>
        <w:t>W związku z przetwarzaniem Pani/Pana danych osobowych przysługują Pani/Panu, z wyjątkami zastrzeżonymi przepisami prawa, następujące uprawnienia:</w:t>
      </w:r>
      <w:r w:rsidR="00AA3EEA">
        <w:rPr>
          <w:rFonts w:ascii="Times New Roman" w:hAnsi="Times New Roman" w:cs="Times New Roman"/>
          <w:sz w:val="20"/>
          <w:szCs w:val="20"/>
        </w:rPr>
        <w:t xml:space="preserve"> </w:t>
      </w:r>
      <w:r w:rsidRPr="00AA3EEA">
        <w:rPr>
          <w:rFonts w:ascii="Times New Roman" w:hAnsi="Times New Roman" w:cs="Times New Roman"/>
          <w:sz w:val="20"/>
          <w:szCs w:val="20"/>
        </w:rPr>
        <w:t>prawo do żądania od Administratora dostępu do danych osobowych oraz otrzymania ich kopii; na zasadach określonych w art. 15 RODO;</w:t>
      </w:r>
      <w:r w:rsidR="00AA3EEA" w:rsidRPr="00AA3EEA">
        <w:rPr>
          <w:rFonts w:ascii="Times New Roman" w:hAnsi="Times New Roman" w:cs="Times New Roman"/>
          <w:sz w:val="20"/>
          <w:szCs w:val="20"/>
        </w:rPr>
        <w:t xml:space="preserve"> </w:t>
      </w:r>
      <w:r w:rsidRPr="00AA3EEA">
        <w:rPr>
          <w:rFonts w:ascii="Times New Roman" w:hAnsi="Times New Roman" w:cs="Times New Roman"/>
          <w:sz w:val="20"/>
          <w:szCs w:val="20"/>
        </w:rPr>
        <w:t>prawo żądania sprostowania (poprawiania) danych osobowych w przypadkach, o których mowa w art. 16 RODO;</w:t>
      </w:r>
      <w:r w:rsidR="00AA3EEA" w:rsidRPr="00AA3EEA">
        <w:rPr>
          <w:rFonts w:ascii="Times New Roman" w:hAnsi="Times New Roman" w:cs="Times New Roman"/>
          <w:sz w:val="20"/>
          <w:szCs w:val="20"/>
        </w:rPr>
        <w:t xml:space="preserve"> </w:t>
      </w:r>
      <w:r w:rsidRPr="00AA3EEA">
        <w:rPr>
          <w:rFonts w:ascii="Times New Roman" w:hAnsi="Times New Roman" w:cs="Times New Roman"/>
          <w:sz w:val="20"/>
          <w:szCs w:val="20"/>
        </w:rPr>
        <w:t>prawo żądania usunięcia danych osobowych w przypadkach określonych w art. 17 RODO;</w:t>
      </w:r>
      <w:r w:rsidR="00AA3EEA" w:rsidRPr="00AA3EEA">
        <w:rPr>
          <w:rFonts w:ascii="Times New Roman" w:hAnsi="Times New Roman" w:cs="Times New Roman"/>
          <w:sz w:val="20"/>
          <w:szCs w:val="20"/>
        </w:rPr>
        <w:t xml:space="preserve"> </w:t>
      </w:r>
      <w:r w:rsidRPr="00AA3EEA">
        <w:rPr>
          <w:rFonts w:ascii="Times New Roman" w:hAnsi="Times New Roman" w:cs="Times New Roman"/>
          <w:sz w:val="20"/>
          <w:szCs w:val="20"/>
        </w:rPr>
        <w:t>prawo żądania ograniczenia przetwarzania danych osobowych w przypadkach określonych w art. 18 RODO;</w:t>
      </w:r>
      <w:r w:rsidR="00AA3EEA" w:rsidRPr="00AA3EEA">
        <w:rPr>
          <w:rFonts w:ascii="Times New Roman" w:hAnsi="Times New Roman" w:cs="Times New Roman"/>
          <w:sz w:val="20"/>
          <w:szCs w:val="20"/>
        </w:rPr>
        <w:t xml:space="preserve"> </w:t>
      </w:r>
      <w:r w:rsidRPr="00AA3EEA">
        <w:rPr>
          <w:rFonts w:ascii="Times New Roman" w:hAnsi="Times New Roman" w:cs="Times New Roman"/>
          <w:sz w:val="20"/>
          <w:szCs w:val="20"/>
        </w:rPr>
        <w:t>prawo do przenoszenia Pani/Pana danych osobowych w przypadkach określonych w art. 20 RODO;</w:t>
      </w:r>
      <w:r w:rsidR="00AA3EEA" w:rsidRPr="00AA3EEA">
        <w:rPr>
          <w:rFonts w:ascii="Times New Roman" w:hAnsi="Times New Roman" w:cs="Times New Roman"/>
          <w:sz w:val="20"/>
          <w:szCs w:val="20"/>
        </w:rPr>
        <w:t xml:space="preserve"> </w:t>
      </w:r>
      <w:r w:rsidRPr="00AA3EEA">
        <w:rPr>
          <w:rFonts w:ascii="Times New Roman" w:hAnsi="Times New Roman" w:cs="Times New Roman"/>
          <w:sz w:val="20"/>
          <w:szCs w:val="20"/>
        </w:rPr>
        <w:t>prawo wniesienia sprzeciwu wobec przetwarzania Państwa danych osobowych w przypadkach określonych w art. 21 RODO;</w:t>
      </w:r>
    </w:p>
    <w:p w14:paraId="14994C9C" w14:textId="6FB9AD08" w:rsidR="0092581E" w:rsidRPr="00AA3EEA" w:rsidRDefault="0092581E" w:rsidP="00AA3E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EEA">
        <w:rPr>
          <w:rFonts w:ascii="Times New Roman" w:hAnsi="Times New Roman" w:cs="Times New Roman"/>
          <w:sz w:val="20"/>
          <w:szCs w:val="20"/>
        </w:rPr>
        <w:lastRenderedPageBreak/>
        <w:t>W przypadku gdy przetwarzanie danych osobowych odbywa się na podstawie zgody osoby na przetwarzanie danych osobowych ma Pani/Pan prawo do cofnięcia tej zgody w dowolnym momencie bez wpływu na zgodność z prawem przetwarzania, którego dokonano na podstawie zgody przed jej cofnięciem.</w:t>
      </w:r>
    </w:p>
    <w:p w14:paraId="630B2C08" w14:textId="2DEABA8B" w:rsidR="0092581E" w:rsidRPr="00A93106" w:rsidRDefault="0092581E" w:rsidP="00A931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93106">
        <w:rPr>
          <w:rFonts w:ascii="Times New Roman" w:hAnsi="Times New Roman" w:cs="Times New Roman"/>
          <w:sz w:val="20"/>
          <w:szCs w:val="20"/>
        </w:rPr>
        <w:t>Przysługuje Pani/Panu prawo wniesienia skargi do organu nadzorczego - Prezesa Urzędu Ochrony Danych Osobowych na niezgodne z RODO przetwarzanie Pani/Pana danych osobowych</w:t>
      </w:r>
      <w:r w:rsidR="00A93106" w:rsidRPr="00A93106">
        <w:rPr>
          <w:rFonts w:ascii="Times New Roman" w:hAnsi="Times New Roman" w:cs="Times New Roman"/>
          <w:sz w:val="20"/>
          <w:szCs w:val="20"/>
        </w:rPr>
        <w:t xml:space="preserve"> z siedzibą </w:t>
      </w:r>
      <w:r w:rsidR="00A93106">
        <w:rPr>
          <w:rFonts w:ascii="Times New Roman" w:hAnsi="Times New Roman" w:cs="Times New Roman"/>
          <w:sz w:val="20"/>
          <w:szCs w:val="20"/>
        </w:rPr>
        <w:br/>
      </w:r>
      <w:r w:rsidR="00A93106" w:rsidRPr="00A93106">
        <w:rPr>
          <w:rFonts w:ascii="Times New Roman" w:hAnsi="Times New Roman" w:cs="Times New Roman"/>
          <w:sz w:val="20"/>
          <w:szCs w:val="20"/>
        </w:rPr>
        <w:t>ul.</w:t>
      </w:r>
      <w:r w:rsidR="00A93106">
        <w:rPr>
          <w:rFonts w:ascii="Times New Roman" w:hAnsi="Times New Roman" w:cs="Times New Roman"/>
          <w:sz w:val="20"/>
          <w:szCs w:val="20"/>
        </w:rPr>
        <w:t xml:space="preserve"> </w:t>
      </w:r>
      <w:r w:rsidR="00A93106" w:rsidRPr="00A93106">
        <w:rPr>
          <w:rFonts w:ascii="Times New Roman" w:hAnsi="Times New Roman" w:cs="Times New Roman"/>
          <w:sz w:val="20"/>
          <w:szCs w:val="20"/>
        </w:rPr>
        <w:t>Stawki 2, 00-193 Warszawa.</w:t>
      </w:r>
    </w:p>
    <w:p w14:paraId="5D97EA2F" w14:textId="55280316" w:rsidR="0092581E" w:rsidRPr="00AA3EEA" w:rsidRDefault="0092581E" w:rsidP="00AA3E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EEA">
        <w:rPr>
          <w:rFonts w:ascii="Times New Roman" w:hAnsi="Times New Roman" w:cs="Times New Roman"/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dobrowolny.</w:t>
      </w:r>
    </w:p>
    <w:p w14:paraId="22F0A6A7" w14:textId="1D9CEDBA" w:rsidR="0092581E" w:rsidRPr="00AA3EEA" w:rsidRDefault="0092581E" w:rsidP="00AA3E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EEA">
        <w:rPr>
          <w:rFonts w:ascii="Times New Roman" w:hAnsi="Times New Roman" w:cs="Times New Roman"/>
          <w:sz w:val="20"/>
          <w:szCs w:val="20"/>
        </w:rPr>
        <w:t>W sytuacji gdy przesłankę przetwarzania danych osobowych stanowi przepis prawa lub zawarta między stronami  umowa, podanie przez Panią/Pana danych osobowych Administratorowi jest obowiązkowe.</w:t>
      </w:r>
    </w:p>
    <w:p w14:paraId="19B7843C" w14:textId="06049DE8" w:rsidR="0092581E" w:rsidRDefault="0092581E" w:rsidP="009258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EEA">
        <w:rPr>
          <w:rFonts w:ascii="Times New Roman" w:hAnsi="Times New Roman" w:cs="Times New Roman"/>
          <w:sz w:val="20"/>
          <w:szCs w:val="20"/>
        </w:rPr>
        <w:t>Pani/Pana dane mogą być przetwarzane w sposób zautomatyzowany i nie będą profilowane.</w:t>
      </w:r>
      <w:r w:rsidR="00AA3EEA">
        <w:rPr>
          <w:rFonts w:ascii="Times New Roman" w:hAnsi="Times New Roman" w:cs="Times New Roman"/>
          <w:sz w:val="20"/>
          <w:szCs w:val="20"/>
        </w:rPr>
        <w:t xml:space="preserve"> </w:t>
      </w:r>
      <w:r w:rsidR="00AA3EEA">
        <w:rPr>
          <w:rFonts w:ascii="Times New Roman" w:hAnsi="Times New Roman" w:cs="Times New Roman"/>
          <w:sz w:val="20"/>
          <w:szCs w:val="20"/>
        </w:rPr>
        <w:br/>
      </w:r>
      <w:r w:rsidRPr="00AA3EEA">
        <w:rPr>
          <w:rFonts w:ascii="Times New Roman" w:hAnsi="Times New Roman" w:cs="Times New Roman"/>
          <w:sz w:val="20"/>
          <w:szCs w:val="20"/>
        </w:rPr>
        <w:t>O szczegółach podstawy gromadzenia danych osobowych i ewentualnym obowiązku lub dobrowolności ich podania oraz potencjalnych konsekwencjach niepodania danych, informowani Państwo będziecie przez komórki organizacyjne Urzędu Miasta Tarnobrzega.</w:t>
      </w:r>
    </w:p>
    <w:p w14:paraId="4C387D09" w14:textId="77777777" w:rsidR="00AA3EEA" w:rsidRPr="00AA3EEA" w:rsidRDefault="00AA3EEA" w:rsidP="00AA3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2BA1C9" w14:textId="7472613F" w:rsidR="004E5A46" w:rsidRPr="00AA3EEA" w:rsidRDefault="0092581E" w:rsidP="00925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EEA">
        <w:rPr>
          <w:rFonts w:ascii="Times New Roman" w:hAnsi="Times New Roman" w:cs="Times New Roman"/>
          <w:b/>
          <w:bCs/>
          <w:sz w:val="20"/>
          <w:szCs w:val="20"/>
        </w:rPr>
        <w:t xml:space="preserve">UWAGA! </w:t>
      </w:r>
      <w:r w:rsidRPr="00AA3EEA">
        <w:rPr>
          <w:rFonts w:ascii="Times New Roman" w:hAnsi="Times New Roman" w:cs="Times New Roman"/>
          <w:sz w:val="20"/>
          <w:szCs w:val="20"/>
        </w:rPr>
        <w:t xml:space="preserve">Pozostałe klauzule informacyjne, niezamieszczone w niniejszej zakładce, dedykowane </w:t>
      </w:r>
      <w:r w:rsidR="00AA3EEA">
        <w:rPr>
          <w:rFonts w:ascii="Times New Roman" w:hAnsi="Times New Roman" w:cs="Times New Roman"/>
          <w:sz w:val="20"/>
          <w:szCs w:val="20"/>
        </w:rPr>
        <w:br/>
      </w:r>
      <w:r w:rsidRPr="00AA3EEA">
        <w:rPr>
          <w:rFonts w:ascii="Times New Roman" w:hAnsi="Times New Roman" w:cs="Times New Roman"/>
          <w:sz w:val="20"/>
          <w:szCs w:val="20"/>
        </w:rPr>
        <w:t>dla poszczególnych usług, opublikowane są w zakładce poradnik klienta, pod opisem danej usługi.</w:t>
      </w:r>
    </w:p>
    <w:sectPr w:rsidR="004E5A46" w:rsidRPr="00AA3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B3877"/>
    <w:multiLevelType w:val="hybridMultilevel"/>
    <w:tmpl w:val="E8F6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03411"/>
    <w:multiLevelType w:val="hybridMultilevel"/>
    <w:tmpl w:val="AB345872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num w:numId="1" w16cid:durableId="1444494182">
    <w:abstractNumId w:val="1"/>
  </w:num>
  <w:num w:numId="2" w16cid:durableId="100539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F1"/>
    <w:rsid w:val="001F4F16"/>
    <w:rsid w:val="002014A0"/>
    <w:rsid w:val="004E5A46"/>
    <w:rsid w:val="008E696B"/>
    <w:rsid w:val="0092581E"/>
    <w:rsid w:val="00A93106"/>
    <w:rsid w:val="00AA3EEA"/>
    <w:rsid w:val="00D764C3"/>
    <w:rsid w:val="00E2004A"/>
    <w:rsid w:val="00EA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3DFE"/>
  <w15:chartTrackingRefBased/>
  <w15:docId w15:val="{23FA1EE2-3732-4003-B208-D244FE0F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8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31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3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Kłoda Bartosz</dc:creator>
  <cp:keywords/>
  <dc:description/>
  <cp:lastModifiedBy>Kłoda Bartosz</cp:lastModifiedBy>
  <cp:revision>8</cp:revision>
  <dcterms:created xsi:type="dcterms:W3CDTF">2024-02-20T08:38:00Z</dcterms:created>
  <dcterms:modified xsi:type="dcterms:W3CDTF">2024-02-20T08:57:00Z</dcterms:modified>
</cp:coreProperties>
</file>