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8E34" w14:textId="4C4E4CBE" w:rsidR="00B97B03" w:rsidRPr="00282AFC" w:rsidRDefault="005271E9" w:rsidP="00684F8A">
      <w:pPr>
        <w:spacing w:before="100" w:beforeAutospacing="1" w:after="100" w:afterAutospacing="1"/>
        <w:rPr>
          <w:rFonts w:ascii="Verdana" w:hAnsi="Verdana"/>
          <w:color w:val="0D0D0D" w:themeColor="text1" w:themeTint="F2"/>
          <w:sz w:val="20"/>
          <w:szCs w:val="27"/>
        </w:rPr>
      </w:pPr>
      <w:r w:rsidRPr="00282AFC">
        <w:rPr>
          <w:rFonts w:ascii="Verdana" w:hAnsi="Verdana"/>
          <w:color w:val="0D0D0D" w:themeColor="text1" w:themeTint="F2"/>
          <w:sz w:val="20"/>
          <w:szCs w:val="27"/>
        </w:rPr>
        <w:t>PREZYDENT MIASTA TARNOBRZEGA</w:t>
      </w:r>
    </w:p>
    <w:p w14:paraId="39738735" w14:textId="68545BD2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282AFC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282AFC">
        <w:rPr>
          <w:rFonts w:ascii="Verdana" w:hAnsi="Verdana"/>
          <w:sz w:val="20"/>
          <w:szCs w:val="27"/>
        </w:rPr>
        <w:t>05</w:t>
      </w:r>
      <w:r w:rsidR="00A61F59">
        <w:rPr>
          <w:rFonts w:ascii="Verdana" w:hAnsi="Verdana"/>
          <w:sz w:val="20"/>
          <w:szCs w:val="27"/>
        </w:rPr>
        <w:t>-</w:t>
      </w:r>
      <w:r w:rsidR="00282AFC">
        <w:rPr>
          <w:rFonts w:ascii="Verdana" w:hAnsi="Verdana"/>
          <w:sz w:val="20"/>
          <w:szCs w:val="27"/>
        </w:rPr>
        <w:t>31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4B4133">
        <w:rPr>
          <w:rFonts w:ascii="Verdana" w:hAnsi="Verdana"/>
          <w:sz w:val="20"/>
          <w:szCs w:val="27"/>
        </w:rPr>
        <w:t>7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D43968">
        <w:rPr>
          <w:rFonts w:ascii="Verdana" w:hAnsi="Verdana"/>
          <w:sz w:val="20"/>
          <w:szCs w:val="27"/>
        </w:rPr>
        <w:t>3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7AED850C" w14:textId="051605E3" w:rsidR="00282AFC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proofErr w:type="spellStart"/>
      <w:r w:rsidR="00282AFC" w:rsidRPr="00282AFC">
        <w:rPr>
          <w:sz w:val="20"/>
        </w:rPr>
        <w:t>t.j</w:t>
      </w:r>
      <w:proofErr w:type="spellEnd"/>
      <w:r w:rsidR="00282AFC" w:rsidRPr="00282AFC">
        <w:rPr>
          <w:sz w:val="20"/>
        </w:rPr>
        <w:t>. Dz. U. z 2024 r. poz. 572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 xml:space="preserve">Dz. U. z </w:t>
      </w:r>
      <w:r w:rsidR="00D43968" w:rsidRPr="00D43968">
        <w:rPr>
          <w:sz w:val="20"/>
        </w:rPr>
        <w:t>2023 r. poz. 1094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678D3D5B" w14:textId="77777777" w:rsidR="00282AFC" w:rsidRPr="007F58BD" w:rsidRDefault="00282AFC" w:rsidP="00282AFC">
      <w:pPr>
        <w:pStyle w:val="Tekstpodstawowywcity"/>
        <w:spacing w:line="276" w:lineRule="auto"/>
        <w:ind w:firstLine="0"/>
        <w:jc w:val="both"/>
        <w:rPr>
          <w:sz w:val="20"/>
        </w:rPr>
      </w:pP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D7BD20B" w14:textId="77777777" w:rsidR="00D43968" w:rsidRDefault="00D43968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</w:p>
    <w:p w14:paraId="7A284240" w14:textId="0A426C36" w:rsidR="00DA3FF3" w:rsidRDefault="00DA3FF3" w:rsidP="00D322CA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D322CA" w:rsidRPr="00D322CA">
        <w:rPr>
          <w:b/>
          <w:bCs/>
          <w:sz w:val="20"/>
        </w:rPr>
        <w:t xml:space="preserve">w dniu </w:t>
      </w:r>
      <w:r w:rsidR="00282AFC">
        <w:rPr>
          <w:b/>
          <w:bCs/>
          <w:sz w:val="20"/>
        </w:rPr>
        <w:t>31</w:t>
      </w:r>
      <w:r w:rsidR="00D43968">
        <w:rPr>
          <w:b/>
          <w:bCs/>
          <w:sz w:val="20"/>
        </w:rPr>
        <w:t>.</w:t>
      </w:r>
      <w:r w:rsidR="00282AFC">
        <w:rPr>
          <w:b/>
          <w:bCs/>
          <w:sz w:val="20"/>
        </w:rPr>
        <w:t>05</w:t>
      </w:r>
      <w:r w:rsidR="00D43968">
        <w:rPr>
          <w:b/>
          <w:bCs/>
          <w:sz w:val="20"/>
        </w:rPr>
        <w:t>.</w:t>
      </w:r>
      <w:r w:rsidR="00D322CA" w:rsidRPr="00D322CA">
        <w:rPr>
          <w:b/>
          <w:bCs/>
          <w:sz w:val="20"/>
        </w:rPr>
        <w:t>202</w:t>
      </w:r>
      <w:r w:rsidR="00282AFC">
        <w:rPr>
          <w:b/>
          <w:bCs/>
          <w:sz w:val="20"/>
        </w:rPr>
        <w:t>4</w:t>
      </w:r>
      <w:r w:rsidR="00D322CA" w:rsidRPr="00D322CA">
        <w:rPr>
          <w:b/>
          <w:bCs/>
          <w:sz w:val="20"/>
        </w:rPr>
        <w:t xml:space="preserve">r. wystąpił </w:t>
      </w:r>
      <w:r w:rsidR="00282AFC">
        <w:rPr>
          <w:b/>
          <w:bCs/>
          <w:sz w:val="20"/>
        </w:rPr>
        <w:t xml:space="preserve">ponownie </w:t>
      </w:r>
      <w:r w:rsidR="00D322CA" w:rsidRPr="00D322CA">
        <w:rPr>
          <w:b/>
          <w:bCs/>
          <w:sz w:val="20"/>
        </w:rPr>
        <w:t xml:space="preserve">z wnioskiem do Regionalnego Dyrektora Ochrony Środowiska w Rzeszowie, o opinię co </w:t>
      </w:r>
      <w:r w:rsidR="00D322CA" w:rsidRPr="00D322CA">
        <w:rPr>
          <w:b/>
          <w:sz w:val="20"/>
        </w:rPr>
        <w:t xml:space="preserve">do potrzeby przeprowadzenia oceny oddziaływania przedsięwzięcia na środowisko, a w przypadku stwierdzenia takiej potrzeby – co do zakresu raportu </w:t>
      </w:r>
      <w:r w:rsidR="00D322CA">
        <w:rPr>
          <w:b/>
          <w:sz w:val="20"/>
        </w:rPr>
        <w:br/>
      </w:r>
      <w:r w:rsidR="00D322CA" w:rsidRPr="00D322CA">
        <w:rPr>
          <w:b/>
          <w:sz w:val="20"/>
        </w:rPr>
        <w:t>o oddziaływaniu na środowisko</w:t>
      </w:r>
      <w:r w:rsidR="00D322CA" w:rsidRPr="00D322CA">
        <w:rPr>
          <w:b/>
          <w:bCs/>
          <w:sz w:val="20"/>
        </w:rPr>
        <w:t xml:space="preserve"> dla </w:t>
      </w:r>
      <w:r w:rsidR="00D322CA" w:rsidRPr="00D322CA">
        <w:rPr>
          <w:b/>
          <w:sz w:val="20"/>
        </w:rPr>
        <w:t>przedsięwzięcia</w:t>
      </w:r>
      <w:r w:rsidR="00D322CA" w:rsidRPr="00D322CA">
        <w:rPr>
          <w:b/>
          <w:bCs/>
          <w:sz w:val="20"/>
        </w:rPr>
        <w:t xml:space="preserve"> pn.</w:t>
      </w:r>
      <w:r w:rsidR="00D322CA">
        <w:rPr>
          <w:b/>
          <w:bCs/>
          <w:sz w:val="20"/>
        </w:rPr>
        <w:t xml:space="preserve"> </w:t>
      </w:r>
      <w:r w:rsidR="004B4133" w:rsidRPr="00BA2B47">
        <w:rPr>
          <w:b/>
          <w:bCs/>
          <w:sz w:val="20"/>
        </w:rPr>
        <w:t xml:space="preserve">„Punkt skupu złomu </w:t>
      </w:r>
      <w:r w:rsidR="004B4133">
        <w:rPr>
          <w:b/>
          <w:bCs/>
          <w:sz w:val="20"/>
        </w:rPr>
        <w:br/>
      </w:r>
      <w:r w:rsidR="004B4133" w:rsidRPr="00BA2B47">
        <w:rPr>
          <w:b/>
          <w:bCs/>
          <w:sz w:val="20"/>
        </w:rPr>
        <w:t>i zbierania odpadów”</w:t>
      </w:r>
      <w:r w:rsidR="004B4133" w:rsidRPr="00BA2B47">
        <w:rPr>
          <w:sz w:val="20"/>
        </w:rPr>
        <w:t>, realizowanego w Tarnobrzegu przy ul. Piekarskiej 14 na części działki o nr. ew. 1508/117 obręb Tarnobrzeg</w:t>
      </w:r>
      <w:r w:rsidR="004B4133">
        <w:rPr>
          <w:sz w:val="20"/>
        </w:rPr>
        <w:t>.</w:t>
      </w:r>
    </w:p>
    <w:p w14:paraId="7C3F2A56" w14:textId="77777777" w:rsidR="004B4133" w:rsidRPr="006F3528" w:rsidRDefault="004B4133" w:rsidP="00D322CA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58D6AB7B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08911364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</w:t>
      </w:r>
      <w:r w:rsidR="00EA7678">
        <w:rPr>
          <w:rFonts w:ascii="Verdana" w:hAnsi="Verdana"/>
          <w:sz w:val="20"/>
        </w:rPr>
        <w:t xml:space="preserve">  Łukasz Maciąg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30274C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D43968" w:rsidRPr="007100B9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6259C5D3" w14:textId="77777777" w:rsidR="00D62D6C" w:rsidRDefault="007637DB" w:rsidP="007637DB">
      <w:pPr>
        <w:rPr>
          <w:rFonts w:ascii="Verdana" w:hAnsi="Verdana"/>
          <w:sz w:val="16"/>
          <w:szCs w:val="16"/>
        </w:rPr>
      </w:pPr>
      <w:r w:rsidRPr="007637DB">
        <w:rPr>
          <w:rFonts w:ascii="Verdana" w:hAnsi="Verdana"/>
          <w:sz w:val="16"/>
          <w:szCs w:val="16"/>
        </w:rPr>
        <w:t xml:space="preserve">Sprawę prowadzi: </w:t>
      </w:r>
      <w:r w:rsidR="00282AFC">
        <w:rPr>
          <w:rFonts w:ascii="Verdana" w:hAnsi="Verdana"/>
          <w:sz w:val="16"/>
          <w:szCs w:val="16"/>
        </w:rPr>
        <w:t>Paulina Długoń</w:t>
      </w:r>
      <w:r w:rsidRPr="007637DB">
        <w:rPr>
          <w:rFonts w:ascii="Verdana" w:hAnsi="Verdana"/>
          <w:sz w:val="16"/>
          <w:szCs w:val="16"/>
        </w:rPr>
        <w:t xml:space="preserve">, </w:t>
      </w:r>
      <w:r w:rsidR="00282AFC">
        <w:rPr>
          <w:rFonts w:ascii="Verdana" w:hAnsi="Verdana"/>
          <w:sz w:val="16"/>
          <w:szCs w:val="16"/>
        </w:rPr>
        <w:t>Pracownika Wydziału GKŚ</w:t>
      </w:r>
    </w:p>
    <w:p w14:paraId="0E03F873" w14:textId="77777777" w:rsidR="00D62D6C" w:rsidRDefault="00D62D6C" w:rsidP="007637DB">
      <w:pPr>
        <w:rPr>
          <w:rFonts w:ascii="Verdana" w:hAnsi="Verdana"/>
          <w:sz w:val="16"/>
          <w:szCs w:val="16"/>
        </w:rPr>
      </w:pPr>
    </w:p>
    <w:p w14:paraId="713B3099" w14:textId="2907097E" w:rsidR="007637DB" w:rsidRPr="007637DB" w:rsidRDefault="007E0711" w:rsidP="007637DB">
      <w:pPr>
        <w:rPr>
          <w:rFonts w:ascii="Verdana" w:hAnsi="Verdana"/>
          <w:sz w:val="20"/>
          <w:szCs w:val="20"/>
        </w:rPr>
      </w:pPr>
      <w:r w:rsidRPr="007E0711">
        <w:rPr>
          <w:rFonts w:ascii="Verdana" w:hAnsi="Verdana"/>
          <w:sz w:val="16"/>
          <w:szCs w:val="16"/>
        </w:rPr>
        <w:t xml:space="preserve">,  Tel. 15 – 81 81 </w:t>
      </w:r>
      <w:r w:rsidR="00282AFC">
        <w:rPr>
          <w:rFonts w:ascii="Verdana" w:hAnsi="Verdana"/>
          <w:sz w:val="16"/>
          <w:szCs w:val="16"/>
        </w:rPr>
        <w:t>256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5CB0" w14:textId="77777777" w:rsidR="00034EB5" w:rsidRDefault="00034EB5" w:rsidP="006660B5">
      <w:r>
        <w:separator/>
      </w:r>
    </w:p>
  </w:endnote>
  <w:endnote w:type="continuationSeparator" w:id="0">
    <w:p w14:paraId="42073EFB" w14:textId="77777777" w:rsidR="00034EB5" w:rsidRDefault="00034EB5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6C4C" w14:textId="77777777" w:rsidR="00034EB5" w:rsidRDefault="00034EB5" w:rsidP="006660B5">
      <w:r>
        <w:separator/>
      </w:r>
    </w:p>
  </w:footnote>
  <w:footnote w:type="continuationSeparator" w:id="0">
    <w:p w14:paraId="3CB5906B" w14:textId="77777777" w:rsidR="00034EB5" w:rsidRDefault="00034EB5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34EB5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508E8"/>
    <w:rsid w:val="001D32FB"/>
    <w:rsid w:val="001D6A4B"/>
    <w:rsid w:val="00201F77"/>
    <w:rsid w:val="00203FF8"/>
    <w:rsid w:val="00204F78"/>
    <w:rsid w:val="00205DF2"/>
    <w:rsid w:val="00214387"/>
    <w:rsid w:val="00220A1D"/>
    <w:rsid w:val="00234575"/>
    <w:rsid w:val="00237FC6"/>
    <w:rsid w:val="00281DF6"/>
    <w:rsid w:val="00282AFC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B4133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B69C0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B6870"/>
    <w:rsid w:val="00AC4264"/>
    <w:rsid w:val="00AF07AE"/>
    <w:rsid w:val="00AF12B1"/>
    <w:rsid w:val="00B10F60"/>
    <w:rsid w:val="00B17C97"/>
    <w:rsid w:val="00B36ECF"/>
    <w:rsid w:val="00B51050"/>
    <w:rsid w:val="00B63C44"/>
    <w:rsid w:val="00B87918"/>
    <w:rsid w:val="00B97B03"/>
    <w:rsid w:val="00BA3213"/>
    <w:rsid w:val="00BB00EE"/>
    <w:rsid w:val="00BB4AFA"/>
    <w:rsid w:val="00BC2575"/>
    <w:rsid w:val="00BC7777"/>
    <w:rsid w:val="00BF2FD2"/>
    <w:rsid w:val="00BF7555"/>
    <w:rsid w:val="00C011D8"/>
    <w:rsid w:val="00C701AF"/>
    <w:rsid w:val="00C8085E"/>
    <w:rsid w:val="00C80BD7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22CA"/>
    <w:rsid w:val="00D34BFA"/>
    <w:rsid w:val="00D43968"/>
    <w:rsid w:val="00D568F6"/>
    <w:rsid w:val="00D62D6C"/>
    <w:rsid w:val="00D7636F"/>
    <w:rsid w:val="00D80369"/>
    <w:rsid w:val="00D832C3"/>
    <w:rsid w:val="00DA3FF3"/>
    <w:rsid w:val="00DA4524"/>
    <w:rsid w:val="00DE19A0"/>
    <w:rsid w:val="00E01EA7"/>
    <w:rsid w:val="00E07E0E"/>
    <w:rsid w:val="00E41C65"/>
    <w:rsid w:val="00E53CCE"/>
    <w:rsid w:val="00EA7678"/>
    <w:rsid w:val="00EB1E7D"/>
    <w:rsid w:val="00ED38C5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10</cp:revision>
  <cp:lastPrinted>2024-06-03T10:28:00Z</cp:lastPrinted>
  <dcterms:created xsi:type="dcterms:W3CDTF">2022-02-17T11:16:00Z</dcterms:created>
  <dcterms:modified xsi:type="dcterms:W3CDTF">2024-06-03T12:06:00Z</dcterms:modified>
</cp:coreProperties>
</file>