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2" w:rsidRDefault="00BE53C3">
      <w:pPr>
        <w:rPr>
          <w:rFonts w:ascii="Cormorant Garamond" w:hAnsi="Cormorant Garamond" w:hint="eastAsia"/>
        </w:rPr>
      </w:pPr>
      <w:bookmarkStart w:id="0" w:name="_GoBack"/>
      <w:bookmarkEnd w:id="0"/>
      <w:r>
        <w:rPr>
          <w:rFonts w:ascii="Cormorant Garamond" w:hAnsi="Cormorant Garamond"/>
        </w:rPr>
        <w:t xml:space="preserve">    </w:t>
      </w:r>
      <w:r>
        <w:rPr>
          <w:rFonts w:ascii="Cormorant Garamond" w:hAnsi="Cormorant Garamond"/>
          <w:b/>
          <w:bCs/>
        </w:rPr>
        <w:t xml:space="preserve">Komisja </w:t>
      </w:r>
      <w:proofErr w:type="gramStart"/>
      <w:r>
        <w:rPr>
          <w:rFonts w:ascii="Cormorant Garamond" w:hAnsi="Cormorant Garamond"/>
          <w:b/>
          <w:bCs/>
        </w:rPr>
        <w:t xml:space="preserve">Rewizyjna </w:t>
      </w:r>
      <w:r>
        <w:rPr>
          <w:rFonts w:ascii="Cormorant Garamond" w:hAnsi="Cormorant Garamond"/>
        </w:rPr>
        <w:t xml:space="preserve">                                                 </w:t>
      </w:r>
      <w:proofErr w:type="gramEnd"/>
      <w:r>
        <w:rPr>
          <w:rFonts w:ascii="Cormorant Garamond" w:hAnsi="Cormorant Garamond"/>
        </w:rPr>
        <w:t xml:space="preserve">                                  Tarnobrzeg 26.06.2024</w:t>
      </w:r>
      <w:proofErr w:type="gramStart"/>
      <w:r>
        <w:rPr>
          <w:rFonts w:ascii="Cormorant Garamond" w:hAnsi="Cormorant Garamond"/>
        </w:rPr>
        <w:t>r</w:t>
      </w:r>
      <w:proofErr w:type="gramEnd"/>
    </w:p>
    <w:p w:rsidR="00FA2022" w:rsidRDefault="00BE53C3">
      <w:pPr>
        <w:rPr>
          <w:rFonts w:ascii="Cormorant Garamond" w:hAnsi="Cormorant Garamond" w:hint="eastAsia"/>
        </w:rPr>
      </w:pPr>
      <w:r>
        <w:rPr>
          <w:rFonts w:ascii="Cormorant Garamond" w:hAnsi="Cormorant Garamond"/>
        </w:rPr>
        <w:t xml:space="preserve">Rady Miasta Tarnobrzega </w:t>
      </w:r>
    </w:p>
    <w:p w:rsidR="00FA2022" w:rsidRDefault="00FA2022">
      <w:pPr>
        <w:rPr>
          <w:rFonts w:ascii="Cormorant Garamond" w:hAnsi="Cormorant Garamond" w:hint="eastAsia"/>
        </w:rPr>
      </w:pPr>
    </w:p>
    <w:p w:rsidR="00FA2022" w:rsidRDefault="00FA2022">
      <w:pPr>
        <w:rPr>
          <w:rFonts w:ascii="Cormorant Garamond" w:hAnsi="Cormorant Garamond" w:hint="eastAsia"/>
        </w:rPr>
      </w:pPr>
    </w:p>
    <w:p w:rsidR="00FA2022" w:rsidRDefault="00FA2022">
      <w:pPr>
        <w:rPr>
          <w:rFonts w:ascii="Cormorant Garamond" w:hAnsi="Cormorant Garamond" w:hint="eastAsia"/>
        </w:rPr>
      </w:pPr>
    </w:p>
    <w:p w:rsidR="00FA2022" w:rsidRDefault="00FA2022">
      <w:pPr>
        <w:rPr>
          <w:rFonts w:ascii="Cormorant Garamond" w:hAnsi="Cormorant Garamond" w:hint="eastAsia"/>
        </w:rPr>
      </w:pPr>
    </w:p>
    <w:p w:rsidR="00FA2022" w:rsidRDefault="00FA2022">
      <w:pPr>
        <w:rPr>
          <w:rFonts w:ascii="Cormorant Garamond" w:hAnsi="Cormorant Garamond" w:hint="eastAsia"/>
        </w:rPr>
      </w:pPr>
    </w:p>
    <w:p w:rsidR="00FA2022" w:rsidRDefault="00BE53C3">
      <w:pPr>
        <w:rPr>
          <w:rFonts w:ascii="Cormorant Garamond" w:hAnsi="Cormorant Garamond" w:hint="eastAsia"/>
        </w:rPr>
      </w:pPr>
      <w:r>
        <w:rPr>
          <w:rFonts w:ascii="Cormorant Garamond" w:hAnsi="Cormorant Garamond"/>
        </w:rPr>
        <w:t xml:space="preserve">                                                               </w:t>
      </w:r>
      <w:r>
        <w:rPr>
          <w:rFonts w:ascii="Cormorant Garamond" w:hAnsi="Cormorant Garamond"/>
          <w:b/>
          <w:bCs/>
          <w:sz w:val="28"/>
          <w:szCs w:val="28"/>
        </w:rPr>
        <w:t xml:space="preserve">  Plan Pracy Komisji </w:t>
      </w:r>
    </w:p>
    <w:p w:rsidR="00FA2022" w:rsidRDefault="00BE53C3">
      <w:pPr>
        <w:rPr>
          <w:rFonts w:ascii="Cormorant Garamond" w:hAnsi="Cormorant Garamond" w:hint="eastAsia"/>
        </w:rPr>
      </w:pPr>
      <w:r>
        <w:rPr>
          <w:rFonts w:ascii="Cormorant Garamond" w:hAnsi="Cormorant Garamond"/>
        </w:rPr>
        <w:t xml:space="preserve">                                                                   III, IV kwartał 2024r</w:t>
      </w:r>
    </w:p>
    <w:p w:rsidR="00FA2022" w:rsidRDefault="00FA2022">
      <w:pPr>
        <w:rPr>
          <w:rFonts w:ascii="Cormorant Garamond" w:hAnsi="Cormorant Garamond" w:hint="eastAsia"/>
        </w:rPr>
      </w:pPr>
    </w:p>
    <w:p w:rsidR="00FA2022" w:rsidRDefault="00BE53C3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ormorant Garamond" w:eastAsia="Calibri" w:hAnsi="Cormorant Garamond" w:cs="Calibri"/>
          <w:b/>
        </w:rPr>
        <w:t>III KWARTAŁ</w:t>
      </w:r>
    </w:p>
    <w:p w:rsidR="00FA2022" w:rsidRDefault="00BE53C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ormorant Garamond" w:eastAsia="Calibri" w:hAnsi="Cormorant Garamond" w:cs="Calibri"/>
        </w:rPr>
        <w:t>1. Omówienie wykonania budżetu miasta za I półrocze 2024 r.</w:t>
      </w:r>
    </w:p>
    <w:p w:rsidR="00FA2022" w:rsidRDefault="00BE53C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ormorant Garamond" w:eastAsia="Calibri" w:hAnsi="Cormorant Garamond" w:cs="Calibri"/>
        </w:rPr>
        <w:t xml:space="preserve">2. Kontrola w sprawie sprawowanego nadzoru Prezydenta </w:t>
      </w:r>
      <w:proofErr w:type="gramStart"/>
      <w:r>
        <w:rPr>
          <w:rFonts w:ascii="Cormorant Garamond" w:eastAsia="Calibri" w:hAnsi="Cormorant Garamond" w:cs="Calibri"/>
        </w:rPr>
        <w:t>Miasta  nad</w:t>
      </w:r>
      <w:proofErr w:type="gramEnd"/>
      <w:r>
        <w:rPr>
          <w:rFonts w:ascii="Cormorant Garamond" w:eastAsia="Calibri" w:hAnsi="Cormorant Garamond" w:cs="Calibri"/>
        </w:rPr>
        <w:t xml:space="preserve"> Stowarzyszeniami za lata 201</w:t>
      </w:r>
      <w:r>
        <w:rPr>
          <w:rFonts w:ascii="Cormorant Garamond" w:eastAsia="Calibri" w:hAnsi="Cormorant Garamond" w:cs="Calibri"/>
        </w:rPr>
        <w:t>9-2024r</w:t>
      </w:r>
    </w:p>
    <w:p w:rsidR="00FA2022" w:rsidRDefault="00BE53C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ormorant Garamond" w:eastAsia="Calibri" w:hAnsi="Cormorant Garamond" w:cs="Calibri"/>
        </w:rPr>
        <w:t>3. Rozpatrzenie pism, które wpłynęły do komisji.</w:t>
      </w:r>
    </w:p>
    <w:p w:rsidR="00FA2022" w:rsidRDefault="00BE53C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ormorant Garamond" w:eastAsia="Calibri" w:hAnsi="Cormorant Garamond" w:cs="Calibri"/>
        </w:rPr>
        <w:t xml:space="preserve">4. Kontrola w sprawie przestrzegania dyscypliny Finansów publicznych za lata 2019 – 2024r , w </w:t>
      </w:r>
      <w:proofErr w:type="gramStart"/>
      <w:r>
        <w:rPr>
          <w:rFonts w:ascii="Cormorant Garamond" w:eastAsia="Calibri" w:hAnsi="Cormorant Garamond" w:cs="Calibri"/>
        </w:rPr>
        <w:t>zakresie   zaciągania</w:t>
      </w:r>
      <w:proofErr w:type="gramEnd"/>
      <w:r>
        <w:rPr>
          <w:rFonts w:ascii="Cormorant Garamond" w:eastAsia="Calibri" w:hAnsi="Cormorant Garamond" w:cs="Calibri"/>
        </w:rPr>
        <w:t xml:space="preserve"> zobowiązań finansowych .</w:t>
      </w:r>
    </w:p>
    <w:p w:rsidR="00FA2022" w:rsidRDefault="00BE53C3">
      <w:pPr>
        <w:spacing w:after="200" w:line="276" w:lineRule="auto"/>
        <w:rPr>
          <w:rFonts w:ascii="Calibri" w:eastAsia="Calibri" w:hAnsi="Calibri" w:cs="Calibri"/>
        </w:rPr>
      </w:pPr>
      <w:proofErr w:type="gramStart"/>
      <w:r>
        <w:rPr>
          <w:rFonts w:ascii="Cormorant Garamond" w:eastAsia="Calibri" w:hAnsi="Cormorant Garamond" w:cs="Calibri"/>
        </w:rPr>
        <w:t xml:space="preserve">5 . </w:t>
      </w:r>
      <w:proofErr w:type="gramEnd"/>
      <w:r>
        <w:rPr>
          <w:rFonts w:ascii="Cormorant Garamond" w:eastAsia="Calibri" w:hAnsi="Cormorant Garamond" w:cs="Calibri"/>
        </w:rPr>
        <w:t>Sprawy zlecone uchwałą przez Radę Miasta</w:t>
      </w:r>
    </w:p>
    <w:p w:rsidR="00FA2022" w:rsidRDefault="00FA2022">
      <w:pPr>
        <w:spacing w:after="200" w:line="276" w:lineRule="auto"/>
        <w:rPr>
          <w:rFonts w:ascii="Calibri" w:eastAsia="Calibri" w:hAnsi="Calibri" w:cs="Calibri"/>
        </w:rPr>
      </w:pPr>
    </w:p>
    <w:p w:rsidR="00FA2022" w:rsidRDefault="00BE53C3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ormorant Garamond" w:eastAsia="Calibri" w:hAnsi="Cormorant Garamond" w:cs="Calibri"/>
          <w:b/>
        </w:rPr>
        <w:t>IV KWARTAŁ</w:t>
      </w:r>
    </w:p>
    <w:p w:rsidR="00FA2022" w:rsidRDefault="00BE53C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ormorant Garamond" w:eastAsia="Calibri" w:hAnsi="Cormorant Garamond" w:cs="Calibri"/>
        </w:rPr>
        <w:t>1</w:t>
      </w:r>
      <w:r>
        <w:rPr>
          <w:rFonts w:ascii="Cormorant Garamond" w:eastAsia="Calibri" w:hAnsi="Cormorant Garamond" w:cs="Calibri"/>
        </w:rPr>
        <w:t>. Przyjęcie planu pracy na 2025 r.</w:t>
      </w:r>
    </w:p>
    <w:p w:rsidR="00FA2022" w:rsidRDefault="00BE53C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ormorant Garamond" w:eastAsia="Calibri" w:hAnsi="Cormorant Garamond" w:cs="Calibri"/>
        </w:rPr>
        <w:t xml:space="preserve">2. </w:t>
      </w:r>
      <w:proofErr w:type="gramStart"/>
      <w:r>
        <w:rPr>
          <w:rFonts w:ascii="Cormorant Garamond" w:eastAsia="Calibri" w:hAnsi="Cormorant Garamond" w:cs="Calibri"/>
        </w:rPr>
        <w:t>Kontrola   ulg</w:t>
      </w:r>
      <w:proofErr w:type="gramEnd"/>
      <w:r>
        <w:rPr>
          <w:rFonts w:ascii="Cormorant Garamond" w:eastAsia="Calibri" w:hAnsi="Cormorant Garamond" w:cs="Calibri"/>
        </w:rPr>
        <w:t xml:space="preserve"> , umorzeń stosowanych w stosunku  do osób fizycznych i osób prawnych oraz jednostek organizacyjnych  nieposiadających osobowości prawnej w  latach 2019 -2024r  w zgodności z Uchwałą Rady Miasta  Tarnobrz</w:t>
      </w:r>
      <w:r>
        <w:rPr>
          <w:rFonts w:ascii="Cormorant Garamond" w:eastAsia="Calibri" w:hAnsi="Cormorant Garamond" w:cs="Calibri"/>
        </w:rPr>
        <w:t>ega NR XLIII/431/2021   z dnia  31 marca 2021 r .</w:t>
      </w:r>
    </w:p>
    <w:p w:rsidR="00FA2022" w:rsidRDefault="00BE53C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ormorant Garamond" w:eastAsia="Calibri" w:hAnsi="Cormorant Garamond" w:cs="Calibri"/>
        </w:rPr>
        <w:t>3. Opiniowanie projektu budżetu Miasta Tarnobrzega na 2025r.</w:t>
      </w:r>
    </w:p>
    <w:p w:rsidR="00FA2022" w:rsidRDefault="00BE53C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ormorant Garamond" w:eastAsia="Calibri" w:hAnsi="Cormorant Garamond" w:cs="Calibri"/>
        </w:rPr>
        <w:t>4. Rozpatrzenie pism, które wpłynęły do komisji.</w:t>
      </w:r>
    </w:p>
    <w:p w:rsidR="00FA2022" w:rsidRDefault="00BE53C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ormorant Garamond" w:eastAsia="Calibri" w:hAnsi="Cormorant Garamond" w:cs="Calibri"/>
        </w:rPr>
        <w:t xml:space="preserve">5. Sprawy zlecone </w:t>
      </w:r>
      <w:proofErr w:type="gramStart"/>
      <w:r>
        <w:rPr>
          <w:rFonts w:ascii="Cormorant Garamond" w:eastAsia="Calibri" w:hAnsi="Cormorant Garamond" w:cs="Calibri"/>
        </w:rPr>
        <w:t>uchwałą  przez</w:t>
      </w:r>
      <w:proofErr w:type="gramEnd"/>
      <w:r>
        <w:rPr>
          <w:rFonts w:ascii="Cormorant Garamond" w:eastAsia="Calibri" w:hAnsi="Cormorant Garamond" w:cs="Calibri"/>
        </w:rPr>
        <w:t xml:space="preserve"> Radę Miasta</w:t>
      </w:r>
    </w:p>
    <w:p w:rsidR="00FA2022" w:rsidRDefault="00FA2022">
      <w:pPr>
        <w:spacing w:after="200" w:line="276" w:lineRule="auto"/>
        <w:rPr>
          <w:rFonts w:ascii="Calibri" w:eastAsia="Calibri" w:hAnsi="Calibri" w:cs="Calibri"/>
        </w:rPr>
      </w:pPr>
    </w:p>
    <w:p w:rsidR="00FA2022" w:rsidRDefault="00BE53C3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ormorant Garamond" w:eastAsia="Calibri" w:hAnsi="Cormorant Garamond" w:cs="Calibri"/>
          <w:b/>
        </w:rPr>
        <w:t xml:space="preserve">                              </w:t>
      </w:r>
      <w:r>
        <w:rPr>
          <w:rFonts w:ascii="Cormorant Garamond" w:eastAsia="Arial" w:hAnsi="Cormorant Garamond" w:cs="Times New Roman"/>
          <w:b/>
          <w:sz w:val="26"/>
          <w:szCs w:val="26"/>
        </w:rPr>
        <w:t xml:space="preserve">                    </w:t>
      </w:r>
      <w:r>
        <w:rPr>
          <w:rFonts w:ascii="Cormorant Garamond" w:eastAsia="Arial" w:hAnsi="Cormorant Garamond" w:cs="Times New Roman"/>
          <w:b/>
          <w:sz w:val="26"/>
          <w:szCs w:val="26"/>
        </w:rPr>
        <w:t xml:space="preserve">                                            Robert Niedbałowski</w:t>
      </w:r>
    </w:p>
    <w:p w:rsidR="00FA2022" w:rsidRDefault="00FA2022">
      <w:pPr>
        <w:spacing w:line="360" w:lineRule="auto"/>
        <w:jc w:val="both"/>
        <w:rPr>
          <w:rFonts w:ascii="Cormorant Garamond" w:eastAsia="Arial" w:hAnsi="Cormorant Garamond" w:cs="Times New Roman"/>
          <w:sz w:val="26"/>
          <w:szCs w:val="26"/>
        </w:rPr>
      </w:pPr>
    </w:p>
    <w:p w:rsidR="00FA2022" w:rsidRDefault="00BE53C3">
      <w:pPr>
        <w:spacing w:line="360" w:lineRule="auto"/>
        <w:jc w:val="both"/>
        <w:rPr>
          <w:rFonts w:ascii="Cormorant Garamond" w:hAnsi="Cormorant Garamond" w:hint="eastAsia"/>
          <w:sz w:val="26"/>
          <w:szCs w:val="26"/>
        </w:rPr>
      </w:pPr>
      <w:r>
        <w:rPr>
          <w:rFonts w:ascii="Cormorant Garamond" w:eastAsia="Arial" w:hAnsi="Cormorant Garamond" w:cs="Times New Roman"/>
          <w:sz w:val="26"/>
          <w:szCs w:val="26"/>
        </w:rPr>
        <w:t xml:space="preserve">                                                                                </w:t>
      </w:r>
      <w:proofErr w:type="gramStart"/>
      <w:r>
        <w:rPr>
          <w:rFonts w:ascii="Cormorant Garamond" w:eastAsia="Arial" w:hAnsi="Cormorant Garamond" w:cs="Times New Roman"/>
          <w:sz w:val="26"/>
          <w:szCs w:val="26"/>
        </w:rPr>
        <w:t>Przewodniczący  Komisji</w:t>
      </w:r>
      <w:proofErr w:type="gramEnd"/>
      <w:r>
        <w:rPr>
          <w:rFonts w:ascii="Cormorant Garamond" w:eastAsia="Arial" w:hAnsi="Cormorant Garamond" w:cs="Times New Roman"/>
          <w:sz w:val="26"/>
          <w:szCs w:val="26"/>
        </w:rPr>
        <w:t xml:space="preserve"> Rewizyjnej </w:t>
      </w:r>
    </w:p>
    <w:p w:rsidR="00FA2022" w:rsidRDefault="00BE53C3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ormorant Garamond" w:eastAsia="Calibri" w:hAnsi="Cormorant Garamond" w:cs="Calibri"/>
          <w:b/>
        </w:rPr>
        <w:t xml:space="preserve">   </w:t>
      </w:r>
    </w:p>
    <w:sectPr w:rsidR="00FA2022">
      <w:pgSz w:w="11906" w:h="16838"/>
      <w:pgMar w:top="850" w:right="737" w:bottom="794" w:left="79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morant Garamond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22"/>
    <w:rsid w:val="00BE53C3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04C42-DEED-419E-9CA5-47BA7D17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dc:description/>
  <cp:lastModifiedBy>K.Kuszaj</cp:lastModifiedBy>
  <cp:revision>2</cp:revision>
  <cp:lastPrinted>2024-06-24T14:24:00Z</cp:lastPrinted>
  <dcterms:created xsi:type="dcterms:W3CDTF">2024-06-26T11:41:00Z</dcterms:created>
  <dcterms:modified xsi:type="dcterms:W3CDTF">2024-06-26T11:41:00Z</dcterms:modified>
  <dc:language>pl-PL</dc:language>
</cp:coreProperties>
</file>