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33E71A5" w:rsidR="00A67C9B" w:rsidRPr="004A306E" w:rsidRDefault="00A67C9B" w:rsidP="004A306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t>Sz. P</w:t>
      </w:r>
      <w:r w:rsidR="00B33360" w:rsidRPr="004A306E">
        <w:rPr>
          <w:rFonts w:ascii="Arial" w:hAnsi="Arial" w:cs="Arial"/>
          <w:sz w:val="24"/>
          <w:szCs w:val="24"/>
        </w:rPr>
        <w:t xml:space="preserve">. </w:t>
      </w:r>
      <w:r w:rsidR="00C2305D" w:rsidRPr="004A306E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4A306E" w:rsidRDefault="00A67C9B" w:rsidP="004A306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t>Radn</w:t>
      </w:r>
      <w:r w:rsidR="003E7058" w:rsidRPr="004A306E">
        <w:rPr>
          <w:rFonts w:ascii="Arial" w:hAnsi="Arial" w:cs="Arial"/>
          <w:sz w:val="24"/>
          <w:szCs w:val="24"/>
        </w:rPr>
        <w:t xml:space="preserve">y </w:t>
      </w:r>
      <w:r w:rsidRPr="004A306E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4A306E" w:rsidRDefault="005A514E" w:rsidP="004A306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1866B9E8" w:rsidR="005A271A" w:rsidRPr="004A306E" w:rsidRDefault="00A67C9B" w:rsidP="004A306E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A306E">
        <w:rPr>
          <w:rFonts w:ascii="Arial" w:hAnsi="Arial" w:cs="Arial"/>
          <w:sz w:val="24"/>
          <w:szCs w:val="24"/>
        </w:rPr>
        <w:t>dotyczy</w:t>
      </w:r>
      <w:proofErr w:type="gramEnd"/>
      <w:r w:rsidRPr="004A306E">
        <w:rPr>
          <w:rFonts w:ascii="Arial" w:hAnsi="Arial" w:cs="Arial"/>
          <w:sz w:val="24"/>
          <w:szCs w:val="24"/>
        </w:rPr>
        <w:t>:</w:t>
      </w:r>
      <w:r w:rsidR="004524D2" w:rsidRPr="004A306E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4A306E">
        <w:rPr>
          <w:rFonts w:ascii="Arial" w:eastAsia="Calibri" w:hAnsi="Arial" w:cs="Arial"/>
          <w:sz w:val="24"/>
          <w:szCs w:val="24"/>
        </w:rPr>
        <w:t>wniosku w sprawie</w:t>
      </w:r>
      <w:r w:rsidR="00A456D4" w:rsidRPr="004A306E">
        <w:rPr>
          <w:rFonts w:ascii="Arial" w:hAnsi="Arial" w:cs="Arial"/>
          <w:sz w:val="24"/>
          <w:szCs w:val="24"/>
        </w:rPr>
        <w:t xml:space="preserve"> </w:t>
      </w:r>
      <w:r w:rsidR="007F59E5" w:rsidRPr="004A306E">
        <w:rPr>
          <w:rFonts w:ascii="Arial" w:hAnsi="Arial" w:cs="Arial"/>
          <w:bCs/>
          <w:sz w:val="24"/>
          <w:szCs w:val="24"/>
        </w:rPr>
        <w:t>montażu sygnalizacji świetlnej na skrzyżowaniu ul. Generała Władysława Sikorskiego z ul. Kazimierza Wielkiego</w:t>
      </w:r>
    </w:p>
    <w:p w14:paraId="3C424716" w14:textId="20F1B65E" w:rsidR="00C2305D" w:rsidRPr="004A306E" w:rsidRDefault="005A582D" w:rsidP="004A306E">
      <w:pPr>
        <w:spacing w:after="0" w:line="360" w:lineRule="auto"/>
        <w:ind w:firstLine="709"/>
        <w:rPr>
          <w:rFonts w:ascii="Arial" w:eastAsia="Calibri" w:hAnsi="Arial" w:cs="Arial"/>
          <w:bCs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t xml:space="preserve"> </w:t>
      </w:r>
      <w:r w:rsidR="00A67C9B" w:rsidRPr="004A306E">
        <w:rPr>
          <w:rFonts w:ascii="Arial" w:hAnsi="Arial" w:cs="Arial"/>
          <w:bCs/>
          <w:sz w:val="24"/>
          <w:szCs w:val="24"/>
        </w:rPr>
        <w:t xml:space="preserve">W odpowiedzi na </w:t>
      </w:r>
      <w:r w:rsidR="00D81174" w:rsidRPr="004A306E">
        <w:rPr>
          <w:rFonts w:ascii="Arial" w:eastAsia="Calibri" w:hAnsi="Arial" w:cs="Arial"/>
          <w:bCs/>
          <w:sz w:val="24"/>
          <w:szCs w:val="24"/>
        </w:rPr>
        <w:t>Pan</w:t>
      </w:r>
      <w:r w:rsidR="00E75998" w:rsidRPr="004A306E">
        <w:rPr>
          <w:rFonts w:ascii="Arial" w:eastAsia="Calibri" w:hAnsi="Arial" w:cs="Arial"/>
          <w:bCs/>
          <w:sz w:val="24"/>
          <w:szCs w:val="24"/>
        </w:rPr>
        <w:t>a</w:t>
      </w:r>
      <w:r w:rsidR="00D81174" w:rsidRPr="004A30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456D4" w:rsidRPr="004A306E">
        <w:rPr>
          <w:rFonts w:ascii="Arial" w:eastAsia="Calibri" w:hAnsi="Arial" w:cs="Arial"/>
          <w:bCs/>
          <w:sz w:val="24"/>
          <w:szCs w:val="24"/>
        </w:rPr>
        <w:t>wniosek</w:t>
      </w:r>
      <w:r w:rsidR="00D81174" w:rsidRPr="004A30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80F37" w:rsidRPr="004A306E">
        <w:rPr>
          <w:rFonts w:ascii="Arial" w:eastAsia="Calibri" w:hAnsi="Arial" w:cs="Arial"/>
          <w:bCs/>
          <w:sz w:val="24"/>
          <w:szCs w:val="24"/>
        </w:rPr>
        <w:t>uprzejmie informuję</w:t>
      </w:r>
      <w:r w:rsidR="00976205" w:rsidRPr="004A306E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7F59E5" w:rsidRPr="004A306E">
        <w:rPr>
          <w:rFonts w:ascii="Arial" w:eastAsia="Calibri" w:hAnsi="Arial" w:cs="Arial"/>
          <w:bCs/>
          <w:sz w:val="24"/>
          <w:szCs w:val="24"/>
        </w:rPr>
        <w:t>co następuje:</w:t>
      </w:r>
    </w:p>
    <w:p w14:paraId="7CAF8984" w14:textId="7997EE20" w:rsidR="007F59E5" w:rsidRPr="004A306E" w:rsidRDefault="007F59E5" w:rsidP="004A306E">
      <w:pPr>
        <w:pStyle w:val="Akapitzlist"/>
        <w:numPr>
          <w:ilvl w:val="0"/>
          <w:numId w:val="11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  <w:lang w:eastAsia="ar-SA"/>
        </w:rPr>
      </w:pPr>
      <w:r w:rsidRPr="004A306E">
        <w:rPr>
          <w:rFonts w:ascii="Arial" w:hAnsi="Arial" w:cs="Arial"/>
          <w:sz w:val="24"/>
          <w:szCs w:val="24"/>
          <w:lang w:eastAsia="ar-SA"/>
        </w:rPr>
        <w:t xml:space="preserve">Przejście dla pieszych na ul. Kazimierza Wielkiego zostało określone w Projekcie Stałej Organizacji Ruchu w ramach inwestycji pn. „Przebudowa drogi powiatowej ul. Kazimierza Wielkiego na odcinku od ronda ulic: Zwierzyniecka – Kwiatkowskiego – Kazimierza Wielkiego do skrzyżowania ulic: Sikorskiego – Kazimierza </w:t>
      </w:r>
      <w:proofErr w:type="gramStart"/>
      <w:r w:rsidRPr="004A306E">
        <w:rPr>
          <w:rFonts w:ascii="Arial" w:hAnsi="Arial" w:cs="Arial"/>
          <w:sz w:val="24"/>
          <w:szCs w:val="24"/>
          <w:lang w:eastAsia="ar-SA"/>
        </w:rPr>
        <w:t>Wielkiego” jako</w:t>
      </w:r>
      <w:proofErr w:type="gramEnd"/>
      <w:r w:rsidRPr="004A306E">
        <w:rPr>
          <w:rFonts w:ascii="Arial" w:hAnsi="Arial" w:cs="Arial"/>
          <w:sz w:val="24"/>
          <w:szCs w:val="24"/>
          <w:lang w:eastAsia="ar-SA"/>
        </w:rPr>
        <w:t xml:space="preserve"> przejście dla pieszych bez sygnalizacji świetlnej z wyspą azylu. Przejście takie zapewnia bezpieczne przejście pieszym, gdzie pieszy etapowo przekracza jezdnie ul. Kazimierza Wielkiego oraz dodatkowo może obserwować pojazdy nadjeżdżające z jednego kierunku przy każdym etapie wkraczania na jezdnię.</w:t>
      </w:r>
    </w:p>
    <w:p w14:paraId="753B788C" w14:textId="15AF2AD8" w:rsidR="007F59E5" w:rsidRPr="004A306E" w:rsidRDefault="007F59E5" w:rsidP="004A306E">
      <w:pPr>
        <w:pStyle w:val="Akapitzlist"/>
        <w:numPr>
          <w:ilvl w:val="0"/>
          <w:numId w:val="11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  <w:u w:val="single"/>
        </w:rPr>
      </w:pPr>
      <w:r w:rsidRPr="004A306E">
        <w:rPr>
          <w:rFonts w:ascii="Arial" w:hAnsi="Arial" w:cs="Arial"/>
          <w:sz w:val="24"/>
          <w:szCs w:val="24"/>
          <w:lang w:eastAsia="ar-SA"/>
        </w:rPr>
        <w:t xml:space="preserve">Sygnalizacja świetlna w proponowanym przypadku spowoduje przy zmiennym w ciągu doby natężeniu ruchu pojazdów zakłócenie płynności tego ruchu i straty czasu powodując kolejki pojazdów stopniowo narastające w czasie dla pojazdów skręcających z ul. Sikorskiego w ul. Kazimierza Wielkiego. Sygnalizacja świetlna wzbudzana przez pieszych spowoduje obniżenie bezpieczeństwa ruchu drogowego na przedmiotowym skrzyżowaniu w godzinach największego natężenia ruchu pojazdów, gdzie natężenie ruchu osiągnie przepustowość skrzyżowania lub nawet ją niebezpiecznie przekroczy powodując dławienie ruchu i kolejki pojazdów </w:t>
      </w:r>
      <w:proofErr w:type="gramStart"/>
      <w:r w:rsidRPr="004A306E">
        <w:rPr>
          <w:rFonts w:ascii="Arial" w:hAnsi="Arial" w:cs="Arial"/>
          <w:sz w:val="24"/>
          <w:szCs w:val="24"/>
          <w:lang w:eastAsia="ar-SA"/>
        </w:rPr>
        <w:t>na  pasie</w:t>
      </w:r>
      <w:proofErr w:type="gramEnd"/>
      <w:r w:rsidRPr="004A306E">
        <w:rPr>
          <w:rFonts w:ascii="Arial" w:hAnsi="Arial" w:cs="Arial"/>
          <w:sz w:val="24"/>
          <w:szCs w:val="24"/>
          <w:lang w:eastAsia="ar-SA"/>
        </w:rPr>
        <w:t xml:space="preserve"> do skrętu w lewo z ul. Sikorskiego                                          w ul. Kazimierza Wielkiego. </w:t>
      </w:r>
    </w:p>
    <w:p w14:paraId="058C8CC6" w14:textId="12EB8CD0" w:rsidR="007F59E5" w:rsidRPr="004A306E" w:rsidRDefault="007F59E5" w:rsidP="004A306E">
      <w:pPr>
        <w:pStyle w:val="Akapitzlist"/>
        <w:numPr>
          <w:ilvl w:val="0"/>
          <w:numId w:val="11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  <w:u w:val="single"/>
        </w:rPr>
      </w:pPr>
      <w:r w:rsidRPr="004A306E">
        <w:rPr>
          <w:rFonts w:ascii="Arial" w:hAnsi="Arial" w:cs="Arial"/>
          <w:sz w:val="24"/>
          <w:szCs w:val="24"/>
          <w:lang w:eastAsia="ar-SA"/>
        </w:rPr>
        <w:t xml:space="preserve">Każdego kierowcę bez </w:t>
      </w:r>
      <w:proofErr w:type="gramStart"/>
      <w:r w:rsidRPr="004A306E">
        <w:rPr>
          <w:rFonts w:ascii="Arial" w:hAnsi="Arial" w:cs="Arial"/>
          <w:sz w:val="24"/>
          <w:szCs w:val="24"/>
          <w:lang w:eastAsia="ar-SA"/>
        </w:rPr>
        <w:t>względu z jakiego</w:t>
      </w:r>
      <w:proofErr w:type="gramEnd"/>
      <w:r w:rsidRPr="004A306E">
        <w:rPr>
          <w:rFonts w:ascii="Arial" w:hAnsi="Arial" w:cs="Arial"/>
          <w:sz w:val="24"/>
          <w:szCs w:val="24"/>
          <w:lang w:eastAsia="ar-SA"/>
        </w:rPr>
        <w:t xml:space="preserve"> kierunku ruchu dojeżdża do przejścia dla pieszych obowiązują takie same zasady ruchu drogowego, a na przedmiotowym skrzyżowaniu nie występują ograniczenia, które mogłyby powodować brak widoczności pieszego na przejściu dla pieszych.  </w:t>
      </w:r>
    </w:p>
    <w:p w14:paraId="7FABCC5F" w14:textId="3FFD1750" w:rsidR="006B44B1" w:rsidRPr="004A306E" w:rsidRDefault="007F59E5" w:rsidP="004A306E">
      <w:pPr>
        <w:pStyle w:val="Akapitzlist"/>
        <w:numPr>
          <w:ilvl w:val="0"/>
          <w:numId w:val="11"/>
        </w:numPr>
        <w:spacing w:after="0" w:line="360" w:lineRule="auto"/>
        <w:ind w:left="397" w:hanging="397"/>
        <w:rPr>
          <w:rFonts w:ascii="Arial" w:hAnsi="Arial" w:cs="Arial"/>
          <w:sz w:val="24"/>
          <w:szCs w:val="24"/>
          <w:u w:val="single"/>
        </w:rPr>
      </w:pPr>
      <w:r w:rsidRPr="004A306E">
        <w:rPr>
          <w:rFonts w:ascii="Arial" w:hAnsi="Arial" w:cs="Arial"/>
          <w:sz w:val="24"/>
          <w:szCs w:val="24"/>
          <w:lang w:eastAsia="ar-SA"/>
        </w:rPr>
        <w:t xml:space="preserve">Dodatkowa sygnalizacja na przejściu dla pieszych zakłóci płynność oraz stabilność ruchu </w:t>
      </w:r>
      <w:r w:rsidRPr="004A306E">
        <w:rPr>
          <w:rFonts w:ascii="Arial" w:hAnsi="Arial" w:cs="Arial"/>
          <w:sz w:val="24"/>
          <w:szCs w:val="24"/>
          <w:lang w:eastAsia="ar-SA"/>
        </w:rPr>
        <w:br/>
        <w:t xml:space="preserve">oraz bezpieczeństwo na skrzyżowaniu ul. Sikorskiego – Kazimierza </w:t>
      </w:r>
      <w:proofErr w:type="gramStart"/>
      <w:r w:rsidRPr="004A306E">
        <w:rPr>
          <w:rFonts w:ascii="Arial" w:hAnsi="Arial" w:cs="Arial"/>
          <w:sz w:val="24"/>
          <w:szCs w:val="24"/>
          <w:lang w:eastAsia="ar-SA"/>
        </w:rPr>
        <w:t>Wielkiego dlatego</w:t>
      </w:r>
      <w:proofErr w:type="gramEnd"/>
      <w:r w:rsidRPr="004A306E">
        <w:rPr>
          <w:rFonts w:ascii="Arial" w:hAnsi="Arial" w:cs="Arial"/>
          <w:sz w:val="24"/>
          <w:szCs w:val="24"/>
          <w:lang w:eastAsia="ar-SA"/>
        </w:rPr>
        <w:t xml:space="preserve"> też z uwagi na powyższe nie jest potrzebna. </w:t>
      </w:r>
    </w:p>
    <w:p w14:paraId="4A1E99C8" w14:textId="77777777" w:rsidR="004A306E" w:rsidRPr="004A306E" w:rsidRDefault="004A306E" w:rsidP="004A306E">
      <w:pPr>
        <w:pStyle w:val="Akapitzlist"/>
        <w:spacing w:after="0" w:line="360" w:lineRule="auto"/>
        <w:ind w:left="6804"/>
        <w:rPr>
          <w:rFonts w:ascii="Arial" w:hAnsi="Arial" w:cs="Arial"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lastRenderedPageBreak/>
        <w:t>Z poważaniem</w:t>
      </w:r>
    </w:p>
    <w:p w14:paraId="12FE5943" w14:textId="77777777" w:rsidR="004A306E" w:rsidRPr="004A306E" w:rsidRDefault="004A306E" w:rsidP="004A306E">
      <w:pPr>
        <w:pStyle w:val="Akapitzlist"/>
        <w:spacing w:after="0" w:line="360" w:lineRule="auto"/>
        <w:ind w:left="6804"/>
        <w:rPr>
          <w:rFonts w:ascii="Arial" w:hAnsi="Arial" w:cs="Arial"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t>Prezydent Miasta</w:t>
      </w:r>
    </w:p>
    <w:p w14:paraId="42B31D61" w14:textId="77777777" w:rsidR="004A306E" w:rsidRPr="004A306E" w:rsidRDefault="004A306E" w:rsidP="004A306E">
      <w:pPr>
        <w:pStyle w:val="Akapitzlist"/>
        <w:spacing w:after="0" w:line="360" w:lineRule="auto"/>
        <w:ind w:left="6804"/>
        <w:rPr>
          <w:rFonts w:ascii="Arial" w:hAnsi="Arial" w:cs="Arial"/>
          <w:sz w:val="24"/>
          <w:szCs w:val="24"/>
        </w:rPr>
      </w:pPr>
      <w:r w:rsidRPr="004A306E">
        <w:rPr>
          <w:rFonts w:ascii="Arial" w:hAnsi="Arial" w:cs="Arial"/>
          <w:sz w:val="24"/>
          <w:szCs w:val="24"/>
        </w:rPr>
        <w:t>Łukasz Nowak</w:t>
      </w:r>
    </w:p>
    <w:p w14:paraId="4E46984E" w14:textId="77777777" w:rsidR="00421834" w:rsidRPr="004A306E" w:rsidRDefault="00421834" w:rsidP="004A306E">
      <w:pPr>
        <w:spacing w:after="0" w:line="360" w:lineRule="auto"/>
        <w:ind w:left="6804"/>
        <w:rPr>
          <w:rFonts w:ascii="Arial" w:hAnsi="Arial" w:cs="Arial"/>
          <w:sz w:val="24"/>
          <w:szCs w:val="24"/>
        </w:rPr>
      </w:pPr>
    </w:p>
    <w:p w14:paraId="1D018C2D" w14:textId="77777777" w:rsidR="00A67C9B" w:rsidRPr="004A306E" w:rsidRDefault="00A67C9B" w:rsidP="004A306E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  <w:bookmarkStart w:id="0" w:name="_GoBack"/>
      <w:bookmarkEnd w:id="0"/>
    </w:p>
    <w:sectPr w:rsidR="00A67C9B" w:rsidRPr="004A306E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DBA6B" w14:textId="77777777" w:rsidR="00D56951" w:rsidRDefault="00D56951" w:rsidP="005C5100">
      <w:pPr>
        <w:spacing w:after="0" w:line="240" w:lineRule="auto"/>
      </w:pPr>
      <w:r>
        <w:separator/>
      </w:r>
    </w:p>
  </w:endnote>
  <w:endnote w:type="continuationSeparator" w:id="0">
    <w:p w14:paraId="6FD61FAF" w14:textId="77777777" w:rsidR="00D56951" w:rsidRDefault="00D5695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816C" w14:textId="77777777" w:rsidR="00D56951" w:rsidRDefault="00D56951" w:rsidP="005C5100">
      <w:pPr>
        <w:spacing w:after="0" w:line="240" w:lineRule="auto"/>
      </w:pPr>
      <w:r>
        <w:separator/>
      </w:r>
    </w:p>
  </w:footnote>
  <w:footnote w:type="continuationSeparator" w:id="0">
    <w:p w14:paraId="7E8444DF" w14:textId="77777777" w:rsidR="00D56951" w:rsidRDefault="00D5695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7DA"/>
    <w:multiLevelType w:val="hybridMultilevel"/>
    <w:tmpl w:val="F3CEECC6"/>
    <w:lvl w:ilvl="0" w:tplc="05C00A7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315F2"/>
    <w:multiLevelType w:val="hybridMultilevel"/>
    <w:tmpl w:val="0AACE5D8"/>
    <w:lvl w:ilvl="0" w:tplc="3D3EE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A0506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21834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06E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065AB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7F59E5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5DCC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20E0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2C28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B42E0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305D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56951"/>
    <w:rsid w:val="00D63A2E"/>
    <w:rsid w:val="00D65A18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5DB2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04B0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4F12-78E2-4C40-B1CC-A4E3C70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2024-07-23T08:16:00Z</cp:lastPrinted>
  <dcterms:created xsi:type="dcterms:W3CDTF">2024-07-24T07:38:00Z</dcterms:created>
  <dcterms:modified xsi:type="dcterms:W3CDTF">2024-07-24T07:38:00Z</dcterms:modified>
</cp:coreProperties>
</file>