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11D3D" w14:textId="7D00F61F" w:rsidR="005C50CA" w:rsidRPr="00B708E6" w:rsidRDefault="00B708E6" w:rsidP="00B708E6">
      <w:pPr>
        <w:jc w:val="both"/>
        <w:rPr>
          <w:b/>
        </w:rPr>
      </w:pPr>
      <w:r w:rsidRPr="00B708E6">
        <w:rPr>
          <w:b/>
          <w:i/>
          <w:iCs/>
        </w:rPr>
        <w:t>PROJEKT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D6AB4" w:rsidRPr="005C0E51">
        <w:t>ZAŁĄCZNIK NR 3</w:t>
      </w:r>
    </w:p>
    <w:p w14:paraId="21CEE2AC" w14:textId="77777777" w:rsidR="00CD414D" w:rsidRDefault="00CD414D" w:rsidP="00BD2B2A">
      <w:pPr>
        <w:jc w:val="center"/>
        <w:rPr>
          <w:b/>
        </w:rPr>
      </w:pPr>
    </w:p>
    <w:p w14:paraId="143D181C" w14:textId="77777777" w:rsidR="00CD414D" w:rsidRDefault="00CD414D" w:rsidP="00BD2B2A">
      <w:pPr>
        <w:jc w:val="center"/>
        <w:rPr>
          <w:b/>
        </w:rPr>
      </w:pPr>
    </w:p>
    <w:p w14:paraId="4AD0D677" w14:textId="18DA92C4" w:rsidR="001D6AB4" w:rsidRPr="005C0E51" w:rsidRDefault="001D6AB4" w:rsidP="00BD2B2A">
      <w:pPr>
        <w:jc w:val="center"/>
        <w:rPr>
          <w:b/>
        </w:rPr>
      </w:pPr>
      <w:r w:rsidRPr="005C0E51">
        <w:rPr>
          <w:b/>
        </w:rPr>
        <w:t>UMOW</w:t>
      </w:r>
      <w:r w:rsidR="00B708E6">
        <w:rPr>
          <w:b/>
        </w:rPr>
        <w:t>A</w:t>
      </w:r>
      <w:r w:rsidR="00E12A38">
        <w:rPr>
          <w:b/>
        </w:rPr>
        <w:t xml:space="preserve"> Nr </w:t>
      </w:r>
    </w:p>
    <w:p w14:paraId="48C066C6" w14:textId="77777777" w:rsidR="001D6AB4" w:rsidRPr="005C0E51" w:rsidRDefault="001D6AB4" w:rsidP="00BD2B2A">
      <w:pPr>
        <w:jc w:val="both"/>
        <w:rPr>
          <w:b/>
        </w:rPr>
      </w:pPr>
    </w:p>
    <w:p w14:paraId="1833A814" w14:textId="7ED5AAF6" w:rsidR="001D6AB4" w:rsidRDefault="001D6AB4" w:rsidP="00BD2B2A">
      <w:pPr>
        <w:jc w:val="both"/>
        <w:rPr>
          <w:b/>
        </w:rPr>
      </w:pPr>
      <w:r w:rsidRPr="005C0E51">
        <w:rPr>
          <w:b/>
        </w:rPr>
        <w:t>Zawarta w dniu</w:t>
      </w:r>
      <w:r w:rsidR="004D7138">
        <w:rPr>
          <w:b/>
        </w:rPr>
        <w:t xml:space="preserve"> </w:t>
      </w:r>
      <w:r w:rsidRPr="005C0E51">
        <w:rPr>
          <w:b/>
        </w:rPr>
        <w:t>……</w:t>
      </w:r>
      <w:r w:rsidR="004D7138">
        <w:rPr>
          <w:b/>
        </w:rPr>
        <w:t>….</w:t>
      </w:r>
      <w:r w:rsidRPr="005C0E51">
        <w:rPr>
          <w:b/>
        </w:rPr>
        <w:t>……………….</w:t>
      </w:r>
      <w:r w:rsidR="00E70191" w:rsidRPr="005C0E51">
        <w:rPr>
          <w:b/>
        </w:rPr>
        <w:t xml:space="preserve"> </w:t>
      </w:r>
      <w:r w:rsidRPr="005C0E51">
        <w:rPr>
          <w:b/>
        </w:rPr>
        <w:t>r. pomiędzy</w:t>
      </w:r>
      <w:r w:rsidR="00657167">
        <w:rPr>
          <w:b/>
        </w:rPr>
        <w:t xml:space="preserve"> Miastem</w:t>
      </w:r>
      <w:r w:rsidRPr="005C0E51">
        <w:rPr>
          <w:b/>
        </w:rPr>
        <w:t xml:space="preserve"> Tarnobrzeg</w:t>
      </w:r>
      <w:r w:rsidR="004D7138">
        <w:rPr>
          <w:b/>
        </w:rPr>
        <w:t xml:space="preserve"> </w:t>
      </w:r>
      <w:r w:rsidRPr="005C0E51">
        <w:rPr>
          <w:b/>
        </w:rPr>
        <w:t>z</w:t>
      </w:r>
      <w:r w:rsidR="004D7138">
        <w:rPr>
          <w:b/>
        </w:rPr>
        <w:t> </w:t>
      </w:r>
      <w:r w:rsidRPr="005C0E51">
        <w:rPr>
          <w:b/>
        </w:rPr>
        <w:t>siedzibą przy ulicy Kościuszki 32 w Tarnobrzegu, zwan</w:t>
      </w:r>
      <w:r w:rsidR="003425B1">
        <w:rPr>
          <w:b/>
        </w:rPr>
        <w:t>ym</w:t>
      </w:r>
      <w:r w:rsidRPr="005C0E51">
        <w:rPr>
          <w:b/>
        </w:rPr>
        <w:t xml:space="preserve"> dalej Zamawiającym</w:t>
      </w:r>
      <w:r w:rsidR="00E03893">
        <w:rPr>
          <w:b/>
        </w:rPr>
        <w:t>,</w:t>
      </w:r>
      <w:r w:rsidR="00446FEA">
        <w:rPr>
          <w:b/>
        </w:rPr>
        <w:t xml:space="preserve"> reprezentowan</w:t>
      </w:r>
      <w:r w:rsidR="003425B1">
        <w:rPr>
          <w:b/>
        </w:rPr>
        <w:t>ym</w:t>
      </w:r>
      <w:r w:rsidR="00446FEA">
        <w:rPr>
          <w:b/>
        </w:rPr>
        <w:t xml:space="preserve"> przez Prezydenta Miasta Tarnobrzega – </w:t>
      </w:r>
      <w:r w:rsidR="00392C1D">
        <w:rPr>
          <w:b/>
        </w:rPr>
        <w:t>Łukasza Nowaka</w:t>
      </w:r>
      <w:r w:rsidR="00E03893">
        <w:rPr>
          <w:b/>
        </w:rPr>
        <w:t xml:space="preserve"> </w:t>
      </w:r>
      <w:r w:rsidR="00E12A38">
        <w:rPr>
          <w:b/>
        </w:rPr>
        <w:t>przy Kontrasygnacie Skarbnika Miasta – Urszuli Rzeszut</w:t>
      </w:r>
    </w:p>
    <w:p w14:paraId="10C3BB32" w14:textId="77777777" w:rsidR="00F75657" w:rsidRPr="00F75657" w:rsidRDefault="00F75657" w:rsidP="00BD2B2A">
      <w:pPr>
        <w:jc w:val="both"/>
        <w:rPr>
          <w:b/>
          <w:sz w:val="20"/>
          <w:szCs w:val="20"/>
        </w:rPr>
      </w:pPr>
    </w:p>
    <w:p w14:paraId="3FF11BEB" w14:textId="77777777" w:rsidR="001D6AB4" w:rsidRDefault="001D6AB4" w:rsidP="00BD2B2A">
      <w:pPr>
        <w:jc w:val="both"/>
        <w:rPr>
          <w:b/>
        </w:rPr>
      </w:pPr>
      <w:r w:rsidRPr="005C0E51">
        <w:rPr>
          <w:b/>
        </w:rPr>
        <w:tab/>
        <w:t>a:</w:t>
      </w:r>
    </w:p>
    <w:p w14:paraId="1FC8ED66" w14:textId="77777777" w:rsidR="00E12A38" w:rsidRPr="005C0E51" w:rsidRDefault="00E12A38" w:rsidP="00BD2B2A">
      <w:pPr>
        <w:jc w:val="both"/>
        <w:rPr>
          <w:b/>
        </w:rPr>
      </w:pPr>
    </w:p>
    <w:p w14:paraId="7A483286" w14:textId="77777777" w:rsidR="00BD2B2A" w:rsidRDefault="001D6AB4" w:rsidP="00BD2B2A">
      <w:pPr>
        <w:tabs>
          <w:tab w:val="left" w:leader="dot" w:pos="9639"/>
        </w:tabs>
        <w:jc w:val="both"/>
        <w:rPr>
          <w:b/>
        </w:rPr>
      </w:pPr>
      <w:r w:rsidRPr="005C0E51">
        <w:rPr>
          <w:b/>
        </w:rPr>
        <w:tab/>
      </w:r>
    </w:p>
    <w:p w14:paraId="3EC74208" w14:textId="77777777" w:rsidR="00E12A38" w:rsidRPr="005C0E51" w:rsidRDefault="00E12A38" w:rsidP="00BD2B2A">
      <w:pPr>
        <w:tabs>
          <w:tab w:val="left" w:leader="dot" w:pos="9639"/>
        </w:tabs>
        <w:jc w:val="both"/>
        <w:rPr>
          <w:b/>
        </w:rPr>
      </w:pPr>
    </w:p>
    <w:p w14:paraId="7D3CF06A" w14:textId="77777777" w:rsidR="001D6AB4" w:rsidRDefault="001D6AB4" w:rsidP="00BD2B2A">
      <w:pPr>
        <w:tabs>
          <w:tab w:val="left" w:leader="dot" w:pos="9639"/>
        </w:tabs>
        <w:jc w:val="both"/>
        <w:rPr>
          <w:b/>
        </w:rPr>
      </w:pPr>
      <w:r w:rsidRPr="005C0E51">
        <w:rPr>
          <w:b/>
        </w:rPr>
        <w:tab/>
      </w:r>
    </w:p>
    <w:p w14:paraId="25E00599" w14:textId="77777777" w:rsidR="00F75657" w:rsidRPr="00F75657" w:rsidRDefault="00F75657" w:rsidP="00BD2B2A">
      <w:pPr>
        <w:tabs>
          <w:tab w:val="left" w:leader="dot" w:pos="9639"/>
        </w:tabs>
        <w:jc w:val="both"/>
        <w:rPr>
          <w:b/>
          <w:sz w:val="20"/>
          <w:szCs w:val="20"/>
        </w:rPr>
      </w:pPr>
    </w:p>
    <w:p w14:paraId="1E43986C" w14:textId="77777777" w:rsidR="001D6AB4" w:rsidRPr="005C0E51" w:rsidRDefault="001D6AB4" w:rsidP="00BD2B2A">
      <w:pPr>
        <w:tabs>
          <w:tab w:val="left" w:leader="dot" w:pos="9639"/>
        </w:tabs>
        <w:jc w:val="both"/>
        <w:rPr>
          <w:b/>
        </w:rPr>
      </w:pPr>
      <w:r w:rsidRPr="005C0E51">
        <w:rPr>
          <w:b/>
        </w:rPr>
        <w:t xml:space="preserve">zwanym w dalszej części umowy Wykonawcą. </w:t>
      </w:r>
    </w:p>
    <w:p w14:paraId="5502F5AB" w14:textId="77777777" w:rsidR="00041802" w:rsidRDefault="00041802" w:rsidP="00BD2B2A">
      <w:pPr>
        <w:pStyle w:val="NormalnyWeb"/>
        <w:spacing w:before="0" w:beforeAutospacing="0" w:after="0"/>
        <w:jc w:val="center"/>
        <w:rPr>
          <w:b/>
          <w:bCs/>
          <w:color w:val="000000"/>
        </w:rPr>
      </w:pPr>
    </w:p>
    <w:p w14:paraId="65FB93C5" w14:textId="77777777" w:rsidR="00B708E6" w:rsidRPr="005C0E51" w:rsidRDefault="00B708E6" w:rsidP="00BD2B2A">
      <w:pPr>
        <w:pStyle w:val="NormalnyWeb"/>
        <w:spacing w:before="0" w:beforeAutospacing="0" w:after="0"/>
        <w:jc w:val="center"/>
        <w:rPr>
          <w:b/>
          <w:bCs/>
          <w:color w:val="000000"/>
        </w:rPr>
      </w:pPr>
    </w:p>
    <w:p w14:paraId="6D9795B5" w14:textId="77777777" w:rsidR="00BD2B2A" w:rsidRDefault="001D6AB4" w:rsidP="00BD2B2A">
      <w:pPr>
        <w:pStyle w:val="NormalnyWeb"/>
        <w:spacing w:before="0" w:beforeAutospacing="0" w:after="0"/>
        <w:jc w:val="center"/>
        <w:rPr>
          <w:b/>
          <w:bCs/>
          <w:color w:val="000000"/>
        </w:rPr>
      </w:pPr>
      <w:r w:rsidRPr="005C0E51">
        <w:rPr>
          <w:b/>
          <w:bCs/>
          <w:color w:val="000000"/>
        </w:rPr>
        <w:t>Podstawa umowy</w:t>
      </w:r>
    </w:p>
    <w:p w14:paraId="4517D42E" w14:textId="77777777" w:rsidR="00B708E6" w:rsidRPr="00B708E6" w:rsidRDefault="00B708E6" w:rsidP="00BD2B2A">
      <w:pPr>
        <w:pStyle w:val="NormalnyWeb"/>
        <w:spacing w:before="0" w:beforeAutospacing="0" w:after="0"/>
        <w:jc w:val="center"/>
        <w:rPr>
          <w:b/>
          <w:bCs/>
          <w:color w:val="000000"/>
          <w:sz w:val="10"/>
          <w:szCs w:val="10"/>
        </w:rPr>
      </w:pPr>
    </w:p>
    <w:p w14:paraId="022342C5" w14:textId="2B081129" w:rsidR="00A93A2B" w:rsidRPr="00A93A2B" w:rsidRDefault="00A93A2B" w:rsidP="00BD00AD">
      <w:pPr>
        <w:jc w:val="both"/>
      </w:pPr>
      <w:r w:rsidRPr="00A93A2B">
        <w:t>Stosownie do dokonanego przez Zamawiającego wyboru oferty Wykonawcy w drodze zaproszenia do składania ofert (zamówienie poniżej 130</w:t>
      </w:r>
      <w:r w:rsidR="009A6BF6">
        <w:t xml:space="preserve"> </w:t>
      </w:r>
      <w:r w:rsidRPr="00A93A2B">
        <w:t>000 zł netto) zgodnie z Regulaminem Zamówień Publicznych Urzędu Miasta Tarnobrzega (Zarządzenie Prezydenta Miasta Tarnobrzega Nr 7/2021 z dnia 14.01.2021 r.) została zawarta umowa następującej treści:</w:t>
      </w:r>
    </w:p>
    <w:p w14:paraId="0B476111" w14:textId="77777777" w:rsidR="001D6AB4" w:rsidRPr="005C0E51" w:rsidRDefault="001D6AB4" w:rsidP="00BD2B2A">
      <w:pPr>
        <w:tabs>
          <w:tab w:val="left" w:leader="dot" w:pos="9639"/>
        </w:tabs>
        <w:jc w:val="both"/>
        <w:rPr>
          <w:b/>
        </w:rPr>
      </w:pPr>
    </w:p>
    <w:p w14:paraId="4C638ABD" w14:textId="77777777" w:rsidR="001D6AB4" w:rsidRPr="005C0E51" w:rsidRDefault="001D6AB4" w:rsidP="005C0E51">
      <w:pPr>
        <w:tabs>
          <w:tab w:val="left" w:leader="dot" w:pos="9639"/>
        </w:tabs>
        <w:jc w:val="center"/>
        <w:rPr>
          <w:b/>
        </w:rPr>
      </w:pPr>
      <w:r w:rsidRPr="005C0E51">
        <w:rPr>
          <w:b/>
        </w:rPr>
        <w:t>§1</w:t>
      </w:r>
    </w:p>
    <w:p w14:paraId="21CE4C07" w14:textId="77777777" w:rsidR="005C0E51" w:rsidRDefault="001D6AB4" w:rsidP="005C0E51">
      <w:pPr>
        <w:tabs>
          <w:tab w:val="left" w:leader="dot" w:pos="9639"/>
        </w:tabs>
        <w:jc w:val="center"/>
        <w:rPr>
          <w:b/>
          <w:bCs/>
          <w:color w:val="000000"/>
        </w:rPr>
      </w:pPr>
      <w:r w:rsidRPr="005C0E51">
        <w:rPr>
          <w:b/>
          <w:bCs/>
          <w:color w:val="000000"/>
        </w:rPr>
        <w:t>Przedmiot umowy</w:t>
      </w:r>
    </w:p>
    <w:p w14:paraId="6159DCCD" w14:textId="77777777" w:rsidR="00B708E6" w:rsidRPr="00B708E6" w:rsidRDefault="00B708E6" w:rsidP="005C0E51">
      <w:pPr>
        <w:tabs>
          <w:tab w:val="left" w:leader="dot" w:pos="9639"/>
        </w:tabs>
        <w:jc w:val="center"/>
        <w:rPr>
          <w:b/>
          <w:bCs/>
          <w:color w:val="000000"/>
          <w:sz w:val="10"/>
          <w:szCs w:val="10"/>
        </w:rPr>
      </w:pPr>
    </w:p>
    <w:p w14:paraId="02477A72" w14:textId="77777777" w:rsidR="00981958" w:rsidRDefault="001D6AB4" w:rsidP="00981958">
      <w:pPr>
        <w:numPr>
          <w:ilvl w:val="0"/>
          <w:numId w:val="32"/>
        </w:numPr>
        <w:jc w:val="both"/>
        <w:rPr>
          <w:b/>
          <w:bCs/>
          <w:color w:val="000000"/>
        </w:rPr>
      </w:pPr>
      <w:r w:rsidRPr="005C0E51">
        <w:t>Przedmiotem umowy jest wykonanie i dostawa tablic rejestracyjnych.</w:t>
      </w:r>
    </w:p>
    <w:p w14:paraId="73326D69" w14:textId="55750F41" w:rsidR="001D6AB4" w:rsidRPr="009A6BF6" w:rsidRDefault="005C0E51" w:rsidP="005C0E51">
      <w:pPr>
        <w:numPr>
          <w:ilvl w:val="0"/>
          <w:numId w:val="32"/>
        </w:numPr>
        <w:jc w:val="both"/>
        <w:rPr>
          <w:b/>
        </w:rPr>
      </w:pPr>
      <w:r w:rsidRPr="005C0E51">
        <w:t>W</w:t>
      </w:r>
      <w:r w:rsidR="001D6AB4" w:rsidRPr="005C0E51">
        <w:t xml:space="preserve">ykonawca zobowiązuje się do wytwarzania tablic rejestracyjnych </w:t>
      </w:r>
      <w:r>
        <w:t>o wzorach</w:t>
      </w:r>
      <w:r w:rsidR="009A6BF6">
        <w:t xml:space="preserve"> </w:t>
      </w:r>
      <w:r>
        <w:t>i</w:t>
      </w:r>
      <w:r w:rsidR="009A6BF6">
        <w:t> </w:t>
      </w:r>
      <w:r>
        <w:t xml:space="preserve">wyróżnikach zgodnie </w:t>
      </w:r>
      <w:r w:rsidR="001D6AB4" w:rsidRPr="005C0E51">
        <w:t>z wymaganiami okreś</w:t>
      </w:r>
      <w:r>
        <w:t>l</w:t>
      </w:r>
      <w:r w:rsidR="001D6AB4" w:rsidRPr="005C0E51">
        <w:t xml:space="preserve">onymi w </w:t>
      </w:r>
      <w:r w:rsidR="009A6BF6">
        <w:t>rozporządzeniu Ministra Infrastruktury z dnia 31 sierpnia 2022 r. w sprawie rejestracji i oznaczania pojazdów, wymagań dla tablic rejestracyjnych oraz wzorów innych dokumentów związanych z rejestracją pojazdów</w:t>
      </w:r>
      <w:r w:rsidR="001010AF">
        <w:t xml:space="preserve"> </w:t>
      </w:r>
      <w:r w:rsidR="00981958">
        <w:t>(</w:t>
      </w:r>
      <w:r w:rsidR="00652FDB" w:rsidRPr="005C0E51">
        <w:t xml:space="preserve">Dz. U. </w:t>
      </w:r>
      <w:r w:rsidR="001010AF">
        <w:t>z 20</w:t>
      </w:r>
      <w:r w:rsidR="009A6BF6">
        <w:t>22</w:t>
      </w:r>
      <w:r w:rsidR="001D6AB4" w:rsidRPr="005C0E51">
        <w:t xml:space="preserve"> r.</w:t>
      </w:r>
      <w:r w:rsidR="00446FEA">
        <w:t xml:space="preserve"> </w:t>
      </w:r>
      <w:r w:rsidR="001D6AB4" w:rsidRPr="005C0E51">
        <w:t xml:space="preserve">poz. </w:t>
      </w:r>
      <w:r w:rsidR="009A6BF6">
        <w:t>1847</w:t>
      </w:r>
      <w:r w:rsidR="00942FF1">
        <w:t xml:space="preserve"> ze zm.) </w:t>
      </w:r>
      <w:r w:rsidR="001D6AB4" w:rsidRPr="005C0E51">
        <w:t xml:space="preserve">oraz posiadanym certyfikatem </w:t>
      </w:r>
      <w:r w:rsidR="009A6BF6" w:rsidRPr="00D13743">
        <w:t>na zgodność produkowanych tablic rejestracyjnych lub materiałów służących do ich produkcji z warunkami technicznymi</w:t>
      </w:r>
    </w:p>
    <w:p w14:paraId="4F9A31F0" w14:textId="77777777" w:rsidR="009A6BF6" w:rsidRPr="009A6BF6" w:rsidRDefault="009A6BF6" w:rsidP="009A6BF6">
      <w:pPr>
        <w:ind w:left="720"/>
        <w:jc w:val="both"/>
        <w:rPr>
          <w:b/>
        </w:rPr>
      </w:pPr>
    </w:p>
    <w:p w14:paraId="709C3903" w14:textId="77777777" w:rsidR="001D6AB4" w:rsidRPr="005C0E51" w:rsidRDefault="001D6AB4" w:rsidP="00BD2B2A">
      <w:pPr>
        <w:tabs>
          <w:tab w:val="left" w:leader="dot" w:pos="9639"/>
        </w:tabs>
        <w:jc w:val="center"/>
        <w:rPr>
          <w:b/>
        </w:rPr>
      </w:pPr>
      <w:r w:rsidRPr="005C0E51">
        <w:rPr>
          <w:b/>
        </w:rPr>
        <w:t>§2</w:t>
      </w:r>
    </w:p>
    <w:p w14:paraId="34441DF4" w14:textId="77777777" w:rsidR="00BD2B2A" w:rsidRDefault="001D6AB4" w:rsidP="00BD2B2A">
      <w:pPr>
        <w:jc w:val="center"/>
        <w:rPr>
          <w:b/>
        </w:rPr>
      </w:pPr>
      <w:r w:rsidRPr="005C0E51">
        <w:rPr>
          <w:b/>
        </w:rPr>
        <w:t>Sposób realizacji umowy</w:t>
      </w:r>
    </w:p>
    <w:p w14:paraId="5DBAA76A" w14:textId="77777777" w:rsidR="00B708E6" w:rsidRPr="00B708E6" w:rsidRDefault="00B708E6" w:rsidP="00BD2B2A">
      <w:pPr>
        <w:jc w:val="center"/>
        <w:rPr>
          <w:b/>
          <w:sz w:val="10"/>
          <w:szCs w:val="10"/>
        </w:rPr>
      </w:pPr>
    </w:p>
    <w:p w14:paraId="343DE8D7" w14:textId="77777777" w:rsidR="001D6AB4" w:rsidRPr="005C0E51" w:rsidRDefault="001D6AB4" w:rsidP="00BD2B2A">
      <w:pPr>
        <w:numPr>
          <w:ilvl w:val="0"/>
          <w:numId w:val="1"/>
        </w:numPr>
        <w:jc w:val="both"/>
      </w:pPr>
      <w:r w:rsidRPr="005C0E51">
        <w:t>Miejscem odbioru tablic będzie magaz</w:t>
      </w:r>
      <w:r w:rsidR="00446FEA">
        <w:t xml:space="preserve">yn Zamawiającego – Urząd Miasta </w:t>
      </w:r>
      <w:r w:rsidRPr="005C0E51">
        <w:t>Tarnobrzega, Wydział Komunikacji, ul. Mickiewicza 7.</w:t>
      </w:r>
    </w:p>
    <w:p w14:paraId="461A59B8" w14:textId="77777777" w:rsidR="001D6AB4" w:rsidRPr="005C0E51" w:rsidRDefault="001D6AB4" w:rsidP="00BD2B2A">
      <w:pPr>
        <w:numPr>
          <w:ilvl w:val="0"/>
          <w:numId w:val="1"/>
        </w:numPr>
        <w:jc w:val="both"/>
      </w:pPr>
      <w:r w:rsidRPr="005C0E51">
        <w:t>Koszty transportu oraz ubezpieczenie w czasie przewozu tablic obciążają Wykonawcę.</w:t>
      </w:r>
    </w:p>
    <w:p w14:paraId="7BF0CAF8" w14:textId="77777777" w:rsidR="001D6AB4" w:rsidRPr="005C0E51" w:rsidRDefault="001D6AB4" w:rsidP="00BD2B2A">
      <w:pPr>
        <w:numPr>
          <w:ilvl w:val="0"/>
          <w:numId w:val="1"/>
        </w:numPr>
        <w:jc w:val="both"/>
      </w:pPr>
      <w:r w:rsidRPr="005C0E51">
        <w:t xml:space="preserve">Tablice rejestracyjne będą dostarczane w opakowaniu z naniesionymi numerami identyfikacyjnymi. Opakowanie powinno je </w:t>
      </w:r>
      <w:r w:rsidR="00446FEA">
        <w:t xml:space="preserve">zabezpieczać przed uszkodzeniem </w:t>
      </w:r>
      <w:r w:rsidRPr="005C0E51">
        <w:t>podczas transportu i rozładunku.</w:t>
      </w:r>
    </w:p>
    <w:p w14:paraId="5FA79835" w14:textId="4BE8EDFA" w:rsidR="001D6AB4" w:rsidRPr="005C0E51" w:rsidRDefault="001D6AB4" w:rsidP="00BD2B2A">
      <w:pPr>
        <w:numPr>
          <w:ilvl w:val="0"/>
          <w:numId w:val="1"/>
        </w:numPr>
        <w:jc w:val="both"/>
      </w:pPr>
      <w:r w:rsidRPr="005C0E51">
        <w:t xml:space="preserve">Zamawiający będzie </w:t>
      </w:r>
      <w:r w:rsidR="009A6BF6" w:rsidRPr="005C0E51">
        <w:t xml:space="preserve">każdorazowo określał </w:t>
      </w:r>
      <w:r w:rsidR="009A6BF6" w:rsidRPr="005C0E51">
        <w:rPr>
          <w:color w:val="000000"/>
        </w:rPr>
        <w:t>pisemnie, faksem</w:t>
      </w:r>
      <w:r w:rsidR="009A6BF6">
        <w:rPr>
          <w:color w:val="000000"/>
        </w:rPr>
        <w:t xml:space="preserve">, </w:t>
      </w:r>
      <w:r w:rsidR="009A6BF6" w:rsidRPr="005C0E51">
        <w:rPr>
          <w:color w:val="000000"/>
        </w:rPr>
        <w:t>za pomocą poczty elektronicznej</w:t>
      </w:r>
      <w:r w:rsidR="009A6BF6">
        <w:rPr>
          <w:color w:val="000000"/>
        </w:rPr>
        <w:t xml:space="preserve"> lub innego narzędzia komunikacji elektronicznej</w:t>
      </w:r>
      <w:r w:rsidR="009A6BF6" w:rsidRPr="005C0E51">
        <w:t xml:space="preserve"> ilość i wzory tablic, które zamierza nabyć u</w:t>
      </w:r>
      <w:r w:rsidR="009A6BF6">
        <w:t> </w:t>
      </w:r>
      <w:r w:rsidR="009A6BF6" w:rsidRPr="005C0E51">
        <w:t>Wykonawcy</w:t>
      </w:r>
      <w:r w:rsidRPr="005C0E51">
        <w:t>. Termin realizacji zamówienia odbywać się będzie w</w:t>
      </w:r>
      <w:r w:rsidR="009A6BF6">
        <w:t> </w:t>
      </w:r>
      <w:r w:rsidRPr="005C0E51">
        <w:t xml:space="preserve">ciągu </w:t>
      </w:r>
      <w:r w:rsidR="009A6BF6">
        <w:t>5 (</w:t>
      </w:r>
      <w:r w:rsidRPr="005C0E51">
        <w:t>pięciu</w:t>
      </w:r>
      <w:r w:rsidR="009A6BF6">
        <w:t>)</w:t>
      </w:r>
      <w:r w:rsidRPr="005C0E51">
        <w:t xml:space="preserve"> dni od daty złożenia zamówienia w godzinach pracy Zamawiającego.</w:t>
      </w:r>
    </w:p>
    <w:p w14:paraId="3B871CDE" w14:textId="77777777" w:rsidR="001D6AB4" w:rsidRPr="005C0E51" w:rsidRDefault="001D6AB4" w:rsidP="00BD2B2A">
      <w:pPr>
        <w:numPr>
          <w:ilvl w:val="0"/>
          <w:numId w:val="1"/>
        </w:numPr>
        <w:suppressAutoHyphens/>
        <w:jc w:val="both"/>
      </w:pPr>
      <w:r w:rsidRPr="005C0E51">
        <w:t>Zamówienie na wtórniki tablic rejestracyjnych realizowane będą w zależności od bieżących potrzeb Zamawiającego.</w:t>
      </w:r>
    </w:p>
    <w:p w14:paraId="01E353AF" w14:textId="6D40ED9E" w:rsidR="00606644" w:rsidRDefault="001D6AB4" w:rsidP="009A6BF6">
      <w:pPr>
        <w:numPr>
          <w:ilvl w:val="0"/>
          <w:numId w:val="1"/>
        </w:numPr>
        <w:jc w:val="both"/>
      </w:pPr>
      <w:r w:rsidRPr="005C0E51">
        <w:t>W szczególnych przypadkach dopuszcza się możliwość uzgodnienia krótszych terminów dostaw tablic</w:t>
      </w:r>
      <w:r w:rsidR="00FA567F" w:rsidRPr="005C0E51">
        <w:t>.</w:t>
      </w:r>
    </w:p>
    <w:p w14:paraId="71701F49" w14:textId="77777777" w:rsidR="00B745DD" w:rsidRPr="009A6BF6" w:rsidRDefault="00B745DD" w:rsidP="00B708E6">
      <w:pPr>
        <w:ind w:left="720"/>
        <w:jc w:val="both"/>
      </w:pPr>
    </w:p>
    <w:p w14:paraId="158ED0D3" w14:textId="1AF69CA0" w:rsidR="001D6AB4" w:rsidRPr="005C0E51" w:rsidRDefault="001D6AB4" w:rsidP="00BD2B2A">
      <w:pPr>
        <w:tabs>
          <w:tab w:val="left" w:leader="dot" w:pos="9639"/>
        </w:tabs>
        <w:jc w:val="center"/>
        <w:rPr>
          <w:b/>
        </w:rPr>
      </w:pPr>
      <w:r w:rsidRPr="005C0E51">
        <w:rPr>
          <w:b/>
        </w:rPr>
        <w:lastRenderedPageBreak/>
        <w:t>§3</w:t>
      </w:r>
    </w:p>
    <w:p w14:paraId="22EDE43A" w14:textId="77777777" w:rsidR="001D6AB4" w:rsidRDefault="001D6AB4" w:rsidP="00BD2B2A">
      <w:pPr>
        <w:tabs>
          <w:tab w:val="left" w:leader="dot" w:pos="9639"/>
        </w:tabs>
        <w:jc w:val="center"/>
        <w:rPr>
          <w:b/>
        </w:rPr>
      </w:pPr>
      <w:r w:rsidRPr="005C0E51">
        <w:rPr>
          <w:b/>
        </w:rPr>
        <w:t>Cena i warunki płatności</w:t>
      </w:r>
    </w:p>
    <w:p w14:paraId="763F0890" w14:textId="77777777" w:rsidR="00B708E6" w:rsidRPr="00B708E6" w:rsidRDefault="00B708E6" w:rsidP="00BD2B2A">
      <w:pPr>
        <w:tabs>
          <w:tab w:val="left" w:leader="dot" w:pos="9639"/>
        </w:tabs>
        <w:jc w:val="center"/>
        <w:rPr>
          <w:b/>
          <w:sz w:val="10"/>
          <w:szCs w:val="10"/>
        </w:rPr>
      </w:pPr>
    </w:p>
    <w:p w14:paraId="1B595A0B" w14:textId="1081CFD9" w:rsidR="001D6AB4" w:rsidRPr="005C0E51" w:rsidRDefault="00E70191" w:rsidP="00012EF8">
      <w:pPr>
        <w:pStyle w:val="NormalnyWeb"/>
        <w:numPr>
          <w:ilvl w:val="0"/>
          <w:numId w:val="2"/>
        </w:numPr>
        <w:spacing w:before="0" w:beforeAutospacing="0" w:after="0"/>
        <w:jc w:val="both"/>
      </w:pPr>
      <w:r w:rsidRPr="005C0E51">
        <w:rPr>
          <w:color w:val="000000"/>
        </w:rPr>
        <w:t>Wartość umowy wynosi</w:t>
      </w:r>
      <w:r w:rsidR="00E12A38">
        <w:rPr>
          <w:color w:val="000000"/>
        </w:rPr>
        <w:t xml:space="preserve"> </w:t>
      </w:r>
      <w:r w:rsidR="00012EF8" w:rsidRPr="005C0E51">
        <w:rPr>
          <w:color w:val="000000"/>
        </w:rPr>
        <w:t>.........</w:t>
      </w:r>
      <w:r w:rsidR="003A5A64">
        <w:rPr>
          <w:color w:val="000000"/>
        </w:rPr>
        <w:t>........................</w:t>
      </w:r>
      <w:r w:rsidR="00012EF8" w:rsidRPr="005C0E51">
        <w:rPr>
          <w:color w:val="000000"/>
        </w:rPr>
        <w:t>.......</w:t>
      </w:r>
      <w:r w:rsidR="003A5A64">
        <w:rPr>
          <w:color w:val="000000"/>
        </w:rPr>
        <w:t>......</w:t>
      </w:r>
      <w:r w:rsidR="00012EF8" w:rsidRPr="005C0E51">
        <w:rPr>
          <w:color w:val="000000"/>
        </w:rPr>
        <w:t>................</w:t>
      </w:r>
      <w:r w:rsidR="00E12A38">
        <w:rPr>
          <w:color w:val="000000"/>
        </w:rPr>
        <w:t>.......</w:t>
      </w:r>
      <w:r w:rsidR="00012EF8" w:rsidRPr="005C0E51">
        <w:rPr>
          <w:color w:val="000000"/>
        </w:rPr>
        <w:t xml:space="preserve">. </w:t>
      </w:r>
      <w:r w:rsidR="001D6AB4" w:rsidRPr="005C0E51">
        <w:rPr>
          <w:color w:val="000000"/>
        </w:rPr>
        <w:t>zł brutto</w:t>
      </w:r>
      <w:r w:rsidR="00E12A38">
        <w:t xml:space="preserve"> </w:t>
      </w:r>
      <w:r w:rsidR="00E12A38">
        <w:rPr>
          <w:color w:val="000000"/>
        </w:rPr>
        <w:t>(słownie: .............</w:t>
      </w:r>
      <w:r w:rsidRPr="005C0E51">
        <w:rPr>
          <w:color w:val="000000"/>
        </w:rPr>
        <w:t>..........</w:t>
      </w:r>
      <w:r w:rsidR="00E12A38">
        <w:rPr>
          <w:color w:val="000000"/>
        </w:rPr>
        <w:t>....</w:t>
      </w:r>
      <w:r w:rsidR="003A5A64">
        <w:rPr>
          <w:color w:val="000000"/>
        </w:rPr>
        <w:t>...............</w:t>
      </w:r>
      <w:r w:rsidR="00E12A38">
        <w:rPr>
          <w:color w:val="000000"/>
        </w:rPr>
        <w:t>.......................................................................</w:t>
      </w:r>
      <w:r w:rsidR="003A5A64">
        <w:rPr>
          <w:color w:val="000000"/>
        </w:rPr>
        <w:t>...</w:t>
      </w:r>
      <w:r w:rsidR="00E12A38">
        <w:rPr>
          <w:color w:val="000000"/>
        </w:rPr>
        <w:t>.........</w:t>
      </w:r>
      <w:r w:rsidR="006D091D">
        <w:rPr>
          <w:color w:val="000000"/>
        </w:rPr>
        <w:t>.......</w:t>
      </w:r>
      <w:r w:rsidR="003A5A64">
        <w:rPr>
          <w:color w:val="000000"/>
        </w:rPr>
        <w:t xml:space="preserve"> </w:t>
      </w:r>
      <w:r w:rsidR="00E12A38">
        <w:rPr>
          <w:color w:val="000000"/>
        </w:rPr>
        <w:t>zł</w:t>
      </w:r>
      <w:r w:rsidR="00012EF8" w:rsidRPr="005C0E51">
        <w:rPr>
          <w:color w:val="000000"/>
        </w:rPr>
        <w:t xml:space="preserve">), </w:t>
      </w:r>
      <w:r w:rsidR="001D6AB4" w:rsidRPr="005C0E51">
        <w:rPr>
          <w:color w:val="000000"/>
        </w:rPr>
        <w:t>zgodnie z załącznikiem nr 1 do umowy.</w:t>
      </w:r>
    </w:p>
    <w:p w14:paraId="4DE00AB9" w14:textId="77777777" w:rsidR="001D6AB4" w:rsidRPr="005C0E51" w:rsidRDefault="001D6AB4" w:rsidP="00BD2B2A">
      <w:pPr>
        <w:pStyle w:val="NormalnyWeb"/>
        <w:numPr>
          <w:ilvl w:val="0"/>
          <w:numId w:val="2"/>
        </w:numPr>
        <w:spacing w:before="0" w:beforeAutospacing="0" w:after="0"/>
        <w:jc w:val="both"/>
      </w:pPr>
      <w:r w:rsidRPr="005C0E51">
        <w:rPr>
          <w:color w:val="000000"/>
        </w:rPr>
        <w:t>Na łączną wartość przedmiotu umowy składają się ceny jednostkowe netto poszczególnych pozycji opisanych w załączniku nr 1 do umowy, pomnożone przez ilość asortymentu powiększonego o należny podatek VAT.</w:t>
      </w:r>
    </w:p>
    <w:p w14:paraId="270833ED" w14:textId="04EC539C" w:rsidR="001D6AB4" w:rsidRPr="005C0E51" w:rsidRDefault="001D6AB4" w:rsidP="00BD2B2A">
      <w:pPr>
        <w:pStyle w:val="NormalnyWeb"/>
        <w:numPr>
          <w:ilvl w:val="0"/>
          <w:numId w:val="2"/>
        </w:numPr>
        <w:spacing w:before="0" w:beforeAutospacing="0" w:after="0"/>
        <w:jc w:val="both"/>
      </w:pPr>
      <w:r w:rsidRPr="005C0E51">
        <w:rPr>
          <w:color w:val="000000"/>
        </w:rPr>
        <w:t>Ostateczna wysokość wynagrodzenia określonego w ust. 1 może ulec zmniejszeniu</w:t>
      </w:r>
      <w:r w:rsidR="009A6BF6">
        <w:rPr>
          <w:color w:val="000000"/>
        </w:rPr>
        <w:t xml:space="preserve"> </w:t>
      </w:r>
      <w:r w:rsidRPr="005C0E51">
        <w:rPr>
          <w:color w:val="000000"/>
        </w:rPr>
        <w:t>i</w:t>
      </w:r>
      <w:r w:rsidR="009A6BF6">
        <w:rPr>
          <w:color w:val="000000"/>
        </w:rPr>
        <w:t> </w:t>
      </w:r>
      <w:r w:rsidRPr="005C0E51">
        <w:rPr>
          <w:color w:val="000000"/>
        </w:rPr>
        <w:t>będzie uzależniona od rzeczywistych potrzeb Zamawiającego w okresie trwania umowy.</w:t>
      </w:r>
    </w:p>
    <w:p w14:paraId="00BCC0FA" w14:textId="77777777" w:rsidR="001D6AB4" w:rsidRPr="005C0E51" w:rsidRDefault="001D6AB4" w:rsidP="00BD2B2A">
      <w:pPr>
        <w:pStyle w:val="NormalnyWeb"/>
        <w:numPr>
          <w:ilvl w:val="0"/>
          <w:numId w:val="2"/>
        </w:numPr>
        <w:spacing w:after="0"/>
        <w:jc w:val="both"/>
      </w:pPr>
      <w:r w:rsidRPr="005C0E51">
        <w:rPr>
          <w:color w:val="000000"/>
        </w:rPr>
        <w:t xml:space="preserve">Z tytułu zmniejszenia zakresu ilościowego w okresie trwania umowy nie będą przysługiwać Wykonawcy żadne roszczenia wobec Zamawiającego. </w:t>
      </w:r>
    </w:p>
    <w:p w14:paraId="6443DAEF" w14:textId="71DEB3BF" w:rsidR="001D6AB4" w:rsidRPr="005C0E51" w:rsidRDefault="001D6AB4" w:rsidP="00BD2B2A">
      <w:pPr>
        <w:numPr>
          <w:ilvl w:val="0"/>
          <w:numId w:val="2"/>
        </w:numPr>
        <w:spacing w:before="100" w:beforeAutospacing="1"/>
        <w:jc w:val="both"/>
      </w:pPr>
      <w:r w:rsidRPr="005C0E51">
        <w:rPr>
          <w:color w:val="000000"/>
        </w:rPr>
        <w:t>Zamawiający zastrzega sobie prawo do zmiany ilości zamawianych tablic podanych</w:t>
      </w:r>
      <w:r w:rsidR="009A6BF6">
        <w:rPr>
          <w:color w:val="000000"/>
        </w:rPr>
        <w:t xml:space="preserve"> </w:t>
      </w:r>
      <w:r w:rsidRPr="005C0E51">
        <w:rPr>
          <w:color w:val="000000"/>
        </w:rPr>
        <w:t>w</w:t>
      </w:r>
      <w:r w:rsidR="009A6BF6">
        <w:rPr>
          <w:color w:val="000000"/>
        </w:rPr>
        <w:t> </w:t>
      </w:r>
      <w:r w:rsidRPr="005C0E51">
        <w:rPr>
          <w:color w:val="000000"/>
        </w:rPr>
        <w:t>załączniku nr 1 do umowy, przy czym całość umowy będzie realizowana do wartości podanej w § 3 ust. 1.</w:t>
      </w:r>
    </w:p>
    <w:p w14:paraId="1A32F1CC" w14:textId="77777777" w:rsidR="001D6AB4" w:rsidRPr="005C0E51" w:rsidRDefault="001D6AB4" w:rsidP="00BD2B2A">
      <w:pPr>
        <w:pStyle w:val="NormalnyWeb"/>
        <w:numPr>
          <w:ilvl w:val="0"/>
          <w:numId w:val="2"/>
        </w:numPr>
        <w:spacing w:after="0"/>
        <w:jc w:val="both"/>
      </w:pPr>
      <w:r w:rsidRPr="005C0E51">
        <w:rPr>
          <w:rFonts w:eastAsia="Arial Unicode MS"/>
          <w:color w:val="000000"/>
        </w:rPr>
        <w:t xml:space="preserve">Wartość, o której mowa w ust. 1, zaspokaja wszelkie roszczenia Wykonawcy wobec Zamawiającego z tytułu wykonania umowy i obejmuje wszelkie koszty związane z jej realizacją. </w:t>
      </w:r>
    </w:p>
    <w:p w14:paraId="2F72DE6D" w14:textId="77777777" w:rsidR="001D6AB4" w:rsidRPr="005C0E51" w:rsidRDefault="001D6AB4" w:rsidP="00BD2B2A">
      <w:pPr>
        <w:pStyle w:val="NormalnyWeb"/>
        <w:numPr>
          <w:ilvl w:val="0"/>
          <w:numId w:val="2"/>
        </w:numPr>
        <w:spacing w:after="0"/>
        <w:jc w:val="both"/>
      </w:pPr>
      <w:r w:rsidRPr="005C0E51">
        <w:t>Zamawiający będzie dokonywał zapłaty należności przelewem w terminie 30 dni od daty otrzymania faktury na konto Wykonawcy</w:t>
      </w:r>
    </w:p>
    <w:p w14:paraId="64CBC1BB" w14:textId="02B32514" w:rsidR="001D6AB4" w:rsidRPr="005C0E51" w:rsidRDefault="001D6AB4" w:rsidP="00BD2B2A">
      <w:pPr>
        <w:numPr>
          <w:ilvl w:val="0"/>
          <w:numId w:val="2"/>
        </w:numPr>
        <w:jc w:val="both"/>
      </w:pPr>
      <w:r w:rsidRPr="005C0E51">
        <w:t>Strony dokonywać będą rozliczenia realizacji umowy zgodnie z ilością</w:t>
      </w:r>
      <w:r w:rsidR="009A6BF6">
        <w:t xml:space="preserve"> </w:t>
      </w:r>
      <w:r w:rsidRPr="005C0E51">
        <w:t>i asortymentem dostarczanych tablic rejestracyjnych na podstawie wystawionych przez Wykonawcę faktur.</w:t>
      </w:r>
    </w:p>
    <w:p w14:paraId="77D3FD5E" w14:textId="3C56AED9" w:rsidR="001D6AB4" w:rsidRPr="005C0E51" w:rsidRDefault="001D6AB4" w:rsidP="00BD2B2A">
      <w:pPr>
        <w:numPr>
          <w:ilvl w:val="0"/>
          <w:numId w:val="2"/>
        </w:numPr>
        <w:jc w:val="both"/>
      </w:pPr>
      <w:r w:rsidRPr="005C0E51">
        <w:t>Ilość tablic rejestracyjnych dostarczanych przez Wykonawcę będzie wynikała</w:t>
      </w:r>
      <w:r w:rsidR="009A6BF6">
        <w:t xml:space="preserve"> </w:t>
      </w:r>
      <w:r w:rsidRPr="005C0E51">
        <w:t>z</w:t>
      </w:r>
      <w:r w:rsidR="009A6BF6">
        <w:t> </w:t>
      </w:r>
      <w:r w:rsidRPr="005C0E51">
        <w:t>wielkości zamówień dokonywanych każdorazowo przez Zamawiającego.</w:t>
      </w:r>
    </w:p>
    <w:p w14:paraId="1AAC0892" w14:textId="77777777" w:rsidR="001D6AB4" w:rsidRPr="005C0E51" w:rsidRDefault="001D6AB4" w:rsidP="00BD2B2A">
      <w:pPr>
        <w:pStyle w:val="NormalnyWeb"/>
        <w:numPr>
          <w:ilvl w:val="0"/>
          <w:numId w:val="2"/>
        </w:numPr>
        <w:spacing w:after="0"/>
        <w:jc w:val="both"/>
      </w:pPr>
      <w:r w:rsidRPr="005C0E51">
        <w:rPr>
          <w:color w:val="000000"/>
        </w:rPr>
        <w:t>Wykonawca nie może przenieść swojej wierzytelności na osoby trzecie.</w:t>
      </w:r>
    </w:p>
    <w:p w14:paraId="54D1819C" w14:textId="77777777" w:rsidR="001D6AB4" w:rsidRPr="005C0E51" w:rsidRDefault="001D6AB4" w:rsidP="00BD2B2A">
      <w:pPr>
        <w:pStyle w:val="NormalnyWeb"/>
        <w:numPr>
          <w:ilvl w:val="0"/>
          <w:numId w:val="2"/>
        </w:numPr>
        <w:spacing w:after="0"/>
        <w:jc w:val="both"/>
      </w:pPr>
      <w:r w:rsidRPr="005C0E51">
        <w:rPr>
          <w:color w:val="000000"/>
        </w:rPr>
        <w:t>W przypadku zmiany stawki VAT zmianie ulegnie kwota podatku VAT i cena brutto, cena netto pozostanie niezmienna.</w:t>
      </w:r>
    </w:p>
    <w:p w14:paraId="04661CD6" w14:textId="77777777" w:rsidR="001D6AB4" w:rsidRPr="005C0E51" w:rsidRDefault="001D6AB4" w:rsidP="00BD2B2A">
      <w:pPr>
        <w:pStyle w:val="NormalnyWeb"/>
        <w:numPr>
          <w:ilvl w:val="0"/>
          <w:numId w:val="2"/>
        </w:numPr>
        <w:spacing w:after="0"/>
        <w:jc w:val="both"/>
      </w:pPr>
      <w:r w:rsidRPr="005C0E51">
        <w:t>Wykonawca zapewni stałość cen przez okres obowiązywania umowy.</w:t>
      </w:r>
    </w:p>
    <w:p w14:paraId="5C6CE514" w14:textId="77777777" w:rsidR="001D6AB4" w:rsidRPr="005C0E51" w:rsidRDefault="001D6AB4" w:rsidP="00BD2B2A">
      <w:pPr>
        <w:tabs>
          <w:tab w:val="left" w:pos="2700"/>
          <w:tab w:val="left" w:pos="6804"/>
          <w:tab w:val="left" w:leader="dot" w:pos="7938"/>
          <w:tab w:val="left" w:leader="dot" w:pos="9639"/>
        </w:tabs>
        <w:jc w:val="both"/>
      </w:pPr>
    </w:p>
    <w:p w14:paraId="589D17F7" w14:textId="77777777" w:rsidR="001D6AB4" w:rsidRPr="005C0E51" w:rsidRDefault="001D6AB4" w:rsidP="00BD2B2A">
      <w:pPr>
        <w:tabs>
          <w:tab w:val="left" w:pos="2700"/>
          <w:tab w:val="left" w:pos="6804"/>
          <w:tab w:val="left" w:leader="dot" w:pos="7938"/>
          <w:tab w:val="left" w:leader="dot" w:pos="9639"/>
        </w:tabs>
        <w:jc w:val="center"/>
        <w:rPr>
          <w:b/>
        </w:rPr>
      </w:pPr>
      <w:r w:rsidRPr="005C0E51">
        <w:rPr>
          <w:b/>
        </w:rPr>
        <w:t>§4</w:t>
      </w:r>
    </w:p>
    <w:p w14:paraId="1DAD478F" w14:textId="77777777" w:rsidR="00BD2B2A" w:rsidRDefault="001D6AB4" w:rsidP="00BD2B2A">
      <w:pPr>
        <w:tabs>
          <w:tab w:val="left" w:pos="2700"/>
          <w:tab w:val="left" w:pos="6804"/>
          <w:tab w:val="left" w:leader="dot" w:pos="7938"/>
          <w:tab w:val="left" w:leader="dot" w:pos="9639"/>
        </w:tabs>
        <w:jc w:val="center"/>
        <w:rPr>
          <w:b/>
        </w:rPr>
      </w:pPr>
      <w:r w:rsidRPr="005C0E51">
        <w:rPr>
          <w:b/>
        </w:rPr>
        <w:t>Certyfikaty</w:t>
      </w:r>
    </w:p>
    <w:p w14:paraId="6CD1F687" w14:textId="77777777" w:rsidR="00B708E6" w:rsidRPr="00B708E6" w:rsidRDefault="00B708E6" w:rsidP="00BD2B2A">
      <w:pPr>
        <w:tabs>
          <w:tab w:val="left" w:pos="2700"/>
          <w:tab w:val="left" w:pos="6804"/>
          <w:tab w:val="left" w:leader="dot" w:pos="7938"/>
          <w:tab w:val="left" w:leader="dot" w:pos="9639"/>
        </w:tabs>
        <w:jc w:val="center"/>
        <w:rPr>
          <w:b/>
          <w:sz w:val="10"/>
          <w:szCs w:val="10"/>
        </w:rPr>
      </w:pPr>
    </w:p>
    <w:p w14:paraId="1B9EF0D9" w14:textId="77777777" w:rsidR="001D6AB4" w:rsidRPr="005C0E51" w:rsidRDefault="001D6AB4" w:rsidP="00BD2B2A">
      <w:pPr>
        <w:numPr>
          <w:ilvl w:val="0"/>
          <w:numId w:val="3"/>
        </w:numPr>
        <w:jc w:val="both"/>
      </w:pPr>
      <w:r w:rsidRPr="005C0E51">
        <w:t>Wykonawca przez okres realizacji umowy obowiązany jest posiadać aktualne certyfikaty na dostarczane tablice rejestracyjne.</w:t>
      </w:r>
    </w:p>
    <w:p w14:paraId="3B8A7BA4" w14:textId="77777777" w:rsidR="001D6AB4" w:rsidRPr="005C0E51" w:rsidRDefault="001D6AB4" w:rsidP="00BD2B2A">
      <w:pPr>
        <w:numPr>
          <w:ilvl w:val="0"/>
          <w:numId w:val="3"/>
        </w:numPr>
        <w:jc w:val="both"/>
      </w:pPr>
      <w:r w:rsidRPr="005C0E51">
        <w:t>Z chwilą utraty określonego przepisami standardu jakościowego certyfikatu Instytutu Transportu Samochodowego w Warszawie umowa ulegnie rozwiązaniu ze skutkiem natychmiastowym.</w:t>
      </w:r>
    </w:p>
    <w:p w14:paraId="4AB60F01" w14:textId="676A5BEA" w:rsidR="001D6AB4" w:rsidRPr="005C0E51" w:rsidRDefault="001D6AB4" w:rsidP="00BD2B2A">
      <w:pPr>
        <w:numPr>
          <w:ilvl w:val="0"/>
          <w:numId w:val="3"/>
        </w:numPr>
        <w:jc w:val="both"/>
      </w:pPr>
      <w:r w:rsidRPr="005C0E51">
        <w:t>Wykonawca oświadcza, że posiada aktualne zezwolenie na działalność gospodarczą</w:t>
      </w:r>
      <w:r w:rsidR="004D7138">
        <w:t xml:space="preserve"> </w:t>
      </w:r>
      <w:r w:rsidRPr="005C0E51">
        <w:t>w</w:t>
      </w:r>
      <w:r w:rsidR="004D7138">
        <w:t> </w:t>
      </w:r>
      <w:r w:rsidRPr="005C0E51">
        <w:t>zakresie produkcji tablic rejestracyjnych Nr rej. …</w:t>
      </w:r>
      <w:r w:rsidR="004D7138">
        <w:t>…………………………………...</w:t>
      </w:r>
      <w:r w:rsidRPr="005C0E51">
        <w:t xml:space="preserve"> wydane na podstawie decyzji Nr ……</w:t>
      </w:r>
      <w:r w:rsidR="004D7138">
        <w:t xml:space="preserve">…………………………………………………. </w:t>
      </w:r>
      <w:r w:rsidRPr="005C0E51">
        <w:t>przez ……………………</w:t>
      </w:r>
      <w:r w:rsidR="004D7138">
        <w:t>…………………………………………………</w:t>
      </w:r>
      <w:r w:rsidRPr="005C0E51">
        <w:t>……</w:t>
      </w:r>
      <w:r w:rsidR="004D7138">
        <w:t>……….</w:t>
      </w:r>
    </w:p>
    <w:p w14:paraId="456A7DB1" w14:textId="77777777" w:rsidR="001D6AB4" w:rsidRPr="005C0E51" w:rsidRDefault="001D6AB4" w:rsidP="00BD2B2A">
      <w:pPr>
        <w:numPr>
          <w:ilvl w:val="0"/>
          <w:numId w:val="3"/>
        </w:numPr>
        <w:jc w:val="both"/>
      </w:pPr>
      <w:r w:rsidRPr="005C0E51">
        <w:t>W razie zmiany przepisów dotyczących wzorów tablic rejestracyjnych, w czasie trwania umowy Wykonawca zobowiązuje się do dostosowania produkcji tablic do wymogów określonych przepisami.</w:t>
      </w:r>
    </w:p>
    <w:p w14:paraId="2164D176" w14:textId="77777777" w:rsidR="00041802" w:rsidRDefault="00041802" w:rsidP="00041802">
      <w:pPr>
        <w:tabs>
          <w:tab w:val="left" w:pos="2700"/>
          <w:tab w:val="left" w:pos="6804"/>
          <w:tab w:val="left" w:leader="dot" w:pos="7938"/>
          <w:tab w:val="left" w:leader="dot" w:pos="9639"/>
        </w:tabs>
        <w:rPr>
          <w:b/>
        </w:rPr>
      </w:pPr>
    </w:p>
    <w:p w14:paraId="33C44D65" w14:textId="77777777" w:rsidR="001D6AB4" w:rsidRPr="005C0E51" w:rsidRDefault="001D6AB4" w:rsidP="00BD2B2A">
      <w:pPr>
        <w:tabs>
          <w:tab w:val="left" w:pos="2700"/>
          <w:tab w:val="left" w:pos="6804"/>
          <w:tab w:val="left" w:leader="dot" w:pos="7938"/>
          <w:tab w:val="left" w:leader="dot" w:pos="9639"/>
        </w:tabs>
        <w:jc w:val="center"/>
        <w:rPr>
          <w:b/>
        </w:rPr>
      </w:pPr>
      <w:r w:rsidRPr="005C0E51">
        <w:rPr>
          <w:b/>
        </w:rPr>
        <w:t>§5</w:t>
      </w:r>
    </w:p>
    <w:p w14:paraId="0CD9F802" w14:textId="77777777" w:rsidR="00BD2B2A" w:rsidRDefault="001D6AB4" w:rsidP="00BD2B2A">
      <w:pPr>
        <w:tabs>
          <w:tab w:val="left" w:pos="2700"/>
          <w:tab w:val="left" w:pos="6804"/>
          <w:tab w:val="left" w:leader="dot" w:pos="7938"/>
          <w:tab w:val="left" w:leader="dot" w:pos="9639"/>
        </w:tabs>
        <w:jc w:val="center"/>
        <w:rPr>
          <w:b/>
        </w:rPr>
      </w:pPr>
      <w:r w:rsidRPr="005C0E51">
        <w:rPr>
          <w:b/>
        </w:rPr>
        <w:t>Reklamacje</w:t>
      </w:r>
    </w:p>
    <w:p w14:paraId="5B7B9A92" w14:textId="77777777" w:rsidR="00B708E6" w:rsidRPr="00B708E6" w:rsidRDefault="00B708E6" w:rsidP="00BD2B2A">
      <w:pPr>
        <w:tabs>
          <w:tab w:val="left" w:pos="2700"/>
          <w:tab w:val="left" w:pos="6804"/>
          <w:tab w:val="left" w:leader="dot" w:pos="7938"/>
          <w:tab w:val="left" w:leader="dot" w:pos="9639"/>
        </w:tabs>
        <w:jc w:val="center"/>
        <w:rPr>
          <w:b/>
          <w:sz w:val="10"/>
          <w:szCs w:val="10"/>
        </w:rPr>
      </w:pPr>
    </w:p>
    <w:p w14:paraId="210C0FD0" w14:textId="3974184B" w:rsidR="001D6AB4" w:rsidRPr="005C0E51" w:rsidRDefault="001D6AB4" w:rsidP="00BD2B2A">
      <w:pPr>
        <w:numPr>
          <w:ilvl w:val="0"/>
          <w:numId w:val="4"/>
        </w:numPr>
        <w:jc w:val="both"/>
      </w:pPr>
      <w:r w:rsidRPr="005C0E51">
        <w:t>Wykonawca udziela Zamawiającemu gwarancji na okres ………</w:t>
      </w:r>
      <w:r w:rsidR="00FA567F" w:rsidRPr="005C0E51">
        <w:t>…………………...</w:t>
      </w:r>
      <w:r w:rsidRPr="005C0E51">
        <w:t>…</w:t>
      </w:r>
      <w:r w:rsidR="00E70191" w:rsidRPr="005C0E51">
        <w:t xml:space="preserve"> (minimum 12 miesięcy)</w:t>
      </w:r>
      <w:r w:rsidRPr="005C0E51">
        <w:t xml:space="preserve"> na dostarczone tablice rejestracyjne, licząc od dnia dost</w:t>
      </w:r>
      <w:r w:rsidR="00E70191" w:rsidRPr="005C0E51">
        <w:t>awy.</w:t>
      </w:r>
      <w:r w:rsidR="004D7138">
        <w:t xml:space="preserve"> </w:t>
      </w:r>
      <w:r w:rsidR="00E70191" w:rsidRPr="005C0E51">
        <w:t>W</w:t>
      </w:r>
      <w:r w:rsidR="00606644">
        <w:t> </w:t>
      </w:r>
      <w:r w:rsidR="00E70191" w:rsidRPr="005C0E51">
        <w:t xml:space="preserve">przypadku przedwczesnego zużycia </w:t>
      </w:r>
      <w:r w:rsidRPr="005C0E51">
        <w:t>się tablic Wykonawca zobowiązuje się do nieodpłatnej wymiany ich na nowe w terminie 14 dni od dnia zgłoszenia reklamacji.</w:t>
      </w:r>
    </w:p>
    <w:p w14:paraId="66C7630B" w14:textId="77777777" w:rsidR="001D6AB4" w:rsidRPr="005C0E51" w:rsidRDefault="001D6AB4" w:rsidP="00BD2B2A">
      <w:pPr>
        <w:pStyle w:val="NormalnyWeb"/>
        <w:numPr>
          <w:ilvl w:val="0"/>
          <w:numId w:val="4"/>
        </w:numPr>
        <w:spacing w:after="0"/>
        <w:jc w:val="both"/>
      </w:pPr>
      <w:r w:rsidRPr="005C0E51">
        <w:rPr>
          <w:color w:val="000000"/>
        </w:rPr>
        <w:lastRenderedPageBreak/>
        <w:t>W razie stwierdzenia wad lub usterek dostarczonego towaru Zamawiający jest uprawniony do żądania wymiany towaru w części określonej zamówieniem.</w:t>
      </w:r>
    </w:p>
    <w:p w14:paraId="0A2F9DF4" w14:textId="77777777" w:rsidR="001D6AB4" w:rsidRPr="005C0E51" w:rsidRDefault="001D6AB4" w:rsidP="00BD2B2A">
      <w:pPr>
        <w:pStyle w:val="NormalnyWeb"/>
        <w:numPr>
          <w:ilvl w:val="0"/>
          <w:numId w:val="4"/>
        </w:numPr>
        <w:spacing w:after="0"/>
        <w:jc w:val="both"/>
      </w:pPr>
      <w:r w:rsidRPr="005C0E51">
        <w:rPr>
          <w:color w:val="000000"/>
        </w:rPr>
        <w:t xml:space="preserve">W przypadku </w:t>
      </w:r>
      <w:r w:rsidRPr="005C0E51">
        <w:t>stwierdzenia przez Zamawiającego wad lub pomyłek w przedmiocie dostawy</w:t>
      </w:r>
      <w:r w:rsidRPr="005C0E51">
        <w:rPr>
          <w:color w:val="000000"/>
        </w:rPr>
        <w:t>, która powinna być załatwiona w terminie 3 dni od daty zgłoszenia, Wykonawca na własny koszt odbierze zareklamowany towar i dostarczy nowy wolny od wad.</w:t>
      </w:r>
    </w:p>
    <w:p w14:paraId="5FCB3DE8" w14:textId="3CF474E0" w:rsidR="001D6AB4" w:rsidRPr="005C0E51" w:rsidRDefault="001D6AB4" w:rsidP="00BD2B2A">
      <w:pPr>
        <w:pStyle w:val="NormalnyWeb"/>
        <w:numPr>
          <w:ilvl w:val="0"/>
          <w:numId w:val="4"/>
        </w:numPr>
        <w:spacing w:after="0"/>
        <w:jc w:val="both"/>
      </w:pPr>
      <w:r w:rsidRPr="005C0E51">
        <w:rPr>
          <w:color w:val="000000"/>
        </w:rPr>
        <w:t>W przypadku opóźnienia w dostarczeniu przedmiotu zamówienia wolnego od wad, która przekroczy 10 dni, Zamawiający zakup</w:t>
      </w:r>
      <w:r w:rsidR="00E70191" w:rsidRPr="005C0E51">
        <w:rPr>
          <w:color w:val="000000"/>
        </w:rPr>
        <w:t>i dany towar u innego dostawcy,</w:t>
      </w:r>
      <w:r w:rsidR="004D7138">
        <w:rPr>
          <w:color w:val="000000"/>
        </w:rPr>
        <w:t xml:space="preserve"> </w:t>
      </w:r>
      <w:r w:rsidRPr="005C0E51">
        <w:rPr>
          <w:color w:val="000000"/>
        </w:rPr>
        <w:t>a różnicą kosztów wynikającą z ceny przetargowej i ceny zakupu u innego dostawcy, obciąży Wykonawcę.</w:t>
      </w:r>
    </w:p>
    <w:p w14:paraId="1312C3D4" w14:textId="228EA692" w:rsidR="001D6AB4" w:rsidRPr="005C0E51" w:rsidRDefault="001D6AB4" w:rsidP="00BD2B2A">
      <w:pPr>
        <w:numPr>
          <w:ilvl w:val="0"/>
          <w:numId w:val="4"/>
        </w:numPr>
        <w:jc w:val="both"/>
      </w:pPr>
      <w:r w:rsidRPr="005C0E51">
        <w:t>Niezależnie od uprawnień wynikających z gwarancji Zamawiającemu przysługują uprawnienia z tytułu rękojmi za wady fizyczne</w:t>
      </w:r>
      <w:r w:rsidR="00E70191" w:rsidRPr="005C0E51">
        <w:t xml:space="preserve"> rzeczy na zasadach określonych</w:t>
      </w:r>
      <w:r w:rsidR="004D7138">
        <w:t xml:space="preserve"> </w:t>
      </w:r>
      <w:r w:rsidRPr="005C0E51">
        <w:t>w</w:t>
      </w:r>
      <w:r w:rsidR="004D7138">
        <w:t> </w:t>
      </w:r>
      <w:r w:rsidRPr="005C0E51">
        <w:t>Kodeksie Cywilnym.</w:t>
      </w:r>
    </w:p>
    <w:p w14:paraId="51EF47A0" w14:textId="77777777" w:rsidR="001D6AB4" w:rsidRPr="005C0E51" w:rsidRDefault="001D6AB4" w:rsidP="00BD2B2A">
      <w:pPr>
        <w:shd w:val="clear" w:color="auto" w:fill="FFFFFF"/>
        <w:tabs>
          <w:tab w:val="left" w:pos="2700"/>
          <w:tab w:val="left" w:pos="6804"/>
          <w:tab w:val="left" w:leader="dot" w:pos="7938"/>
          <w:tab w:val="left" w:leader="dot" w:pos="9639"/>
        </w:tabs>
        <w:ind w:left="360" w:hanging="360"/>
        <w:jc w:val="both"/>
        <w:rPr>
          <w:b/>
        </w:rPr>
      </w:pPr>
    </w:p>
    <w:p w14:paraId="639B9406" w14:textId="77777777" w:rsidR="001D6AB4" w:rsidRPr="005C0E51" w:rsidRDefault="001D6AB4" w:rsidP="00BD2B2A">
      <w:pPr>
        <w:shd w:val="clear" w:color="auto" w:fill="FFFFFF"/>
        <w:tabs>
          <w:tab w:val="left" w:pos="2700"/>
          <w:tab w:val="left" w:pos="6804"/>
          <w:tab w:val="left" w:leader="dot" w:pos="7938"/>
          <w:tab w:val="left" w:leader="dot" w:pos="9639"/>
        </w:tabs>
        <w:ind w:left="360" w:hanging="360"/>
        <w:jc w:val="center"/>
        <w:rPr>
          <w:b/>
        </w:rPr>
      </w:pPr>
      <w:r w:rsidRPr="005C0E51">
        <w:rPr>
          <w:b/>
        </w:rPr>
        <w:t>§6</w:t>
      </w:r>
    </w:p>
    <w:p w14:paraId="628A8E48" w14:textId="77777777" w:rsidR="00BD2B2A" w:rsidRDefault="001D6AB4" w:rsidP="00BD2B2A">
      <w:pPr>
        <w:shd w:val="clear" w:color="auto" w:fill="FFFFFF"/>
        <w:tabs>
          <w:tab w:val="left" w:pos="2700"/>
          <w:tab w:val="left" w:pos="6804"/>
          <w:tab w:val="left" w:leader="dot" w:pos="7938"/>
          <w:tab w:val="left" w:leader="dot" w:pos="9639"/>
        </w:tabs>
        <w:ind w:left="360" w:hanging="360"/>
        <w:jc w:val="center"/>
        <w:rPr>
          <w:b/>
        </w:rPr>
      </w:pPr>
      <w:r w:rsidRPr="005C0E51">
        <w:rPr>
          <w:b/>
        </w:rPr>
        <w:t>Odbiór zużytych tablic</w:t>
      </w:r>
    </w:p>
    <w:p w14:paraId="1C36C21B" w14:textId="77777777" w:rsidR="00B708E6" w:rsidRPr="00B708E6" w:rsidRDefault="00B708E6" w:rsidP="00BD2B2A">
      <w:pPr>
        <w:shd w:val="clear" w:color="auto" w:fill="FFFFFF"/>
        <w:tabs>
          <w:tab w:val="left" w:pos="2700"/>
          <w:tab w:val="left" w:pos="6804"/>
          <w:tab w:val="left" w:leader="dot" w:pos="7938"/>
          <w:tab w:val="left" w:leader="dot" w:pos="9639"/>
        </w:tabs>
        <w:ind w:left="360" w:hanging="360"/>
        <w:jc w:val="center"/>
        <w:rPr>
          <w:b/>
          <w:sz w:val="10"/>
          <w:szCs w:val="10"/>
        </w:rPr>
      </w:pPr>
    </w:p>
    <w:p w14:paraId="788153C4" w14:textId="3C9F7DB6" w:rsidR="00BD2B2A" w:rsidRDefault="001D6AB4" w:rsidP="00E50678">
      <w:pPr>
        <w:numPr>
          <w:ilvl w:val="0"/>
          <w:numId w:val="5"/>
        </w:numPr>
        <w:shd w:val="clear" w:color="auto" w:fill="FFFFFF"/>
        <w:tabs>
          <w:tab w:val="left" w:pos="2700"/>
          <w:tab w:val="left" w:pos="6804"/>
          <w:tab w:val="left" w:leader="dot" w:pos="7938"/>
          <w:tab w:val="left" w:leader="dot" w:pos="9639"/>
        </w:tabs>
        <w:jc w:val="both"/>
      </w:pPr>
      <w:r w:rsidRPr="005C0E51">
        <w:t>Wykonawca zobowiązuje się do wykonania na rzecz Zamawiającego bezpłatn</w:t>
      </w:r>
      <w:r w:rsidR="00E70191" w:rsidRPr="005C0E51">
        <w:t>ego odbioru tablic wycofanych (</w:t>
      </w:r>
      <w:r w:rsidRPr="005C0E51">
        <w:t>zużytych) celem kasacji i złomowania w sposób zgodny</w:t>
      </w:r>
      <w:r w:rsidR="004D7138">
        <w:t xml:space="preserve"> </w:t>
      </w:r>
      <w:r w:rsidRPr="005C0E51">
        <w:t>z</w:t>
      </w:r>
      <w:r w:rsidR="004D7138">
        <w:t> </w:t>
      </w:r>
      <w:r w:rsidRPr="005C0E51">
        <w:t>obowiązującymi przepisami. Odbiór tablic zużytych będzie dokonywany w dniu dostawy tablic nowych  lub w razie potrzeby w innym terminie uzgodnionym przez strony.</w:t>
      </w:r>
    </w:p>
    <w:p w14:paraId="147790D3" w14:textId="77777777" w:rsidR="00E50678" w:rsidRPr="005C0E51" w:rsidRDefault="00E50678" w:rsidP="00E50678">
      <w:pPr>
        <w:shd w:val="clear" w:color="auto" w:fill="FFFFFF"/>
        <w:tabs>
          <w:tab w:val="left" w:pos="2700"/>
          <w:tab w:val="left" w:pos="6804"/>
          <w:tab w:val="left" w:leader="dot" w:pos="7938"/>
          <w:tab w:val="left" w:leader="dot" w:pos="9639"/>
        </w:tabs>
        <w:ind w:left="720"/>
        <w:jc w:val="both"/>
      </w:pPr>
    </w:p>
    <w:p w14:paraId="49FBA3A0" w14:textId="77777777" w:rsidR="00E70191" w:rsidRPr="005C0E51" w:rsidRDefault="001D6AB4" w:rsidP="00BD2B2A">
      <w:pPr>
        <w:shd w:val="clear" w:color="auto" w:fill="FFFFFF"/>
        <w:tabs>
          <w:tab w:val="left" w:pos="2700"/>
          <w:tab w:val="left" w:pos="6804"/>
          <w:tab w:val="left" w:leader="dot" w:pos="7938"/>
          <w:tab w:val="left" w:leader="dot" w:pos="9639"/>
        </w:tabs>
        <w:ind w:left="720"/>
        <w:jc w:val="center"/>
        <w:rPr>
          <w:b/>
        </w:rPr>
      </w:pPr>
      <w:r w:rsidRPr="005C0E51">
        <w:rPr>
          <w:b/>
        </w:rPr>
        <w:t>§7</w:t>
      </w:r>
    </w:p>
    <w:p w14:paraId="55C11B13" w14:textId="77777777" w:rsidR="00BD2B2A" w:rsidRDefault="001D6AB4" w:rsidP="00BD2B2A">
      <w:pPr>
        <w:shd w:val="clear" w:color="auto" w:fill="FFFFFF"/>
        <w:tabs>
          <w:tab w:val="left" w:pos="2700"/>
          <w:tab w:val="left" w:pos="6804"/>
          <w:tab w:val="left" w:leader="dot" w:pos="7938"/>
          <w:tab w:val="left" w:leader="dot" w:pos="9639"/>
        </w:tabs>
        <w:ind w:left="720"/>
        <w:jc w:val="center"/>
        <w:rPr>
          <w:rFonts w:eastAsia="Arial Unicode MS"/>
          <w:b/>
          <w:bCs/>
          <w:color w:val="000000"/>
        </w:rPr>
      </w:pPr>
      <w:r w:rsidRPr="005C0E51">
        <w:rPr>
          <w:rFonts w:eastAsia="Arial Unicode MS"/>
          <w:b/>
          <w:bCs/>
          <w:color w:val="000000"/>
        </w:rPr>
        <w:t>Odpowiedzialność Stron umowy</w:t>
      </w:r>
    </w:p>
    <w:p w14:paraId="428DEB5A" w14:textId="77777777" w:rsidR="00B708E6" w:rsidRPr="00B708E6" w:rsidRDefault="00B708E6" w:rsidP="00BD2B2A">
      <w:pPr>
        <w:shd w:val="clear" w:color="auto" w:fill="FFFFFF"/>
        <w:tabs>
          <w:tab w:val="left" w:pos="2700"/>
          <w:tab w:val="left" w:pos="6804"/>
          <w:tab w:val="left" w:leader="dot" w:pos="7938"/>
          <w:tab w:val="left" w:leader="dot" w:pos="9639"/>
        </w:tabs>
        <w:ind w:left="720"/>
        <w:jc w:val="center"/>
        <w:rPr>
          <w:rFonts w:eastAsia="Arial Unicode MS"/>
          <w:b/>
          <w:bCs/>
          <w:color w:val="000000"/>
          <w:sz w:val="10"/>
          <w:szCs w:val="10"/>
        </w:rPr>
      </w:pPr>
    </w:p>
    <w:p w14:paraId="6C387B98" w14:textId="77777777" w:rsidR="001D6AB4" w:rsidRPr="005C0E51" w:rsidRDefault="001D6AB4" w:rsidP="00BD2B2A">
      <w:pPr>
        <w:numPr>
          <w:ilvl w:val="0"/>
          <w:numId w:val="8"/>
        </w:numPr>
        <w:jc w:val="both"/>
      </w:pPr>
      <w:r w:rsidRPr="005C0E51">
        <w:t>W razie niewykonania lub nienależytego wykonania umowy Wykonawca zobowiązuje się zapłacić Zamawiającemu kary umowne:</w:t>
      </w:r>
    </w:p>
    <w:p w14:paraId="4DEA724D" w14:textId="5B8BD1EF" w:rsidR="001D6AB4" w:rsidRPr="005C0E51" w:rsidRDefault="001D6AB4" w:rsidP="00BD2B2A">
      <w:pPr>
        <w:numPr>
          <w:ilvl w:val="1"/>
          <w:numId w:val="8"/>
        </w:numPr>
        <w:jc w:val="both"/>
      </w:pPr>
      <w:r w:rsidRPr="005C0E51">
        <w:t>w wysokości 10% wartości zamówienia w przypad</w:t>
      </w:r>
      <w:r w:rsidR="00E70191" w:rsidRPr="005C0E51">
        <w:t>ku odstąpienia od umowy</w:t>
      </w:r>
      <w:r w:rsidR="004D7138">
        <w:t xml:space="preserve"> </w:t>
      </w:r>
      <w:r w:rsidRPr="005C0E51">
        <w:t>z</w:t>
      </w:r>
      <w:r w:rsidR="004D7138">
        <w:t> </w:t>
      </w:r>
      <w:r w:rsidRPr="005C0E51">
        <w:t>powodu okoliczności, za które odpowiada Wykonawca,</w:t>
      </w:r>
    </w:p>
    <w:p w14:paraId="362FC605" w14:textId="17B1FDB9" w:rsidR="001D6AB4" w:rsidRPr="005C0E51" w:rsidRDefault="001D6AB4" w:rsidP="00BD2B2A">
      <w:pPr>
        <w:numPr>
          <w:ilvl w:val="1"/>
          <w:numId w:val="8"/>
        </w:numPr>
        <w:jc w:val="both"/>
      </w:pPr>
      <w:r w:rsidRPr="005C0E51">
        <w:t>w wysokości 0,5% wartości niedostarczonego z</w:t>
      </w:r>
      <w:r w:rsidR="006D091D">
        <w:t xml:space="preserve">amówienia, za każdy dzień </w:t>
      </w:r>
      <w:r w:rsidR="009C0BB5">
        <w:t>zwłoki</w:t>
      </w:r>
      <w:r w:rsidRPr="005C0E51">
        <w:t xml:space="preserve"> licząc od wymaganego w § 2 ust. 4 terminu dostawy.</w:t>
      </w:r>
    </w:p>
    <w:p w14:paraId="61CC83AF" w14:textId="77777777" w:rsidR="001D6AB4" w:rsidRPr="005C0E51" w:rsidRDefault="001D6AB4" w:rsidP="00BD2B2A">
      <w:pPr>
        <w:numPr>
          <w:ilvl w:val="0"/>
          <w:numId w:val="8"/>
        </w:numPr>
        <w:jc w:val="both"/>
      </w:pPr>
      <w:r w:rsidRPr="005C0E51">
        <w:t>Zamawiający zobowiązuje się zapłacić Wykonawcy kary umowne w wysokości 10% wartości zamówienia w przypadku odstąpienia od umowy z powodu okoliczności za które odpowiada Zamawiający.</w:t>
      </w:r>
    </w:p>
    <w:p w14:paraId="7DE4B08E" w14:textId="77777777" w:rsidR="001D6AB4" w:rsidRPr="005C0E51" w:rsidRDefault="001D6AB4" w:rsidP="00BD2B2A">
      <w:pPr>
        <w:numPr>
          <w:ilvl w:val="0"/>
          <w:numId w:val="8"/>
        </w:numPr>
        <w:jc w:val="both"/>
      </w:pPr>
      <w:r w:rsidRPr="005C0E51">
        <w:t>Jeżeli zastrzeżone kary nie pokryją poniesionej szkody, Zamawiający może dochodzić odszkodowania uzupełniającego.</w:t>
      </w:r>
    </w:p>
    <w:p w14:paraId="49562B93" w14:textId="77777777" w:rsidR="00FA567F" w:rsidRPr="005C0E51" w:rsidRDefault="00FA567F" w:rsidP="00E50678">
      <w:pPr>
        <w:pStyle w:val="Akapitzlist"/>
        <w:shd w:val="clear" w:color="auto" w:fill="FFFFFF"/>
        <w:tabs>
          <w:tab w:val="left" w:pos="2700"/>
          <w:tab w:val="left" w:pos="6804"/>
          <w:tab w:val="left" w:leader="dot" w:pos="7938"/>
          <w:tab w:val="left" w:leader="dot" w:pos="9639"/>
        </w:tabs>
        <w:jc w:val="both"/>
        <w:rPr>
          <w:b/>
        </w:rPr>
      </w:pPr>
    </w:p>
    <w:p w14:paraId="09D28723" w14:textId="77777777" w:rsidR="00FA567F" w:rsidRPr="005C0E51" w:rsidRDefault="00FA567F" w:rsidP="00BD2B2A">
      <w:pPr>
        <w:pStyle w:val="Akapitzlist"/>
        <w:shd w:val="clear" w:color="auto" w:fill="FFFFFF"/>
        <w:tabs>
          <w:tab w:val="left" w:pos="2700"/>
          <w:tab w:val="left" w:pos="6804"/>
          <w:tab w:val="left" w:leader="dot" w:pos="7938"/>
          <w:tab w:val="left" w:leader="dot" w:pos="9639"/>
        </w:tabs>
        <w:jc w:val="center"/>
        <w:rPr>
          <w:b/>
        </w:rPr>
      </w:pPr>
      <w:r w:rsidRPr="005C0E51">
        <w:rPr>
          <w:b/>
        </w:rPr>
        <w:t>§8</w:t>
      </w:r>
    </w:p>
    <w:p w14:paraId="6C97104B" w14:textId="77777777" w:rsidR="00BD2B2A" w:rsidRDefault="00FA567F" w:rsidP="00BD2B2A">
      <w:pPr>
        <w:pStyle w:val="Akapitzlist"/>
        <w:shd w:val="clear" w:color="auto" w:fill="FFFFFF"/>
        <w:tabs>
          <w:tab w:val="left" w:pos="2700"/>
          <w:tab w:val="left" w:pos="6804"/>
          <w:tab w:val="left" w:leader="dot" w:pos="7938"/>
          <w:tab w:val="left" w:leader="dot" w:pos="9639"/>
        </w:tabs>
        <w:jc w:val="center"/>
        <w:rPr>
          <w:b/>
          <w:bCs/>
          <w:color w:val="000000"/>
        </w:rPr>
      </w:pPr>
      <w:r w:rsidRPr="005C0E51">
        <w:rPr>
          <w:b/>
          <w:bCs/>
          <w:color w:val="000000"/>
        </w:rPr>
        <w:t>Zmiana stron umowy oraz podwykonawstwo</w:t>
      </w:r>
    </w:p>
    <w:p w14:paraId="36F076A3" w14:textId="77777777" w:rsidR="00B708E6" w:rsidRPr="00B708E6" w:rsidRDefault="00B708E6" w:rsidP="00BD2B2A">
      <w:pPr>
        <w:pStyle w:val="Akapitzlist"/>
        <w:shd w:val="clear" w:color="auto" w:fill="FFFFFF"/>
        <w:tabs>
          <w:tab w:val="left" w:pos="2700"/>
          <w:tab w:val="left" w:pos="6804"/>
          <w:tab w:val="left" w:leader="dot" w:pos="7938"/>
          <w:tab w:val="left" w:leader="dot" w:pos="9639"/>
        </w:tabs>
        <w:jc w:val="center"/>
        <w:rPr>
          <w:b/>
          <w:bCs/>
          <w:color w:val="000000"/>
          <w:sz w:val="10"/>
          <w:szCs w:val="10"/>
        </w:rPr>
      </w:pPr>
    </w:p>
    <w:p w14:paraId="7A59117E" w14:textId="77777777" w:rsidR="001D6AB4" w:rsidRPr="005C0E51" w:rsidRDefault="001D6AB4" w:rsidP="00BD2B2A">
      <w:pPr>
        <w:pStyle w:val="NormalnyWeb"/>
        <w:numPr>
          <w:ilvl w:val="0"/>
          <w:numId w:val="7"/>
        </w:numPr>
        <w:spacing w:before="0" w:beforeAutospacing="0" w:after="0"/>
        <w:jc w:val="both"/>
      </w:pPr>
      <w:r w:rsidRPr="005C0E51">
        <w:rPr>
          <w:color w:val="000000"/>
        </w:rPr>
        <w:t xml:space="preserve">Wykonawca nie może powierzyć wykonania zamówienia podwykonawcy w zakresie innym niż wskazany przez Wykonawcę w złożonej w postępowaniu ofercie. </w:t>
      </w:r>
    </w:p>
    <w:p w14:paraId="4600FF8A" w14:textId="77777777" w:rsidR="001D6AB4" w:rsidRPr="005C0E51" w:rsidRDefault="001D6AB4" w:rsidP="00BD2B2A">
      <w:pPr>
        <w:pStyle w:val="NormalnyWeb"/>
        <w:numPr>
          <w:ilvl w:val="0"/>
          <w:numId w:val="7"/>
        </w:numPr>
        <w:spacing w:after="0"/>
        <w:jc w:val="both"/>
      </w:pPr>
      <w:r w:rsidRPr="005C0E51">
        <w:t>Wykonawca ponosi pełną odpowiedzialność za działania lub zaniechania osób, którym zleca wykonanie części lub całości przedmiotu umowy. W razie naruszenia przez Wykonawcę ust. 1</w:t>
      </w:r>
      <w:r w:rsidR="00E70191" w:rsidRPr="005C0E51">
        <w:t>,</w:t>
      </w:r>
      <w:r w:rsidRPr="005C0E51">
        <w:t xml:space="preserve"> Zamawiającemu przysługuje prawo odstąpienia od umowy ze skutkiem natychmiastowym oraz żądania kary umownej określonej w § 7 ust. 2</w:t>
      </w:r>
      <w:r w:rsidR="00E70191" w:rsidRPr="005C0E51">
        <w:t>.</w:t>
      </w:r>
    </w:p>
    <w:p w14:paraId="2E5720FE" w14:textId="77777777" w:rsidR="00041802" w:rsidRDefault="00041802" w:rsidP="00F75657">
      <w:pPr>
        <w:pStyle w:val="Akapitzlist"/>
        <w:ind w:left="0"/>
        <w:jc w:val="both"/>
        <w:rPr>
          <w:b/>
        </w:rPr>
      </w:pPr>
    </w:p>
    <w:p w14:paraId="5F996B17" w14:textId="77777777" w:rsidR="00BD2B2A" w:rsidRPr="005C0E51" w:rsidRDefault="00BD2B2A" w:rsidP="00BD2B2A">
      <w:pPr>
        <w:pStyle w:val="Akapitzlist"/>
        <w:jc w:val="center"/>
        <w:rPr>
          <w:b/>
        </w:rPr>
      </w:pPr>
      <w:r w:rsidRPr="005C0E51">
        <w:rPr>
          <w:b/>
        </w:rPr>
        <w:t>§ 9</w:t>
      </w:r>
    </w:p>
    <w:p w14:paraId="1BAE41C0" w14:textId="77777777" w:rsidR="00BD2B2A" w:rsidRDefault="00BD2B2A" w:rsidP="00BD2B2A">
      <w:pPr>
        <w:pStyle w:val="Akapitzlist"/>
        <w:jc w:val="center"/>
        <w:rPr>
          <w:b/>
        </w:rPr>
      </w:pPr>
      <w:r w:rsidRPr="005C0E51">
        <w:rPr>
          <w:b/>
        </w:rPr>
        <w:t>Postanowienia końcowe</w:t>
      </w:r>
    </w:p>
    <w:p w14:paraId="30A48313" w14:textId="77777777" w:rsidR="00B708E6" w:rsidRPr="00B708E6" w:rsidRDefault="00B708E6" w:rsidP="00BD2B2A">
      <w:pPr>
        <w:pStyle w:val="Akapitzlist"/>
        <w:jc w:val="center"/>
        <w:rPr>
          <w:b/>
          <w:sz w:val="10"/>
          <w:szCs w:val="10"/>
        </w:rPr>
      </w:pPr>
    </w:p>
    <w:p w14:paraId="071D27EA" w14:textId="052CC28A" w:rsidR="001D6AB4" w:rsidRPr="005C0E51" w:rsidRDefault="001D6AB4" w:rsidP="00BD2B2A">
      <w:pPr>
        <w:pStyle w:val="Akapitzlist"/>
        <w:numPr>
          <w:ilvl w:val="0"/>
          <w:numId w:val="6"/>
        </w:numPr>
        <w:jc w:val="both"/>
        <w:rPr>
          <w:b/>
        </w:rPr>
      </w:pPr>
      <w:r w:rsidRPr="005C0E51">
        <w:rPr>
          <w:color w:val="000000"/>
        </w:rPr>
        <w:t xml:space="preserve">Umowa zostaje zawarta na okres </w:t>
      </w:r>
      <w:r w:rsidRPr="005C0E51">
        <w:rPr>
          <w:b/>
          <w:bCs/>
          <w:color w:val="000000"/>
        </w:rPr>
        <w:t>od ...</w:t>
      </w:r>
      <w:r w:rsidR="003A5A64">
        <w:rPr>
          <w:b/>
          <w:bCs/>
          <w:color w:val="000000"/>
        </w:rPr>
        <w:t>.</w:t>
      </w:r>
      <w:r w:rsidRPr="005C0E51">
        <w:rPr>
          <w:b/>
          <w:bCs/>
          <w:color w:val="000000"/>
        </w:rPr>
        <w:t>......</w:t>
      </w:r>
      <w:r w:rsidR="00E70191" w:rsidRPr="005C0E51">
        <w:rPr>
          <w:b/>
          <w:bCs/>
          <w:color w:val="000000"/>
        </w:rPr>
        <w:t>.......</w:t>
      </w:r>
      <w:r w:rsidRPr="005C0E51">
        <w:rPr>
          <w:b/>
          <w:bCs/>
          <w:color w:val="000000"/>
        </w:rPr>
        <w:t>.</w:t>
      </w:r>
      <w:r w:rsidR="00E70191" w:rsidRPr="005C0E51">
        <w:rPr>
          <w:b/>
          <w:bCs/>
          <w:color w:val="000000"/>
        </w:rPr>
        <w:t>....</w:t>
      </w:r>
      <w:r w:rsidRPr="005C0E51">
        <w:rPr>
          <w:b/>
          <w:bCs/>
          <w:color w:val="000000"/>
        </w:rPr>
        <w:t>.</w:t>
      </w:r>
      <w:r w:rsidR="006D091D">
        <w:rPr>
          <w:b/>
          <w:bCs/>
          <w:color w:val="000000"/>
        </w:rPr>
        <w:t>.</w:t>
      </w:r>
      <w:r w:rsidRPr="005C0E51">
        <w:rPr>
          <w:b/>
          <w:bCs/>
          <w:color w:val="000000"/>
        </w:rPr>
        <w:t>..</w:t>
      </w:r>
      <w:r w:rsidR="003A5A64">
        <w:rPr>
          <w:b/>
          <w:bCs/>
          <w:color w:val="000000"/>
        </w:rPr>
        <w:t>......</w:t>
      </w:r>
      <w:r w:rsidRPr="005C0E51">
        <w:rPr>
          <w:b/>
          <w:bCs/>
          <w:color w:val="000000"/>
        </w:rPr>
        <w:t>. r. do ..............</w:t>
      </w:r>
      <w:r w:rsidR="00E70191" w:rsidRPr="005C0E51">
        <w:rPr>
          <w:b/>
          <w:bCs/>
          <w:color w:val="000000"/>
        </w:rPr>
        <w:t>....</w:t>
      </w:r>
      <w:r w:rsidRPr="005C0E51">
        <w:rPr>
          <w:b/>
          <w:bCs/>
          <w:color w:val="000000"/>
        </w:rPr>
        <w:t>.</w:t>
      </w:r>
      <w:r w:rsidR="00E70191" w:rsidRPr="005C0E51">
        <w:rPr>
          <w:b/>
          <w:bCs/>
          <w:color w:val="000000"/>
        </w:rPr>
        <w:t>....</w:t>
      </w:r>
      <w:r w:rsidRPr="005C0E51">
        <w:rPr>
          <w:b/>
          <w:bCs/>
          <w:color w:val="000000"/>
        </w:rPr>
        <w:t>....</w:t>
      </w:r>
      <w:r w:rsidR="006D091D">
        <w:rPr>
          <w:b/>
          <w:bCs/>
          <w:color w:val="000000"/>
        </w:rPr>
        <w:t>..</w:t>
      </w:r>
      <w:r w:rsidRPr="005C0E51">
        <w:rPr>
          <w:b/>
          <w:bCs/>
          <w:color w:val="000000"/>
        </w:rPr>
        <w:t>..... r.</w:t>
      </w:r>
    </w:p>
    <w:p w14:paraId="0490E23A" w14:textId="77777777" w:rsidR="001D6AB4" w:rsidRPr="005C0E51" w:rsidRDefault="001D6AB4" w:rsidP="00BD2B2A">
      <w:pPr>
        <w:numPr>
          <w:ilvl w:val="0"/>
          <w:numId w:val="6"/>
        </w:numPr>
        <w:tabs>
          <w:tab w:val="clear" w:pos="720"/>
          <w:tab w:val="num" w:pos="709"/>
        </w:tabs>
        <w:jc w:val="both"/>
      </w:pPr>
      <w:r w:rsidRPr="005C0E51">
        <w:t>Wszelkie zmiany i uzupełnienia umowy wymagają formy pisemnej pod rygorem nieważności.</w:t>
      </w:r>
    </w:p>
    <w:p w14:paraId="4543709C" w14:textId="77777777" w:rsidR="001D6AB4" w:rsidRPr="005C0E51" w:rsidRDefault="001D6AB4" w:rsidP="00BD2B2A">
      <w:pPr>
        <w:numPr>
          <w:ilvl w:val="0"/>
          <w:numId w:val="6"/>
        </w:numPr>
        <w:jc w:val="both"/>
      </w:pPr>
      <w:r w:rsidRPr="005C0E51"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</w:t>
      </w:r>
      <w:r w:rsidRPr="005C0E51">
        <w:lastRenderedPageBreak/>
        <w:t>wiadomości o tych okolicznościach. W takim wypadku wykonawca może żądać wyłącznie wynagrodzenia należnego z tytułu wykonania części umowy.</w:t>
      </w:r>
    </w:p>
    <w:p w14:paraId="4743EA96" w14:textId="0FF6CB07" w:rsidR="001D6AB4" w:rsidRPr="005C0E51" w:rsidRDefault="001D6AB4" w:rsidP="00BD2B2A">
      <w:pPr>
        <w:numPr>
          <w:ilvl w:val="0"/>
          <w:numId w:val="6"/>
        </w:numPr>
        <w:jc w:val="both"/>
      </w:pPr>
      <w:r w:rsidRPr="005C0E51">
        <w:t>Zamawiający przewiduje możliwość zmi</w:t>
      </w:r>
      <w:r w:rsidR="00E70191" w:rsidRPr="005C0E51">
        <w:t>any postanowień zawartej umowy</w:t>
      </w:r>
      <w:r w:rsidR="00BD00AD">
        <w:t xml:space="preserve"> </w:t>
      </w:r>
      <w:r w:rsidRPr="005C0E51">
        <w:t>w stosunku do treści oferty na podstawie k</w:t>
      </w:r>
      <w:r w:rsidR="00E70191" w:rsidRPr="005C0E51">
        <w:t>tórej dokonano wyboru wykonawcy</w:t>
      </w:r>
      <w:r w:rsidR="00BD00AD">
        <w:t xml:space="preserve"> </w:t>
      </w:r>
      <w:r w:rsidRPr="005C0E51">
        <w:t>w przypadku:</w:t>
      </w:r>
    </w:p>
    <w:p w14:paraId="138B5523" w14:textId="77777777" w:rsidR="001D6AB4" w:rsidRPr="005C0E51" w:rsidRDefault="001D6AB4" w:rsidP="00BD2B2A">
      <w:pPr>
        <w:numPr>
          <w:ilvl w:val="1"/>
          <w:numId w:val="10"/>
        </w:numPr>
        <w:ind w:left="426" w:firstLine="0"/>
        <w:jc w:val="both"/>
      </w:pPr>
      <w:r w:rsidRPr="005C0E51">
        <w:t>zmiany podyktowanej zmiana przepisów prawa,</w:t>
      </w:r>
    </w:p>
    <w:p w14:paraId="634DCE9E" w14:textId="77777777" w:rsidR="001D6AB4" w:rsidRPr="005C0E51" w:rsidRDefault="001D6AB4" w:rsidP="00BD2B2A">
      <w:pPr>
        <w:numPr>
          <w:ilvl w:val="1"/>
          <w:numId w:val="10"/>
        </w:numPr>
        <w:ind w:left="709" w:hanging="283"/>
        <w:jc w:val="both"/>
      </w:pPr>
      <w:r w:rsidRPr="005C0E51">
        <w:t>zaistnienia omyłki pisarskiej lub rachunkowej,</w:t>
      </w:r>
    </w:p>
    <w:p w14:paraId="3AFC785D" w14:textId="77777777" w:rsidR="001D6AB4" w:rsidRPr="005C0E51" w:rsidRDefault="001D6AB4" w:rsidP="00BD2B2A">
      <w:pPr>
        <w:numPr>
          <w:ilvl w:val="1"/>
          <w:numId w:val="10"/>
        </w:numPr>
        <w:ind w:left="709" w:hanging="283"/>
        <w:jc w:val="both"/>
      </w:pPr>
      <w:r w:rsidRPr="005C0E51">
        <w:t>powstania rozbieżności lub niejasności w rozumieniu pojęć użytych w umowie, których nie będzie można usunąć w inny sposób, a zmiana będzie umożliwiać usunięcie rozbieżności i doprecyzowanie umowy w celu jednoznacznej interpretacji jej zapisów przez strony</w:t>
      </w:r>
      <w:r w:rsidR="00E70191" w:rsidRPr="005C0E51">
        <w:t>.</w:t>
      </w:r>
    </w:p>
    <w:p w14:paraId="02A25005" w14:textId="77777777" w:rsidR="001D6AB4" w:rsidRPr="005C0E51" w:rsidRDefault="001D6AB4" w:rsidP="00BD2B2A">
      <w:pPr>
        <w:numPr>
          <w:ilvl w:val="0"/>
          <w:numId w:val="6"/>
        </w:numPr>
        <w:jc w:val="both"/>
      </w:pPr>
      <w:r w:rsidRPr="005C0E51">
        <w:t>Odstąpienie od umowy powinno nastąpić w formie pisemnej pod rygorem nieważności takiego oświadczenia i powinno zawierać uzasadnienie.</w:t>
      </w:r>
    </w:p>
    <w:p w14:paraId="27E48731" w14:textId="77777777" w:rsidR="001D6AB4" w:rsidRPr="005C0E51" w:rsidRDefault="001D6AB4" w:rsidP="00BD2B2A">
      <w:pPr>
        <w:jc w:val="both"/>
      </w:pPr>
    </w:p>
    <w:p w14:paraId="05231F33" w14:textId="77777777" w:rsidR="001D6AB4" w:rsidRPr="005C0E51" w:rsidRDefault="001D6AB4" w:rsidP="00BD2B2A">
      <w:pPr>
        <w:jc w:val="center"/>
        <w:rPr>
          <w:b/>
        </w:rPr>
      </w:pPr>
      <w:r w:rsidRPr="005C0E51">
        <w:rPr>
          <w:b/>
        </w:rPr>
        <w:t>§ 10</w:t>
      </w:r>
    </w:p>
    <w:p w14:paraId="2F709B14" w14:textId="77777777" w:rsidR="00BD2B2A" w:rsidRDefault="001D6AB4" w:rsidP="00BD2B2A">
      <w:pPr>
        <w:pStyle w:val="WW-Tre3f3ftekstu"/>
        <w:spacing w:line="240" w:lineRule="auto"/>
        <w:jc w:val="center"/>
        <w:rPr>
          <w:rStyle w:val="B"/>
          <w:rFonts w:ascii="Times New Roman" w:eastAsia="Times New Roman" w:hAnsi="Times New Roman" w:cs="Times New Roman"/>
        </w:rPr>
      </w:pPr>
      <w:r w:rsidRPr="005C0E51">
        <w:rPr>
          <w:rStyle w:val="B"/>
          <w:rFonts w:ascii="Times New Roman" w:eastAsia="Times New Roman" w:hAnsi="Times New Roman" w:cs="Times New Roman"/>
        </w:rPr>
        <w:t>Rozstrzyganie sporów</w:t>
      </w:r>
    </w:p>
    <w:p w14:paraId="251FA73C" w14:textId="77777777" w:rsidR="00B708E6" w:rsidRPr="00B708E6" w:rsidRDefault="00B708E6" w:rsidP="00BD2B2A">
      <w:pPr>
        <w:pStyle w:val="WW-Tre3f3ftekstu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0DFA26E9" w14:textId="09D77BF3" w:rsidR="001D6AB4" w:rsidRPr="005C0E51" w:rsidRDefault="001D6AB4" w:rsidP="00BD2B2A">
      <w:pPr>
        <w:numPr>
          <w:ilvl w:val="0"/>
          <w:numId w:val="9"/>
        </w:numPr>
        <w:jc w:val="both"/>
        <w:rPr>
          <w:b/>
        </w:rPr>
      </w:pPr>
      <w:r w:rsidRPr="005C0E51">
        <w:t xml:space="preserve">W sprawach nieuregulowanych niniejszą umową mają zastosowanie przepisy Kodeksu Cywilnego </w:t>
      </w:r>
    </w:p>
    <w:p w14:paraId="50B3678D" w14:textId="77777777" w:rsidR="001D6AB4" w:rsidRPr="005C0E51" w:rsidRDefault="001D6AB4" w:rsidP="00BD2B2A">
      <w:pPr>
        <w:numPr>
          <w:ilvl w:val="0"/>
          <w:numId w:val="9"/>
        </w:numPr>
        <w:jc w:val="both"/>
      </w:pPr>
      <w:r w:rsidRPr="005C0E51">
        <w:t>Sprawy sporne powstałe na tle wykonywania umowy strony rozstrzygać będą polubownie.</w:t>
      </w:r>
    </w:p>
    <w:p w14:paraId="0D985AD3" w14:textId="4242FDFC" w:rsidR="001D6AB4" w:rsidRPr="005C0E51" w:rsidRDefault="001D6AB4" w:rsidP="00BD2B2A">
      <w:pPr>
        <w:numPr>
          <w:ilvl w:val="0"/>
          <w:numId w:val="9"/>
        </w:numPr>
        <w:jc w:val="both"/>
        <w:rPr>
          <w:b/>
        </w:rPr>
      </w:pPr>
      <w:r w:rsidRPr="005C0E51">
        <w:t xml:space="preserve">W przypadku </w:t>
      </w:r>
      <w:r w:rsidR="00BD00AD">
        <w:t xml:space="preserve">braku </w:t>
      </w:r>
      <w:r w:rsidRPr="005C0E51">
        <w:t>porozumienia spory rozstrzygane będą przez Sąd właściwy dla siedziby Zamawiającego.</w:t>
      </w:r>
    </w:p>
    <w:p w14:paraId="28E118E3" w14:textId="77777777" w:rsidR="001D6AB4" w:rsidRPr="005C0E51" w:rsidRDefault="001D6AB4" w:rsidP="00BD2B2A">
      <w:pPr>
        <w:jc w:val="both"/>
        <w:rPr>
          <w:b/>
        </w:rPr>
      </w:pPr>
    </w:p>
    <w:p w14:paraId="5E8473D6" w14:textId="77777777" w:rsidR="00BD2B2A" w:rsidRDefault="001D6AB4" w:rsidP="00BD2B2A">
      <w:pPr>
        <w:jc w:val="center"/>
        <w:rPr>
          <w:b/>
        </w:rPr>
      </w:pPr>
      <w:r w:rsidRPr="005C0E51">
        <w:rPr>
          <w:b/>
        </w:rPr>
        <w:t>§ 1</w:t>
      </w:r>
      <w:r w:rsidR="00BD2B2A" w:rsidRPr="005C0E51">
        <w:rPr>
          <w:b/>
        </w:rPr>
        <w:t>1</w:t>
      </w:r>
    </w:p>
    <w:p w14:paraId="2F55F0DF" w14:textId="77777777" w:rsidR="00B708E6" w:rsidRPr="00B708E6" w:rsidRDefault="00B708E6" w:rsidP="00BD2B2A">
      <w:pPr>
        <w:jc w:val="center"/>
        <w:rPr>
          <w:b/>
          <w:sz w:val="10"/>
          <w:szCs w:val="10"/>
        </w:rPr>
      </w:pPr>
    </w:p>
    <w:p w14:paraId="1A5CBB80" w14:textId="25A27674" w:rsidR="001D6AB4" w:rsidRPr="005C0E51" w:rsidRDefault="001D6AB4" w:rsidP="00BD2B2A">
      <w:pPr>
        <w:jc w:val="both"/>
      </w:pPr>
      <w:r w:rsidRPr="005C0E51">
        <w:t xml:space="preserve">Niniejsza umowę sporządzono w </w:t>
      </w:r>
      <w:r w:rsidR="009378FC">
        <w:t>dwóch</w:t>
      </w:r>
      <w:r w:rsidRPr="005C0E51">
        <w:t xml:space="preserve"> jednobrzmiących egzemplarzach</w:t>
      </w:r>
      <w:r w:rsidR="009378FC">
        <w:t>, po jednym dla każdej ze stron umowy.</w:t>
      </w:r>
    </w:p>
    <w:p w14:paraId="7291E069" w14:textId="77777777" w:rsidR="00E70191" w:rsidRPr="005C0E51" w:rsidRDefault="00E70191" w:rsidP="00E50678">
      <w:pPr>
        <w:jc w:val="both"/>
        <w:rPr>
          <w:b/>
        </w:rPr>
      </w:pPr>
    </w:p>
    <w:p w14:paraId="615AFDD9" w14:textId="77777777" w:rsidR="00BD2B2A" w:rsidRDefault="001D6AB4" w:rsidP="00BD2B2A">
      <w:pPr>
        <w:jc w:val="center"/>
        <w:rPr>
          <w:b/>
        </w:rPr>
      </w:pPr>
      <w:r w:rsidRPr="005C0E51">
        <w:rPr>
          <w:b/>
        </w:rPr>
        <w:t>§ 12</w:t>
      </w:r>
    </w:p>
    <w:p w14:paraId="06365B70" w14:textId="77777777" w:rsidR="00B708E6" w:rsidRPr="00B708E6" w:rsidRDefault="00B708E6" w:rsidP="00BD2B2A">
      <w:pPr>
        <w:jc w:val="center"/>
        <w:rPr>
          <w:b/>
          <w:sz w:val="10"/>
          <w:szCs w:val="10"/>
        </w:rPr>
      </w:pPr>
    </w:p>
    <w:p w14:paraId="1BC02A41" w14:textId="5C023F0A" w:rsidR="001D6AB4" w:rsidRDefault="001D6AB4" w:rsidP="00BD2B2A">
      <w:pPr>
        <w:jc w:val="both"/>
      </w:pPr>
      <w:r w:rsidRPr="005C0E51">
        <w:t xml:space="preserve">Integralną część umowy stanowi </w:t>
      </w:r>
      <w:r w:rsidR="00B745DD">
        <w:t>z</w:t>
      </w:r>
      <w:r w:rsidRPr="005C0E51">
        <w:t>ałącznik nr 1 – Formularz cenowy</w:t>
      </w:r>
      <w:r w:rsidR="005C50CA">
        <w:t>.</w:t>
      </w:r>
    </w:p>
    <w:p w14:paraId="78E1D7E6" w14:textId="77777777" w:rsidR="00B745DD" w:rsidRDefault="00B745DD" w:rsidP="00BD2B2A">
      <w:pPr>
        <w:jc w:val="both"/>
      </w:pPr>
    </w:p>
    <w:p w14:paraId="15C5A6BA" w14:textId="77777777" w:rsidR="00B745DD" w:rsidRPr="005C0E51" w:rsidRDefault="00B745DD" w:rsidP="00BD2B2A">
      <w:pPr>
        <w:jc w:val="both"/>
      </w:pPr>
    </w:p>
    <w:p w14:paraId="204052CD" w14:textId="77777777" w:rsidR="004D7138" w:rsidRDefault="004D7138" w:rsidP="00BD2B2A">
      <w:pPr>
        <w:jc w:val="both"/>
        <w:rPr>
          <w:b/>
        </w:rPr>
      </w:pPr>
    </w:p>
    <w:p w14:paraId="4A7D1768" w14:textId="77777777" w:rsidR="00B708E6" w:rsidRDefault="00B708E6" w:rsidP="00BD2B2A">
      <w:pPr>
        <w:jc w:val="both"/>
        <w:rPr>
          <w:b/>
        </w:rPr>
      </w:pPr>
    </w:p>
    <w:p w14:paraId="4A0D9AEB" w14:textId="20B02320" w:rsidR="00013111" w:rsidRPr="005C0E51" w:rsidRDefault="004D7138" w:rsidP="00BD2B2A">
      <w:pPr>
        <w:jc w:val="both"/>
        <w:rPr>
          <w:b/>
        </w:rPr>
      </w:pPr>
      <w:r>
        <w:rPr>
          <w:b/>
        </w:rPr>
        <w:t xml:space="preserve">Podpis </w:t>
      </w:r>
      <w:r w:rsidR="001D6AB4" w:rsidRPr="005C0E51">
        <w:rPr>
          <w:b/>
        </w:rPr>
        <w:t>W</w:t>
      </w:r>
      <w:r>
        <w:rPr>
          <w:b/>
        </w:rPr>
        <w:t>ykonawcy</w:t>
      </w:r>
      <w:r w:rsidR="00BD2B2A" w:rsidRPr="005C0E51">
        <w:rPr>
          <w:b/>
        </w:rPr>
        <w:t xml:space="preserve">                                                                                     </w:t>
      </w:r>
      <w:r w:rsidR="006D091D">
        <w:rPr>
          <w:b/>
        </w:rPr>
        <w:t xml:space="preserve"> </w:t>
      </w:r>
      <w:r w:rsidR="00BD2B2A" w:rsidRPr="005C0E51">
        <w:rPr>
          <w:b/>
        </w:rPr>
        <w:t xml:space="preserve"> </w:t>
      </w:r>
      <w:r>
        <w:rPr>
          <w:b/>
        </w:rPr>
        <w:t>Podpis Zamawiającego</w:t>
      </w:r>
    </w:p>
    <w:sectPr w:rsidR="00013111" w:rsidRPr="005C0E51" w:rsidSect="00B745DD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93A98" w14:textId="77777777" w:rsidR="00D66564" w:rsidRDefault="00D66564">
      <w:r>
        <w:separator/>
      </w:r>
    </w:p>
  </w:endnote>
  <w:endnote w:type="continuationSeparator" w:id="0">
    <w:p w14:paraId="6E762499" w14:textId="77777777" w:rsidR="00D66564" w:rsidRDefault="00D6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DE9E3" w14:textId="77777777" w:rsidR="00D66564" w:rsidRDefault="00D66564">
      <w:r>
        <w:separator/>
      </w:r>
    </w:p>
  </w:footnote>
  <w:footnote w:type="continuationSeparator" w:id="0">
    <w:p w14:paraId="1BE414C3" w14:textId="77777777" w:rsidR="00D66564" w:rsidRDefault="00D6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774F"/>
    <w:multiLevelType w:val="hybridMultilevel"/>
    <w:tmpl w:val="CB144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012DE"/>
    <w:multiLevelType w:val="hybridMultilevel"/>
    <w:tmpl w:val="7AD80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A5F80"/>
    <w:multiLevelType w:val="hybridMultilevel"/>
    <w:tmpl w:val="A9FE1370"/>
    <w:lvl w:ilvl="0" w:tplc="B8AAE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A1165"/>
    <w:multiLevelType w:val="multilevel"/>
    <w:tmpl w:val="16CC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F788E"/>
    <w:multiLevelType w:val="hybridMultilevel"/>
    <w:tmpl w:val="E02A6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A079B"/>
    <w:multiLevelType w:val="hybridMultilevel"/>
    <w:tmpl w:val="AF222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9677C"/>
    <w:multiLevelType w:val="hybridMultilevel"/>
    <w:tmpl w:val="A8E27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4370"/>
    <w:multiLevelType w:val="multilevel"/>
    <w:tmpl w:val="8E76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E774B"/>
    <w:multiLevelType w:val="hybridMultilevel"/>
    <w:tmpl w:val="71D8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E0E0E"/>
    <w:multiLevelType w:val="hybridMultilevel"/>
    <w:tmpl w:val="E2A431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4631C3"/>
    <w:multiLevelType w:val="hybridMultilevel"/>
    <w:tmpl w:val="CB04EF66"/>
    <w:lvl w:ilvl="0" w:tplc="CE705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4718C7"/>
    <w:multiLevelType w:val="multilevel"/>
    <w:tmpl w:val="6924E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80BA2"/>
    <w:multiLevelType w:val="hybridMultilevel"/>
    <w:tmpl w:val="F8383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97C2C"/>
    <w:multiLevelType w:val="hybridMultilevel"/>
    <w:tmpl w:val="EC7006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6324A8"/>
    <w:multiLevelType w:val="hybridMultilevel"/>
    <w:tmpl w:val="D9148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54FD4"/>
    <w:multiLevelType w:val="hybridMultilevel"/>
    <w:tmpl w:val="8A487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84132"/>
    <w:multiLevelType w:val="hybridMultilevel"/>
    <w:tmpl w:val="ABB49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A5244"/>
    <w:multiLevelType w:val="hybridMultilevel"/>
    <w:tmpl w:val="B25AA058"/>
    <w:lvl w:ilvl="0" w:tplc="BB727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95FA0"/>
    <w:multiLevelType w:val="hybridMultilevel"/>
    <w:tmpl w:val="C6F07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1DB2"/>
    <w:multiLevelType w:val="hybridMultilevel"/>
    <w:tmpl w:val="F69678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C0E36"/>
    <w:multiLevelType w:val="hybridMultilevel"/>
    <w:tmpl w:val="B09A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F729B"/>
    <w:multiLevelType w:val="hybridMultilevel"/>
    <w:tmpl w:val="57E43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5674A2"/>
    <w:multiLevelType w:val="hybridMultilevel"/>
    <w:tmpl w:val="30161576"/>
    <w:lvl w:ilvl="0" w:tplc="AA806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56404"/>
    <w:multiLevelType w:val="hybridMultilevel"/>
    <w:tmpl w:val="77880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A3E3C"/>
    <w:multiLevelType w:val="hybridMultilevel"/>
    <w:tmpl w:val="98F0A6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2925A8"/>
    <w:multiLevelType w:val="hybridMultilevel"/>
    <w:tmpl w:val="BB02D548"/>
    <w:lvl w:ilvl="0" w:tplc="21644B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E5884"/>
    <w:multiLevelType w:val="hybridMultilevel"/>
    <w:tmpl w:val="12D62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4D3B3B"/>
    <w:multiLevelType w:val="hybridMultilevel"/>
    <w:tmpl w:val="1C66E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DD1D76"/>
    <w:multiLevelType w:val="hybridMultilevel"/>
    <w:tmpl w:val="4180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2723E"/>
    <w:multiLevelType w:val="hybridMultilevel"/>
    <w:tmpl w:val="B0B6B5C4"/>
    <w:lvl w:ilvl="0" w:tplc="D0922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C30BA"/>
    <w:multiLevelType w:val="multilevel"/>
    <w:tmpl w:val="16FAB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456096"/>
    <w:multiLevelType w:val="hybridMultilevel"/>
    <w:tmpl w:val="F000F6CC"/>
    <w:lvl w:ilvl="0" w:tplc="5C14F960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5C14F960">
      <w:start w:val="1"/>
      <w:numFmt w:val="lowerLetter"/>
      <w:lvlText w:val="%2)"/>
      <w:lvlJc w:val="left"/>
      <w:pPr>
        <w:ind w:left="21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591618158">
    <w:abstractNumId w:val="1"/>
  </w:num>
  <w:num w:numId="2" w16cid:durableId="467403844">
    <w:abstractNumId w:val="3"/>
  </w:num>
  <w:num w:numId="3" w16cid:durableId="1493062053">
    <w:abstractNumId w:val="27"/>
  </w:num>
  <w:num w:numId="4" w16cid:durableId="1011490869">
    <w:abstractNumId w:val="8"/>
  </w:num>
  <w:num w:numId="5" w16cid:durableId="366443612">
    <w:abstractNumId w:val="26"/>
  </w:num>
  <w:num w:numId="6" w16cid:durableId="813525367">
    <w:abstractNumId w:val="7"/>
  </w:num>
  <w:num w:numId="7" w16cid:durableId="858205992">
    <w:abstractNumId w:val="30"/>
    <w:lvlOverride w:ilvl="0">
      <w:startOverride w:val="1"/>
    </w:lvlOverride>
  </w:num>
  <w:num w:numId="8" w16cid:durableId="929771404">
    <w:abstractNumId w:val="21"/>
  </w:num>
  <w:num w:numId="9" w16cid:durableId="302121694">
    <w:abstractNumId w:val="10"/>
  </w:num>
  <w:num w:numId="10" w16cid:durableId="545681071">
    <w:abstractNumId w:val="31"/>
  </w:num>
  <w:num w:numId="11" w16cid:durableId="1061174891">
    <w:abstractNumId w:val="17"/>
  </w:num>
  <w:num w:numId="12" w16cid:durableId="1443183071">
    <w:abstractNumId w:val="11"/>
  </w:num>
  <w:num w:numId="13" w16cid:durableId="1562061599">
    <w:abstractNumId w:val="15"/>
  </w:num>
  <w:num w:numId="14" w16cid:durableId="713578902">
    <w:abstractNumId w:val="2"/>
  </w:num>
  <w:num w:numId="15" w16cid:durableId="2121096917">
    <w:abstractNumId w:val="22"/>
  </w:num>
  <w:num w:numId="16" w16cid:durableId="1507019425">
    <w:abstractNumId w:val="18"/>
  </w:num>
  <w:num w:numId="17" w16cid:durableId="1920405356">
    <w:abstractNumId w:val="5"/>
  </w:num>
  <w:num w:numId="18" w16cid:durableId="473104848">
    <w:abstractNumId w:val="28"/>
  </w:num>
  <w:num w:numId="19" w16cid:durableId="237639734">
    <w:abstractNumId w:val="9"/>
  </w:num>
  <w:num w:numId="20" w16cid:durableId="1119295686">
    <w:abstractNumId w:val="13"/>
  </w:num>
  <w:num w:numId="21" w16cid:durableId="989988389">
    <w:abstractNumId w:val="24"/>
  </w:num>
  <w:num w:numId="22" w16cid:durableId="1295329999">
    <w:abstractNumId w:val="0"/>
  </w:num>
  <w:num w:numId="23" w16cid:durableId="1929076132">
    <w:abstractNumId w:val="19"/>
  </w:num>
  <w:num w:numId="24" w16cid:durableId="1466242793">
    <w:abstractNumId w:val="4"/>
  </w:num>
  <w:num w:numId="25" w16cid:durableId="1912154997">
    <w:abstractNumId w:val="12"/>
  </w:num>
  <w:num w:numId="26" w16cid:durableId="481577691">
    <w:abstractNumId w:val="20"/>
  </w:num>
  <w:num w:numId="27" w16cid:durableId="100955012">
    <w:abstractNumId w:val="25"/>
  </w:num>
  <w:num w:numId="28" w16cid:durableId="1235823019">
    <w:abstractNumId w:val="14"/>
  </w:num>
  <w:num w:numId="29" w16cid:durableId="1673290334">
    <w:abstractNumId w:val="16"/>
  </w:num>
  <w:num w:numId="30" w16cid:durableId="425662763">
    <w:abstractNumId w:val="23"/>
  </w:num>
  <w:num w:numId="31" w16cid:durableId="2120908302">
    <w:abstractNumId w:val="6"/>
  </w:num>
  <w:num w:numId="32" w16cid:durableId="6665461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B4"/>
    <w:rsid w:val="00012EF8"/>
    <w:rsid w:val="00013111"/>
    <w:rsid w:val="00021555"/>
    <w:rsid w:val="00035976"/>
    <w:rsid w:val="00041802"/>
    <w:rsid w:val="00083CE9"/>
    <w:rsid w:val="001010AF"/>
    <w:rsid w:val="001828A1"/>
    <w:rsid w:val="001B517B"/>
    <w:rsid w:val="001D6AB4"/>
    <w:rsid w:val="00241496"/>
    <w:rsid w:val="003425B1"/>
    <w:rsid w:val="00392C1D"/>
    <w:rsid w:val="003A5A64"/>
    <w:rsid w:val="00446FEA"/>
    <w:rsid w:val="004C70F8"/>
    <w:rsid w:val="004D7138"/>
    <w:rsid w:val="00591300"/>
    <w:rsid w:val="005C0E51"/>
    <w:rsid w:val="005C50CA"/>
    <w:rsid w:val="00606644"/>
    <w:rsid w:val="00652FDB"/>
    <w:rsid w:val="00657167"/>
    <w:rsid w:val="00665538"/>
    <w:rsid w:val="006D091D"/>
    <w:rsid w:val="00706871"/>
    <w:rsid w:val="007F196D"/>
    <w:rsid w:val="008179D5"/>
    <w:rsid w:val="008C0EF0"/>
    <w:rsid w:val="00932240"/>
    <w:rsid w:val="00936832"/>
    <w:rsid w:val="009378FC"/>
    <w:rsid w:val="00942FF1"/>
    <w:rsid w:val="00961A88"/>
    <w:rsid w:val="00964864"/>
    <w:rsid w:val="00974F6E"/>
    <w:rsid w:val="00981958"/>
    <w:rsid w:val="009A6BF6"/>
    <w:rsid w:val="009C0BB5"/>
    <w:rsid w:val="00A71C82"/>
    <w:rsid w:val="00A85EBA"/>
    <w:rsid w:val="00A93A2B"/>
    <w:rsid w:val="00AC39F2"/>
    <w:rsid w:val="00B479CA"/>
    <w:rsid w:val="00B708E6"/>
    <w:rsid w:val="00B745DD"/>
    <w:rsid w:val="00BA2F82"/>
    <w:rsid w:val="00BA59A9"/>
    <w:rsid w:val="00BD00AD"/>
    <w:rsid w:val="00BD2B2A"/>
    <w:rsid w:val="00BD4A95"/>
    <w:rsid w:val="00C36CF8"/>
    <w:rsid w:val="00C756F8"/>
    <w:rsid w:val="00C77299"/>
    <w:rsid w:val="00CD414D"/>
    <w:rsid w:val="00D04DDC"/>
    <w:rsid w:val="00D151AE"/>
    <w:rsid w:val="00D66564"/>
    <w:rsid w:val="00DF2D12"/>
    <w:rsid w:val="00E03893"/>
    <w:rsid w:val="00E12A38"/>
    <w:rsid w:val="00E50678"/>
    <w:rsid w:val="00E70191"/>
    <w:rsid w:val="00F75657"/>
    <w:rsid w:val="00FA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FEFA"/>
  <w15:chartTrackingRefBased/>
  <w15:docId w15:val="{B55920E6-18F2-446B-AD26-6ECDBCFA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AB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D6AB4"/>
    <w:pPr>
      <w:spacing w:before="100" w:beforeAutospacing="1" w:after="119"/>
    </w:pPr>
  </w:style>
  <w:style w:type="character" w:customStyle="1" w:styleId="B">
    <w:name w:val="B"/>
    <w:rsid w:val="001D6AB4"/>
    <w:rPr>
      <w:b/>
      <w:bCs/>
    </w:rPr>
  </w:style>
  <w:style w:type="paragraph" w:customStyle="1" w:styleId="WW-Tre3f3ftekstu">
    <w:name w:val="WW-Treś3fć3f tekstu"/>
    <w:basedOn w:val="Normalny"/>
    <w:rsid w:val="001D6AB4"/>
    <w:pPr>
      <w:widowControl w:val="0"/>
      <w:suppressAutoHyphens/>
      <w:spacing w:line="360" w:lineRule="auto"/>
    </w:pPr>
    <w:rPr>
      <w:rFonts w:ascii="StarSymbol" w:eastAsia="Lucida Sans Unicode" w:hAnsi="StarSymbol" w:cs="Tahoma"/>
      <w:lang w:bidi="pl-PL"/>
    </w:rPr>
  </w:style>
  <w:style w:type="paragraph" w:styleId="Akapitzlist">
    <w:name w:val="List Paragraph"/>
    <w:basedOn w:val="Normalny"/>
    <w:uiPriority w:val="34"/>
    <w:qFormat/>
    <w:rsid w:val="001D6A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2F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F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9569B-E412-4BE4-BEB8-9EBB0793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Svav</dc:creator>
  <cp:keywords/>
  <cp:lastModifiedBy>S.Serwan</cp:lastModifiedBy>
  <cp:revision>2</cp:revision>
  <cp:lastPrinted>2023-07-19T08:00:00Z</cp:lastPrinted>
  <dcterms:created xsi:type="dcterms:W3CDTF">2024-07-23T08:18:00Z</dcterms:created>
  <dcterms:modified xsi:type="dcterms:W3CDTF">2024-07-23T08:18:00Z</dcterms:modified>
</cp:coreProperties>
</file>