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page" w:tblpXSpec="center" w:tblpY="421"/>
        <w:tblW w:w="10887" w:type="dxa"/>
        <w:tblLayout w:type="fixed"/>
        <w:tblLook w:val="04A0" w:firstRow="1" w:lastRow="0" w:firstColumn="1" w:lastColumn="0" w:noHBand="0" w:noVBand="1"/>
      </w:tblPr>
      <w:tblGrid>
        <w:gridCol w:w="720"/>
        <w:gridCol w:w="2460"/>
        <w:gridCol w:w="1254"/>
        <w:gridCol w:w="103"/>
        <w:gridCol w:w="2763"/>
        <w:gridCol w:w="3587"/>
      </w:tblGrid>
      <w:tr w:rsidR="00510B02" w14:paraId="7BBD070F" w14:textId="77777777" w:rsidTr="00510B02">
        <w:trPr>
          <w:trHeight w:val="416"/>
        </w:trPr>
        <w:tc>
          <w:tcPr>
            <w:tcW w:w="10887" w:type="dxa"/>
            <w:gridSpan w:val="6"/>
            <w:shd w:val="clear" w:color="auto" w:fill="D9D9D9" w:themeFill="background1" w:themeFillShade="D9"/>
          </w:tcPr>
          <w:p w14:paraId="03A3CD41" w14:textId="3E05DD47" w:rsidR="00510B02" w:rsidRPr="00510B02" w:rsidRDefault="00510B02" w:rsidP="00510B0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3491457"/>
            <w:r w:rsidRPr="0051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</w:t>
            </w:r>
          </w:p>
          <w:p w14:paraId="2055C326" w14:textId="5EB93E9C" w:rsidR="00510B02" w:rsidRPr="00510B02" w:rsidRDefault="00510B02" w:rsidP="00510B0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ewidencji zbiorników bezodpływowych (szamb), przydomowych oczyszczalni ścieków</w:t>
            </w:r>
          </w:p>
          <w:p w14:paraId="5DB82053" w14:textId="3865646B" w:rsidR="00510B02" w:rsidRDefault="00510B02" w:rsidP="00510B0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10B02">
              <w:rPr>
                <w:rFonts w:ascii="Times New Roman" w:hAnsi="Times New Roman" w:cs="Times New Roman"/>
                <w:sz w:val="24"/>
                <w:szCs w:val="24"/>
              </w:rPr>
              <w:t xml:space="preserve">godnie z art. 3, ust. 3, pkt 1, 2 ustawy z dnia 13 września 1996 r. o utrzymaniu czystości i porządku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B02">
              <w:rPr>
                <w:rFonts w:ascii="Times New Roman" w:hAnsi="Times New Roman" w:cs="Times New Roman"/>
                <w:sz w:val="24"/>
                <w:szCs w:val="24"/>
              </w:rPr>
              <w:t>w gminach (t.j. Dz. U. z 202</w:t>
            </w:r>
            <w:r w:rsidR="00B63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B02">
              <w:rPr>
                <w:rFonts w:ascii="Times New Roman" w:hAnsi="Times New Roman" w:cs="Times New Roman"/>
                <w:sz w:val="24"/>
                <w:szCs w:val="24"/>
              </w:rPr>
              <w:t xml:space="preserve"> r., poz. 399)</w:t>
            </w:r>
          </w:p>
        </w:tc>
      </w:tr>
      <w:tr w:rsidR="00510B02" w14:paraId="23234908" w14:textId="77777777" w:rsidTr="00510B02">
        <w:trPr>
          <w:trHeight w:val="416"/>
        </w:trPr>
        <w:tc>
          <w:tcPr>
            <w:tcW w:w="10887" w:type="dxa"/>
            <w:gridSpan w:val="6"/>
            <w:shd w:val="clear" w:color="auto" w:fill="auto"/>
          </w:tcPr>
          <w:p w14:paraId="1DC4D4C5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bookmarkStart w:id="1" w:name="_Hlk173489369"/>
            <w:r>
              <w:rPr>
                <w:rFonts w:ascii="Times New Roman" w:eastAsia="Calibri" w:hAnsi="Times New Roman" w:cs="Times New Roman"/>
                <w:b/>
                <w:bCs/>
              </w:rPr>
              <w:t>FORMA WŁADANIA NIERUCHOMOŚCIĄ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(wybierz właściwe):</w:t>
            </w:r>
          </w:p>
        </w:tc>
      </w:tr>
      <w:tr w:rsidR="00510B02" w14:paraId="1EC7C805" w14:textId="77777777" w:rsidTr="00510B02">
        <w:trPr>
          <w:trHeight w:val="544"/>
        </w:trPr>
        <w:tc>
          <w:tcPr>
            <w:tcW w:w="10887" w:type="dxa"/>
            <w:gridSpan w:val="6"/>
            <w:shd w:val="clear" w:color="auto" w:fill="auto"/>
            <w:vAlign w:val="center"/>
          </w:tcPr>
          <w:p w14:paraId="1BB58BFA" w14:textId="26307AFA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225" w:dyaOrig="225" w14:anchorId="619B9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2pt;height:12pt" o:ole="">
                  <v:imagedata r:id="rId6" o:title=""/>
                </v:shape>
                <w:control r:id="rId7" w:name="CheckBox2" w:shapeid="_x0000_i1089"/>
              </w:object>
            </w:r>
            <w:r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225" w:dyaOrig="225" w14:anchorId="28A0D1B5">
                <v:shape id="_x0000_i1091" type="#_x0000_t75" style="width:12pt;height:12pt" o:ole="">
                  <v:imagedata r:id="rId6" o:title=""/>
                </v:shape>
                <w:control r:id="rId8" w:name="CheckBox21" w:shapeid="_x0000_i1091"/>
              </w:object>
            </w:r>
            <w:r>
              <w:rPr>
                <w:rFonts w:ascii="Times New Roman" w:eastAsia="Calibri" w:hAnsi="Times New Roman" w:cs="Times New Roman"/>
              </w:rPr>
              <w:t>współ</w:t>
            </w:r>
            <w:r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225" w:dyaOrig="225" w14:anchorId="3C99C699">
                <v:shape id="_x0000_i1093" type="#_x0000_t75" style="width:12pt;height:12pt" o:ole="">
                  <v:imagedata r:id="rId6" o:title=""/>
                </v:shape>
                <w:control r:id="rId9" w:name="CheckBox22" w:shapeid="_x0000_i1093"/>
              </w:object>
            </w:r>
            <w:r>
              <w:rPr>
                <w:rFonts w:ascii="Times New Roman" w:eastAsia="Calibri" w:hAnsi="Times New Roman" w:cs="Times New Roman"/>
              </w:rPr>
              <w:t xml:space="preserve">użytkownik wieczysty    </w:t>
            </w:r>
            <w:r>
              <w:rPr>
                <w:rFonts w:eastAsia="Calibri"/>
                <w:lang w:eastAsia="en-US"/>
              </w:rPr>
              <w:object w:dxaOrig="225" w:dyaOrig="225" w14:anchorId="7264BE1C">
                <v:shape id="_x0000_i1095" type="#_x0000_t75" style="width:12pt;height:12pt" o:ole="">
                  <v:imagedata r:id="rId6" o:title=""/>
                </v:shape>
                <w:control r:id="rId10" w:name="CheckBox23" w:shapeid="_x0000_i1095"/>
              </w:object>
            </w:r>
            <w:r>
              <w:rPr>
                <w:rFonts w:ascii="Times New Roman" w:eastAsia="Calibri" w:hAnsi="Times New Roman" w:cs="Times New Roman"/>
              </w:rPr>
              <w:t xml:space="preserve">zarządca   </w:t>
            </w:r>
            <w:r>
              <w:rPr>
                <w:rFonts w:eastAsia="Calibri"/>
                <w:lang w:eastAsia="en-US"/>
              </w:rPr>
              <w:object w:dxaOrig="225" w:dyaOrig="225" w14:anchorId="1DDE32E8">
                <v:shape id="_x0000_i1097" type="#_x0000_t75" style="width:12pt;height:12pt" o:ole="">
                  <v:imagedata r:id="rId6" o:title=""/>
                </v:shape>
                <w:control r:id="rId11" w:name="CheckBox24" w:shapeid="_x0000_i1097"/>
              </w:object>
            </w:r>
            <w:r>
              <w:rPr>
                <w:rFonts w:ascii="Times New Roman" w:eastAsia="Calibri" w:hAnsi="Times New Roman" w:cs="Times New Roman"/>
              </w:rPr>
              <w:t xml:space="preserve">inna </w:t>
            </w:r>
            <w:r>
              <w:rPr>
                <w:rFonts w:ascii="Times New Roman" w:eastAsia="Calibri" w:hAnsi="Times New Roman" w:cs="Times New Roman"/>
                <w:iCs/>
              </w:rPr>
              <w:t xml:space="preserve">(jaka?) </w:t>
            </w:r>
            <w:sdt>
              <w:sdtPr>
                <w:id w:val="1088244864"/>
              </w:sdtPr>
              <w:sdtEndPr/>
              <w:sdtContent>
                <w:r>
                  <w:rPr>
                    <w:rStyle w:val="Tekstzastpczy"/>
                    <w:rFonts w:ascii="Times New Roman" w:eastAsia="Calibri" w:hAnsi="Times New Roman" w:cs="Times New Roman"/>
                    <w:iCs/>
                  </w:rPr>
                  <w:t xml:space="preserve"> </w:t>
                </w:r>
              </w:sdtContent>
            </w:sdt>
          </w:p>
        </w:tc>
      </w:tr>
      <w:tr w:rsidR="00510B02" w14:paraId="4E335D4B" w14:textId="77777777" w:rsidTr="00510B02">
        <w:trPr>
          <w:trHeight w:val="993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71512541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Imię i nazwisko/ nazwa właściciela/ współwłaścicieli nieruchomości oraz adres zameldowania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14:paraId="510F2CB8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B02" w14:paraId="0DE46033" w14:textId="77777777" w:rsidTr="00510B02">
        <w:trPr>
          <w:trHeight w:val="680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238EE6E8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Dane kontaktowe (telefon, e-mail)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sdt>
            <w:sdtPr>
              <w:alias w:val="Imię i nazwisko/ nazwa właściciela/ "/>
              <w:id w:val="1371319454"/>
              <w:showingPlcHdr/>
              <w:text w:multiLine="1"/>
            </w:sdtPr>
            <w:sdtEndPr/>
            <w:sdtContent>
              <w:p w14:paraId="3C3D11E5" w14:textId="77777777" w:rsidR="00510B02" w:rsidRDefault="00510B02" w:rsidP="00510B02">
                <w:pPr>
                  <w:spacing w:before="240" w:after="0" w:line="24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567F59DB" w14:textId="77777777" w:rsidTr="00510B02">
        <w:trPr>
          <w:trHeight w:val="660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0D4B4E7C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Adres nieruchomości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sdt>
            <w:sdtPr>
              <w:alias w:val="Adres nieruchomości "/>
              <w:id w:val="1429552578"/>
              <w:showingPlcHdr/>
              <w:text/>
            </w:sdtPr>
            <w:sdtEndPr/>
            <w:sdtContent>
              <w:p w14:paraId="1D0EA93D" w14:textId="77777777" w:rsidR="00510B02" w:rsidRDefault="00510B02" w:rsidP="00510B02">
                <w:pPr>
                  <w:spacing w:before="240" w:after="0" w:line="24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36855E8D" w14:textId="77777777" w:rsidTr="00510B02">
        <w:trPr>
          <w:trHeight w:val="697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6EA71872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Nr działki ewidencyjnej oraz obręb ewidencyjny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14:paraId="1B61D137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Nr działki:  </w:t>
            </w:r>
          </w:p>
          <w:p w14:paraId="12A3F1F1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Obręb: </w:t>
            </w:r>
          </w:p>
        </w:tc>
      </w:tr>
      <w:tr w:rsidR="00510B02" w14:paraId="0318BB29" w14:textId="77777777" w:rsidTr="00510B02">
        <w:trPr>
          <w:trHeight w:val="416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3589234F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Liczba osób zamieszkujących nieruchomość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sdt>
            <w:sdtPr>
              <w:alias w:val="Liczba osób zamieszkujących nieruchomość"/>
              <w:id w:val="1157866168"/>
              <w:showingPlcHdr/>
              <w:text/>
            </w:sdtPr>
            <w:sdtEndPr/>
            <w:sdtContent>
              <w:p w14:paraId="691C709A" w14:textId="77777777" w:rsidR="00510B02" w:rsidRDefault="00510B02" w:rsidP="00510B02">
                <w:pPr>
                  <w:spacing w:before="240"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26733F04" w14:textId="77777777" w:rsidTr="00510B02">
        <w:trPr>
          <w:trHeight w:val="264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66D0C6FE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Ilość osób zameldowanych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sdt>
            <w:sdtPr>
              <w:alias w:val="Ilość osób zameldowanych"/>
              <w:id w:val="677651603"/>
              <w:showingPlcHdr/>
              <w:text/>
            </w:sdtPr>
            <w:sdtEndPr/>
            <w:sdtContent>
              <w:p w14:paraId="726EF9D4" w14:textId="77777777" w:rsidR="00510B02" w:rsidRDefault="00510B02" w:rsidP="00510B02">
                <w:pPr>
                  <w:spacing w:before="240"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796B958F" w14:textId="77777777" w:rsidTr="00510B02">
        <w:trPr>
          <w:cantSplit/>
          <w:trHeight w:val="614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2E453FD1" w14:textId="77777777" w:rsidR="00510B02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Sposób użytkowania nieruchomości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14:paraId="31ADF3B8" w14:textId="7F578D5C" w:rsidR="00510B02" w:rsidRDefault="00510B02" w:rsidP="00510B02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225" w:dyaOrig="225" w14:anchorId="7053B623">
                <v:shape id="_x0000_i1099" type="#_x0000_t75" style="width:12pt;height:12pt" o:ole="">
                  <v:imagedata r:id="rId6" o:title=""/>
                </v:shape>
                <w:control r:id="rId12" w:name="CheckBox25" w:shapeid="_x0000_i1099"/>
              </w:object>
            </w:r>
            <w:r>
              <w:rPr>
                <w:rFonts w:ascii="Times New Roman" w:eastAsia="Calibri" w:hAnsi="Times New Roman" w:cs="Times New Roman"/>
                <w:bCs/>
              </w:rPr>
              <w:t xml:space="preserve">mieszkalny    </w:t>
            </w:r>
            <w:r>
              <w:rPr>
                <w:rFonts w:eastAsia="Calibri"/>
                <w:lang w:eastAsia="en-US"/>
              </w:rPr>
              <w:object w:dxaOrig="225" w:dyaOrig="225" w14:anchorId="567F3DF9">
                <v:shape id="_x0000_i1101" type="#_x0000_t75" style="width:12pt;height:12pt" o:ole="">
                  <v:imagedata r:id="rId6" o:title=""/>
                </v:shape>
                <w:control r:id="rId13" w:name="CheckBox26" w:shapeid="_x0000_i1101"/>
              </w:object>
            </w:r>
            <w:r>
              <w:rPr>
                <w:rFonts w:ascii="Times New Roman" w:eastAsia="Calibri" w:hAnsi="Times New Roman" w:cs="Times New Roman"/>
                <w:bCs/>
              </w:rPr>
              <w:t xml:space="preserve">przemysłowy    </w:t>
            </w:r>
            <w:r>
              <w:rPr>
                <w:rFonts w:eastAsia="Calibri"/>
                <w:lang w:eastAsia="en-US"/>
              </w:rPr>
              <w:object w:dxaOrig="225" w:dyaOrig="225" w14:anchorId="6A794A9A">
                <v:shape id="_x0000_i1103" type="#_x0000_t75" style="width:12pt;height:12pt" o:ole="">
                  <v:imagedata r:id="rId6" o:title=""/>
                </v:shape>
                <w:control r:id="rId14" w:name="CheckBox27" w:shapeid="_x0000_i1103"/>
              </w:object>
            </w:r>
            <w:r>
              <w:rPr>
                <w:rFonts w:ascii="Times New Roman" w:eastAsia="Calibri" w:hAnsi="Times New Roman" w:cs="Times New Roman"/>
                <w:bCs/>
              </w:rPr>
              <w:t xml:space="preserve">inny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(jaki?)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sdt>
              <w:sdtPr>
                <w:id w:val="111739625"/>
                <w:showingPlcHdr/>
                <w:text w:multiLine="1"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510B02" w14:paraId="790F8481" w14:textId="77777777" w:rsidTr="00510B02">
        <w:trPr>
          <w:cantSplit/>
          <w:trHeight w:val="454"/>
        </w:trPr>
        <w:tc>
          <w:tcPr>
            <w:tcW w:w="4434" w:type="dxa"/>
            <w:gridSpan w:val="3"/>
            <w:shd w:val="clear" w:color="auto" w:fill="auto"/>
            <w:vAlign w:val="center"/>
          </w:tcPr>
          <w:p w14:paraId="2F55863D" w14:textId="77777777" w:rsidR="00510B02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Rodzaj produkowanych ścieków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14:paraId="7F0B8C3A" w14:textId="5CC4C045" w:rsidR="00510B02" w:rsidRDefault="00510B02" w:rsidP="00510B02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225" w:dyaOrig="225" w14:anchorId="4A2FEB48">
                <v:shape id="_x0000_i1105" type="#_x0000_t75" style="width:12pt;height:12pt" o:ole="">
                  <v:imagedata r:id="rId6" o:title=""/>
                </v:shape>
                <w:control r:id="rId15" w:name="CheckBox28" w:shapeid="_x0000_i1105"/>
              </w:object>
            </w:r>
            <w:r>
              <w:rPr>
                <w:rFonts w:ascii="Times New Roman" w:eastAsia="Calibri" w:hAnsi="Times New Roman" w:cs="Times New Roman"/>
                <w:bCs/>
              </w:rPr>
              <w:t xml:space="preserve">ścieki bytowe   </w:t>
            </w:r>
            <w:r>
              <w:rPr>
                <w:rFonts w:eastAsia="Calibri"/>
                <w:lang w:eastAsia="en-US"/>
              </w:rPr>
              <w:object w:dxaOrig="225" w:dyaOrig="225" w14:anchorId="2B62143B">
                <v:shape id="_x0000_i1107" type="#_x0000_t75" style="width:12pt;height:12pt" o:ole="">
                  <v:imagedata r:id="rId6" o:title=""/>
                </v:shape>
                <w:control r:id="rId16" w:name="CheckBox29" w:shapeid="_x0000_i1107"/>
              </w:object>
            </w:r>
            <w:r>
              <w:rPr>
                <w:rFonts w:ascii="Times New Roman" w:eastAsia="Calibri" w:hAnsi="Times New Roman" w:cs="Times New Roman"/>
                <w:bCs/>
              </w:rPr>
              <w:t>ścieki przemysłowe</w:t>
            </w:r>
          </w:p>
        </w:tc>
      </w:tr>
      <w:tr w:rsidR="00510B02" w14:paraId="3D688172" w14:textId="77777777" w:rsidTr="00510B02">
        <w:trPr>
          <w:trHeight w:val="516"/>
        </w:trPr>
        <w:tc>
          <w:tcPr>
            <w:tcW w:w="10887" w:type="dxa"/>
            <w:gridSpan w:val="6"/>
            <w:shd w:val="clear" w:color="auto" w:fill="auto"/>
            <w:vAlign w:val="center"/>
          </w:tcPr>
          <w:p w14:paraId="635B3761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SPOSÓB ODPROWADZANIA NIECZYSTOŚCI CIEKŁYCH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(wybierz właściwe): </w:t>
            </w:r>
          </w:p>
        </w:tc>
      </w:tr>
      <w:tr w:rsidR="00510B02" w14:paraId="21E691C6" w14:textId="77777777" w:rsidTr="00510B02">
        <w:trPr>
          <w:trHeight w:val="484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D3AB9E5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0167" w:type="dxa"/>
            <w:gridSpan w:val="5"/>
            <w:shd w:val="clear" w:color="auto" w:fill="auto"/>
            <w:vAlign w:val="center"/>
          </w:tcPr>
          <w:p w14:paraId="00FA6AF9" w14:textId="07A2C8E9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 w14:anchorId="6CAEE490">
                <v:shape id="_x0000_i1109" type="#_x0000_t75" style="width:12pt;height:12pt" o:ole="">
                  <v:imagedata r:id="rId6" o:title=""/>
                </v:shape>
                <w:control r:id="rId17" w:name="CheckBox210" w:shapeid="_x0000_i1109"/>
              </w:object>
            </w:r>
            <w:r>
              <w:rPr>
                <w:rFonts w:ascii="Times New Roman" w:eastAsia="Calibri" w:hAnsi="Times New Roman" w:cs="Times New Roman"/>
                <w:b/>
              </w:rPr>
              <w:t>Sieć kanalizacji sanitarnej</w:t>
            </w:r>
          </w:p>
        </w:tc>
      </w:tr>
      <w:tr w:rsidR="00510B02" w14:paraId="3B204D74" w14:textId="77777777" w:rsidTr="00510B02">
        <w:trPr>
          <w:trHeight w:val="322"/>
        </w:trPr>
        <w:tc>
          <w:tcPr>
            <w:tcW w:w="720" w:type="dxa"/>
            <w:vMerge/>
            <w:shd w:val="clear" w:color="auto" w:fill="auto"/>
            <w:vAlign w:val="center"/>
          </w:tcPr>
          <w:p w14:paraId="25731F11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7" w:type="dxa"/>
            <w:gridSpan w:val="5"/>
            <w:shd w:val="clear" w:color="auto" w:fill="auto"/>
            <w:vAlign w:val="center"/>
          </w:tcPr>
          <w:p w14:paraId="4C7B8EC1" w14:textId="77777777" w:rsidR="00510B02" w:rsidRDefault="00510B02" w:rsidP="00510B02">
            <w:pPr>
              <w:pStyle w:val="Akapitzlist"/>
              <w:spacing w:before="240" w:after="0" w:line="240" w:lineRule="auto"/>
              <w:ind w:lef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przyłączenia :</w:t>
            </w:r>
          </w:p>
        </w:tc>
      </w:tr>
      <w:tr w:rsidR="00510B02" w14:paraId="0A6FD330" w14:textId="77777777" w:rsidTr="00510B02">
        <w:trPr>
          <w:trHeight w:val="518"/>
        </w:trPr>
        <w:tc>
          <w:tcPr>
            <w:tcW w:w="720" w:type="dxa"/>
            <w:shd w:val="clear" w:color="auto" w:fill="auto"/>
            <w:vAlign w:val="center"/>
          </w:tcPr>
          <w:p w14:paraId="61483A4C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10167" w:type="dxa"/>
            <w:gridSpan w:val="5"/>
            <w:shd w:val="clear" w:color="auto" w:fill="auto"/>
            <w:vAlign w:val="center"/>
          </w:tcPr>
          <w:p w14:paraId="2AF169AD" w14:textId="5C6AAD8C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 w14:anchorId="0C834CF2">
                <v:shape id="_x0000_i1111" type="#_x0000_t75" style="width:12pt;height:12pt" o:ole="">
                  <v:imagedata r:id="rId6" o:title=""/>
                </v:shape>
                <w:control r:id="rId18" w:name="CheckBox211" w:shapeid="_x0000_i1111"/>
              </w:object>
            </w:r>
            <w:r>
              <w:rPr>
                <w:rFonts w:ascii="Times New Roman" w:eastAsia="Calibri" w:hAnsi="Times New Roman" w:cs="Times New Roman"/>
                <w:b/>
              </w:rPr>
              <w:t>Zbiornik bezodpływowy (szambo)</w:t>
            </w:r>
          </w:p>
        </w:tc>
      </w:tr>
      <w:tr w:rsidR="00510B02" w14:paraId="041A2F78" w14:textId="77777777" w:rsidTr="00510B02">
        <w:trPr>
          <w:cantSplit/>
          <w:trHeight w:val="366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F059AE5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51447D1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zbiorników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Liczba zbiorników"/>
              <w:id w:val="2088292095"/>
              <w:showingPlcHdr/>
              <w:text/>
            </w:sdtPr>
            <w:sdtEndPr/>
            <w:sdtContent>
              <w:p w14:paraId="4613E3E2" w14:textId="77777777" w:rsidR="00510B02" w:rsidRDefault="00510B02" w:rsidP="00510B02">
                <w:pPr>
                  <w:spacing w:before="240" w:after="0" w:line="24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1F9D7C09" w14:textId="77777777" w:rsidTr="00510B02">
        <w:trPr>
          <w:cantSplit/>
          <w:trHeight w:val="418"/>
        </w:trPr>
        <w:tc>
          <w:tcPr>
            <w:tcW w:w="720" w:type="dxa"/>
            <w:vMerge/>
            <w:shd w:val="clear" w:color="auto" w:fill="auto"/>
            <w:vAlign w:val="center"/>
          </w:tcPr>
          <w:p w14:paraId="7B9BC450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21C73A55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Pojemność zbiornika (w 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Pojemność zbiornika "/>
              <w:id w:val="1225472470"/>
              <w:showingPlcHdr/>
              <w:text/>
            </w:sdtPr>
            <w:sdtEndPr/>
            <w:sdtContent>
              <w:p w14:paraId="73159FB9" w14:textId="77777777" w:rsidR="00510B02" w:rsidRDefault="00510B02" w:rsidP="00510B02">
                <w:pPr>
                  <w:spacing w:before="240" w:after="0" w:line="24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4C0F4AB9" w14:textId="77777777" w:rsidTr="00510B02">
        <w:trPr>
          <w:cantSplit/>
          <w:trHeight w:val="638"/>
        </w:trPr>
        <w:tc>
          <w:tcPr>
            <w:tcW w:w="720" w:type="dxa"/>
            <w:vMerge/>
            <w:shd w:val="clear" w:color="auto" w:fill="auto"/>
            <w:vAlign w:val="center"/>
          </w:tcPr>
          <w:p w14:paraId="77AC3A9C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25516E9B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z firmą na opróżnianie zbiorników?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400CF492" w14:textId="2755FE51" w:rsidR="00510B02" w:rsidRDefault="00510B02" w:rsidP="00510B02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242B914B">
                <v:shape id="_x0000_i1113" type="#_x0000_t75" style="width:12pt;height:12pt" o:ole="">
                  <v:imagedata r:id="rId6" o:title=""/>
                </v:shape>
                <w:control r:id="rId19" w:name="CheckBox212" w:shapeid="_x0000_i1113"/>
              </w:object>
            </w:r>
            <w:r>
              <w:rPr>
                <w:rFonts w:ascii="Times New Roman" w:hAnsi="Times New Roman" w:cs="Times New Roman"/>
              </w:rPr>
              <w:t xml:space="preserve"> tak   </w:t>
            </w:r>
            <w:r>
              <w:rPr>
                <w:lang w:eastAsia="en-US"/>
              </w:rPr>
              <w:object w:dxaOrig="225" w:dyaOrig="225" w14:anchorId="3671B89F">
                <v:shape id="_x0000_i1115" type="#_x0000_t75" style="width:12pt;height:12pt" o:ole="">
                  <v:imagedata r:id="rId6" o:title=""/>
                </v:shape>
                <w:control r:id="rId20" w:name="CheckBox213" w:shapeid="_x0000_i1115"/>
              </w:object>
            </w:r>
            <w:r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510B02" w14:paraId="55AB1422" w14:textId="77777777" w:rsidTr="00510B02">
        <w:trPr>
          <w:cantSplit/>
          <w:trHeight w:val="316"/>
        </w:trPr>
        <w:tc>
          <w:tcPr>
            <w:tcW w:w="720" w:type="dxa"/>
            <w:vMerge/>
            <w:shd w:val="clear" w:color="auto" w:fill="auto"/>
            <w:vAlign w:val="center"/>
          </w:tcPr>
          <w:p w14:paraId="01B27234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35D3E3F2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zawarcia umowy/umów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Data zawarcia umowy/umów"/>
              <w:id w:val="610764291"/>
              <w:showingPlcHdr/>
              <w:text/>
            </w:sdtPr>
            <w:sdtEndPr/>
            <w:sdtContent>
              <w:p w14:paraId="1CDC9775" w14:textId="77777777" w:rsidR="00510B02" w:rsidRDefault="00510B02" w:rsidP="00510B02">
                <w:pPr>
                  <w:pStyle w:val="Akapitzlist"/>
                  <w:spacing w:before="240" w:after="0" w:line="24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6C0CA0EE" w14:textId="77777777" w:rsidTr="00510B02">
        <w:trPr>
          <w:cantSplit/>
          <w:trHeight w:val="488"/>
        </w:trPr>
        <w:tc>
          <w:tcPr>
            <w:tcW w:w="720" w:type="dxa"/>
            <w:vMerge/>
            <w:shd w:val="clear" w:color="auto" w:fill="auto"/>
            <w:vAlign w:val="center"/>
          </w:tcPr>
          <w:p w14:paraId="1F3031C6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6F22F1B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Nazwa firmy świadczącej usługi wywozu nieczystości 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6405DECC" w14:textId="77777777" w:rsidR="00510B02" w:rsidRDefault="00510B02" w:rsidP="00510B02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alias w:val="Nazwa firmy świadczącej usługi wywozu nieczystości "/>
              <w:id w:val="545665555"/>
              <w:text/>
            </w:sdtPr>
            <w:sdtEndPr/>
            <w:sdtContent>
              <w:p w14:paraId="50411698" w14:textId="77777777" w:rsidR="00510B02" w:rsidRDefault="007769C4" w:rsidP="00510B02">
                <w:pPr>
                  <w:spacing w:before="240" w:after="0" w:line="24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510B02" w14:paraId="4FFCA50F" w14:textId="77777777" w:rsidTr="00510B02">
        <w:trPr>
          <w:cantSplit/>
          <w:trHeight w:val="485"/>
        </w:trPr>
        <w:tc>
          <w:tcPr>
            <w:tcW w:w="720" w:type="dxa"/>
            <w:vMerge/>
            <w:shd w:val="clear" w:color="auto" w:fill="auto"/>
            <w:vAlign w:val="center"/>
          </w:tcPr>
          <w:p w14:paraId="3B86B0E3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393CD9FE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Częstotliwość opróżniania zbiornika 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6E83C3D5" w14:textId="72A731B5" w:rsidR="00510B02" w:rsidRDefault="00510B02" w:rsidP="00510B02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43C48573">
                <v:shape id="_x0000_i1117" type="#_x0000_t75" style="width:12pt;height:12pt" o:ole="">
                  <v:imagedata r:id="rId6" o:title=""/>
                </v:shape>
                <w:control r:id="rId21" w:name="CheckBox214" w:shapeid="_x0000_i1117"/>
              </w:object>
            </w:r>
            <w:r>
              <w:rPr>
                <w:rFonts w:ascii="Times New Roman" w:hAnsi="Times New Roman" w:cs="Times New Roman"/>
              </w:rPr>
              <w:t xml:space="preserve">raz na tydzień    </w:t>
            </w:r>
            <w:r>
              <w:rPr>
                <w:lang w:eastAsia="en-US"/>
              </w:rPr>
              <w:object w:dxaOrig="225" w:dyaOrig="225" w14:anchorId="654076E0">
                <v:shape id="_x0000_i1119" type="#_x0000_t75" style="width:12pt;height:12pt" o:ole="">
                  <v:imagedata r:id="rId6" o:title=""/>
                </v:shape>
                <w:control r:id="rId22" w:name="CheckBox215" w:shapeid="_x0000_i1119"/>
              </w:object>
            </w:r>
            <w:r>
              <w:rPr>
                <w:rFonts w:ascii="Times New Roman" w:hAnsi="Times New Roman" w:cs="Times New Roman"/>
              </w:rPr>
              <w:t xml:space="preserve">raz na miesiąc    </w:t>
            </w:r>
            <w:r>
              <w:rPr>
                <w:lang w:eastAsia="en-US"/>
              </w:rPr>
              <w:object w:dxaOrig="225" w:dyaOrig="225" w14:anchorId="751D5101">
                <v:shape id="_x0000_i1121" type="#_x0000_t75" style="width:12pt;height:12pt" o:ole="">
                  <v:imagedata r:id="rId6" o:title=""/>
                </v:shape>
                <w:control r:id="rId23" w:name="CheckBox216" w:shapeid="_x0000_i1121"/>
              </w:object>
            </w:r>
            <w:r>
              <w:rPr>
                <w:rFonts w:ascii="Times New Roman" w:hAnsi="Times New Roman" w:cs="Times New Roman"/>
              </w:rPr>
              <w:t xml:space="preserve">raz na rok </w:t>
            </w:r>
            <w:r>
              <w:rPr>
                <w:lang w:eastAsia="en-US"/>
              </w:rPr>
              <w:object w:dxaOrig="225" w:dyaOrig="225" w14:anchorId="00B98735">
                <v:shape id="_x0000_i1123" type="#_x0000_t75" style="width:12pt;height:12pt" o:ole="">
                  <v:imagedata r:id="rId6" o:title=""/>
                </v:shape>
                <w:control r:id="rId24" w:name="CheckBox217" w:shapeid="_x0000_i1123"/>
              </w:object>
            </w:r>
            <w:r>
              <w:rPr>
                <w:rFonts w:ascii="Times New Roman" w:hAnsi="Times New Roman" w:cs="Times New Roman"/>
              </w:rPr>
              <w:t xml:space="preserve">inna – jaka? </w:t>
            </w:r>
          </w:p>
        </w:tc>
      </w:tr>
      <w:tr w:rsidR="00510B02" w14:paraId="04D9F62A" w14:textId="77777777" w:rsidTr="00510B02">
        <w:trPr>
          <w:cantSplit/>
          <w:trHeight w:val="723"/>
        </w:trPr>
        <w:tc>
          <w:tcPr>
            <w:tcW w:w="720" w:type="dxa"/>
            <w:vMerge/>
            <w:shd w:val="clear" w:color="auto" w:fill="auto"/>
            <w:vAlign w:val="center"/>
          </w:tcPr>
          <w:p w14:paraId="2A5512D5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CC03BD0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wywiezionych nieczystości ciekłych (m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Ilość ostatnio wywiezionych nieczystości ciekłych "/>
              <w:id w:val="983426327"/>
              <w:showingPlcHdr/>
              <w:text/>
            </w:sdtPr>
            <w:sdtEndPr/>
            <w:sdtContent>
              <w:p w14:paraId="15C36A84" w14:textId="77777777" w:rsidR="00510B02" w:rsidRDefault="00510B02" w:rsidP="00510B02">
                <w:pPr>
                  <w:pStyle w:val="Akapitzlist"/>
                  <w:spacing w:before="240" w:after="0" w:line="24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7D11DCB5" w14:textId="77777777" w:rsidTr="00510B02">
        <w:trPr>
          <w:cantSplit/>
          <w:trHeight w:val="476"/>
        </w:trPr>
        <w:tc>
          <w:tcPr>
            <w:tcW w:w="720" w:type="dxa"/>
            <w:vMerge/>
            <w:shd w:val="clear" w:color="auto" w:fill="auto"/>
            <w:vAlign w:val="center"/>
          </w:tcPr>
          <w:p w14:paraId="38C5632E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077A9EDA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odbioru nieczystości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Data ostatniego odbioru nieczystości"/>
              <w:id w:val="1446251003"/>
              <w:showingPlcHdr/>
              <w:text/>
            </w:sdtPr>
            <w:sdtEndPr/>
            <w:sdtContent>
              <w:p w14:paraId="062CBB16" w14:textId="77777777" w:rsidR="00510B02" w:rsidRDefault="00510B02" w:rsidP="00510B02">
                <w:pPr>
                  <w:pStyle w:val="Akapitzlist"/>
                  <w:spacing w:before="240" w:after="0" w:line="24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09494E1C" w14:textId="77777777" w:rsidTr="00510B02">
        <w:trPr>
          <w:cantSplit/>
          <w:trHeight w:val="426"/>
        </w:trPr>
        <w:tc>
          <w:tcPr>
            <w:tcW w:w="720" w:type="dxa"/>
            <w:vMerge/>
            <w:shd w:val="clear" w:color="auto" w:fill="auto"/>
            <w:vAlign w:val="center"/>
          </w:tcPr>
          <w:p w14:paraId="314D01EB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724F5914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Zużycie wody (m</w:t>
            </w:r>
            <w:r w:rsidRPr="00866C4F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/miesiąc)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691943C2" w14:textId="77777777" w:rsidR="00510B02" w:rsidRDefault="00510B02" w:rsidP="00510B02">
            <w:pPr>
              <w:pStyle w:val="Akapitzlist"/>
              <w:spacing w:before="240" w:after="0" w:line="240" w:lineRule="auto"/>
              <w:ind w:left="175"/>
              <w:contextualSpacing/>
              <w:jc w:val="both"/>
            </w:pPr>
          </w:p>
        </w:tc>
      </w:tr>
      <w:tr w:rsidR="00510B02" w14:paraId="63E2F161" w14:textId="77777777" w:rsidTr="00510B02">
        <w:trPr>
          <w:trHeight w:val="388"/>
        </w:trPr>
        <w:tc>
          <w:tcPr>
            <w:tcW w:w="720" w:type="dxa"/>
            <w:shd w:val="clear" w:color="auto" w:fill="auto"/>
            <w:vAlign w:val="center"/>
          </w:tcPr>
          <w:p w14:paraId="5C463979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3. </w:t>
            </w:r>
          </w:p>
        </w:tc>
        <w:tc>
          <w:tcPr>
            <w:tcW w:w="10167" w:type="dxa"/>
            <w:gridSpan w:val="5"/>
            <w:shd w:val="clear" w:color="auto" w:fill="auto"/>
            <w:vAlign w:val="center"/>
          </w:tcPr>
          <w:p w14:paraId="0D17C4BB" w14:textId="036B4F71" w:rsidR="00510B02" w:rsidRDefault="00510B02" w:rsidP="00510B02">
            <w:pPr>
              <w:spacing w:before="240"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 w14:anchorId="6884A8D6">
                <v:shape id="_x0000_i1125" type="#_x0000_t75" style="width:12pt;height:12pt" o:ole="">
                  <v:imagedata r:id="rId6" o:title=""/>
                </v:shape>
                <w:control r:id="rId25" w:name="CheckBox218" w:shapeid="_x0000_i1125"/>
              </w:object>
            </w:r>
            <w:r>
              <w:rPr>
                <w:rFonts w:ascii="Times New Roman" w:eastAsia="Calibri" w:hAnsi="Times New Roman" w:cs="Times New Roman"/>
                <w:b/>
              </w:rPr>
              <w:t>Przydomowa oczyszczalnia ścieków</w:t>
            </w:r>
          </w:p>
        </w:tc>
      </w:tr>
      <w:tr w:rsidR="00510B02" w14:paraId="03CF4D22" w14:textId="77777777" w:rsidTr="00510B02">
        <w:trPr>
          <w:trHeight w:val="42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1452FFF7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4F326585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przydomowej oczyszczalni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B6D8165" w14:textId="56DED89D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444DF681">
                <v:shape id="_x0000_i1127" type="#_x0000_t75" style="width:12pt;height:12pt" o:ole="">
                  <v:imagedata r:id="rId6" o:title=""/>
                </v:shape>
                <w:control r:id="rId26" w:name="CheckBox219" w:shapeid="_x0000_i1127"/>
              </w:object>
            </w:r>
            <w:r>
              <w:rPr>
                <w:rFonts w:ascii="Times New Roman" w:hAnsi="Times New Roman" w:cs="Times New Roman"/>
              </w:rPr>
              <w:t>mechaniczno – biologiczna z drenażem rozsączającym</w:t>
            </w:r>
          </w:p>
          <w:p w14:paraId="1309F6FB" w14:textId="2F0A6962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7DF69338">
                <v:shape id="_x0000_i1129" type="#_x0000_t75" style="width:12pt;height:12pt" o:ole="">
                  <v:imagedata r:id="rId6" o:title=""/>
                </v:shape>
                <w:control r:id="rId27" w:name="CheckBox220" w:shapeid="_x0000_i1129"/>
              </w:object>
            </w:r>
            <w:r>
              <w:rPr>
                <w:rFonts w:ascii="Times New Roman" w:hAnsi="Times New Roman" w:cs="Times New Roman"/>
              </w:rPr>
              <w:t>mechaniczno – biologiczna z odprowadzaniem do wód</w:t>
            </w:r>
          </w:p>
          <w:p w14:paraId="0054B542" w14:textId="1DEEC944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777ABBCF">
                <v:shape id="_x0000_i1131" type="#_x0000_t75" style="width:12pt;height:12pt" o:ole="">
                  <v:imagedata r:id="rId6" o:title=""/>
                </v:shape>
                <w:control r:id="rId28" w:name="CheckBox221" w:shapeid="_x0000_i1131"/>
              </w:object>
            </w:r>
            <w:r>
              <w:rPr>
                <w:rFonts w:ascii="Times New Roman" w:hAnsi="Times New Roman" w:cs="Times New Roman"/>
              </w:rPr>
              <w:t>mechaniczna (odstojnik) z drenażem rozsączającym</w:t>
            </w:r>
          </w:p>
          <w:p w14:paraId="4CBA4FAF" w14:textId="12732844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3A83E6C4">
                <v:shape id="_x0000_i1133" type="#_x0000_t75" style="width:12pt;height:12pt" o:ole="">
                  <v:imagedata r:id="rId6" o:title=""/>
                </v:shape>
                <w:control r:id="rId29" w:name="CheckBox222" w:shapeid="_x0000_i1133"/>
              </w:object>
            </w:r>
            <w:r>
              <w:rPr>
                <w:rFonts w:ascii="Times New Roman" w:hAnsi="Times New Roman" w:cs="Times New Roman"/>
              </w:rPr>
              <w:t>mechaniczna (odstojnik) z drenażem do wód</w:t>
            </w:r>
          </w:p>
          <w:p w14:paraId="228FDAF2" w14:textId="14FA2202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 w14:anchorId="7138BCB3">
                <v:shape id="_x0000_i1135" type="#_x0000_t75" style="width:12pt;height:12pt" o:ole="">
                  <v:imagedata r:id="rId6" o:title=""/>
                </v:shape>
                <w:control r:id="rId30" w:name="CheckBox223" w:shapeid="_x0000_i1135"/>
              </w:object>
            </w:r>
            <w:r>
              <w:rPr>
                <w:rFonts w:ascii="Times New Roman" w:hAnsi="Times New Roman" w:cs="Times New Roman"/>
              </w:rPr>
              <w:t xml:space="preserve">inna (jaka?) </w:t>
            </w:r>
          </w:p>
        </w:tc>
      </w:tr>
      <w:tr w:rsidR="00510B02" w14:paraId="2E4DA05A" w14:textId="77777777" w:rsidTr="00510B02">
        <w:trPr>
          <w:trHeight w:val="401"/>
        </w:trPr>
        <w:tc>
          <w:tcPr>
            <w:tcW w:w="720" w:type="dxa"/>
            <w:vMerge/>
            <w:shd w:val="clear" w:color="auto" w:fill="auto"/>
            <w:vAlign w:val="center"/>
          </w:tcPr>
          <w:p w14:paraId="42CED550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3DA2E3D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Przepustowość oczyszczalni [m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/dobę]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342C9B46" w14:textId="45C7C479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 w14:anchorId="28AC1484">
                <v:shape id="_x0000_i1137" type="#_x0000_t75" style="width:12pt;height:12pt" o:ole="">
                  <v:imagedata r:id="rId6" o:title=""/>
                </v:shape>
                <w:control r:id="rId31" w:name="CheckBox224" w:shapeid="_x0000_i1137"/>
              </w:object>
            </w:r>
            <w:r>
              <w:rPr>
                <w:rFonts w:ascii="Times New Roman" w:hAnsi="Times New Roman" w:cs="Times New Roman"/>
                <w:bCs/>
              </w:rPr>
              <w:t>do 5 m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/dobę     </w:t>
            </w:r>
            <w:r>
              <w:rPr>
                <w:lang w:eastAsia="en-US"/>
              </w:rPr>
              <w:object w:dxaOrig="225" w:dyaOrig="225" w14:anchorId="6C9BDE99">
                <v:shape id="_x0000_i1139" type="#_x0000_t75" style="width:12pt;height:12pt" o:ole="">
                  <v:imagedata r:id="rId6" o:title=""/>
                </v:shape>
                <w:control r:id="rId32" w:name="CheckBox225" w:shapeid="_x0000_i1139"/>
              </w:object>
            </w:r>
            <w:r>
              <w:rPr>
                <w:rFonts w:ascii="Times New Roman" w:hAnsi="Times New Roman" w:cs="Times New Roman"/>
                <w:bCs/>
              </w:rPr>
              <w:t>powyżej 5 m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/dobę</w:t>
            </w:r>
          </w:p>
        </w:tc>
      </w:tr>
      <w:tr w:rsidR="00510B02" w14:paraId="4E3DBD0E" w14:textId="77777777" w:rsidTr="00510B02">
        <w:trPr>
          <w:trHeight w:val="650"/>
        </w:trPr>
        <w:tc>
          <w:tcPr>
            <w:tcW w:w="720" w:type="dxa"/>
            <w:vMerge/>
            <w:shd w:val="clear" w:color="auto" w:fill="auto"/>
            <w:vAlign w:val="center"/>
          </w:tcPr>
          <w:p w14:paraId="730D60F4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</w:tcPr>
          <w:p w14:paraId="634D5CAF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na wywóz osadów?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29E9A315" w14:textId="70AE490E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 w14:anchorId="32B77AD6">
                <v:shape id="_x0000_i1141" type="#_x0000_t75" style="width:12pt;height:12pt" o:ole="">
                  <v:imagedata r:id="rId6" o:title=""/>
                </v:shape>
                <w:control r:id="rId33" w:name="CheckBox226" w:shapeid="_x0000_i1141"/>
              </w:object>
            </w:r>
            <w:r>
              <w:rPr>
                <w:rFonts w:ascii="Times New Roman" w:hAnsi="Times New Roman" w:cs="Times New Roman"/>
                <w:bCs/>
              </w:rPr>
              <w:t xml:space="preserve">tak    </w:t>
            </w:r>
            <w:r>
              <w:rPr>
                <w:lang w:eastAsia="en-US"/>
              </w:rPr>
              <w:object w:dxaOrig="225" w:dyaOrig="225" w14:anchorId="43F022E8">
                <v:shape id="_x0000_i1143" type="#_x0000_t75" style="width:12pt;height:12pt" o:ole="">
                  <v:imagedata r:id="rId6" o:title=""/>
                </v:shape>
                <w:control r:id="rId34" w:name="CheckBox227" w:shapeid="_x0000_i1143"/>
              </w:object>
            </w:r>
            <w:r>
              <w:rPr>
                <w:rFonts w:ascii="Times New Roman" w:hAnsi="Times New Roman" w:cs="Times New Roman"/>
                <w:bCs/>
              </w:rPr>
              <w:t>nie</w:t>
            </w:r>
          </w:p>
          <w:p w14:paraId="032219A0" w14:textId="77777777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10B02" w14:paraId="3E3EDF8D" w14:textId="77777777" w:rsidTr="00510B02">
        <w:trPr>
          <w:trHeight w:val="430"/>
        </w:trPr>
        <w:tc>
          <w:tcPr>
            <w:tcW w:w="720" w:type="dxa"/>
            <w:vMerge/>
            <w:shd w:val="clear" w:color="auto" w:fill="auto"/>
            <w:vAlign w:val="center"/>
          </w:tcPr>
          <w:p w14:paraId="318AA931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2F8984E2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zawarcia umowy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Data zawarcia umowy "/>
              <w:id w:val="1982268557"/>
              <w:showingPlcHdr/>
              <w:text/>
            </w:sdtPr>
            <w:sdtEndPr/>
            <w:sdtContent>
              <w:p w14:paraId="49BBA1E6" w14:textId="77777777" w:rsidR="00510B02" w:rsidRDefault="00510B02" w:rsidP="00510B02">
                <w:pPr>
                  <w:spacing w:before="240" w:after="0" w:line="24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1BA619A8" w14:textId="77777777" w:rsidTr="00510B02">
        <w:trPr>
          <w:trHeight w:val="340"/>
        </w:trPr>
        <w:tc>
          <w:tcPr>
            <w:tcW w:w="720" w:type="dxa"/>
            <w:vMerge/>
            <w:shd w:val="clear" w:color="auto" w:fill="auto"/>
            <w:vAlign w:val="center"/>
          </w:tcPr>
          <w:p w14:paraId="0D130CC0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</w:tcPr>
          <w:p w14:paraId="2EDCE423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firmy wywożącej osad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Nazwa firmy wywożącej osad"/>
              <w:id w:val="138036167"/>
              <w:showingPlcHdr/>
              <w:text/>
            </w:sdtPr>
            <w:sdtEndPr/>
            <w:sdtContent>
              <w:p w14:paraId="6B28EA01" w14:textId="77777777" w:rsidR="00510B02" w:rsidRDefault="00510B02" w:rsidP="00510B02">
                <w:pPr>
                  <w:spacing w:before="240" w:after="0" w:line="24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58E659A5" w14:textId="77777777" w:rsidTr="00510B02">
        <w:trPr>
          <w:trHeight w:val="490"/>
        </w:trPr>
        <w:tc>
          <w:tcPr>
            <w:tcW w:w="720" w:type="dxa"/>
            <w:vMerge/>
            <w:shd w:val="clear" w:color="auto" w:fill="auto"/>
            <w:vAlign w:val="center"/>
          </w:tcPr>
          <w:p w14:paraId="4E330E15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7B0237B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Częstotliwość wywozu osadu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B4DF615" w14:textId="5A3C5DFA" w:rsidR="00510B02" w:rsidRDefault="00510B02" w:rsidP="00510B02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 w14:anchorId="6E77FCD7">
                <v:shape id="_x0000_i1145" type="#_x0000_t75" style="width:12pt;height:12pt" o:ole="">
                  <v:imagedata r:id="rId6" o:title=""/>
                </v:shape>
                <w:control r:id="rId35" w:name="CheckBox228" w:shapeid="_x0000_i1145"/>
              </w:object>
            </w:r>
            <w:r>
              <w:rPr>
                <w:rFonts w:ascii="Times New Roman" w:hAnsi="Times New Roman" w:cs="Times New Roman"/>
                <w:bCs/>
              </w:rPr>
              <w:t xml:space="preserve">raz na tydzień </w:t>
            </w:r>
            <w:r>
              <w:rPr>
                <w:lang w:eastAsia="en-US"/>
              </w:rPr>
              <w:object w:dxaOrig="225" w:dyaOrig="225" w14:anchorId="0C2BA6CA">
                <v:shape id="_x0000_i1147" type="#_x0000_t75" style="width:12pt;height:12pt" o:ole="">
                  <v:imagedata r:id="rId6" o:title=""/>
                </v:shape>
                <w:control r:id="rId36" w:name="CheckBox229" w:shapeid="_x0000_i1147"/>
              </w:object>
            </w:r>
            <w:r>
              <w:rPr>
                <w:rFonts w:ascii="Times New Roman" w:hAnsi="Times New Roman" w:cs="Times New Roman"/>
                <w:bCs/>
              </w:rPr>
              <w:t xml:space="preserve">raz na miesiąc  </w:t>
            </w:r>
            <w:r>
              <w:rPr>
                <w:lang w:eastAsia="en-US"/>
              </w:rPr>
              <w:object w:dxaOrig="225" w:dyaOrig="225" w14:anchorId="01AA4F68">
                <v:shape id="_x0000_i1149" type="#_x0000_t75" style="width:12pt;height:12pt" o:ole="">
                  <v:imagedata r:id="rId6" o:title=""/>
                </v:shape>
                <w:control r:id="rId37" w:name="CheckBox230" w:shapeid="_x0000_i1149"/>
              </w:object>
            </w:r>
            <w:r>
              <w:rPr>
                <w:rFonts w:ascii="Times New Roman" w:hAnsi="Times New Roman" w:cs="Times New Roman"/>
                <w:bCs/>
              </w:rPr>
              <w:t xml:space="preserve">raz na rok  </w:t>
            </w:r>
            <w:r>
              <w:rPr>
                <w:lang w:eastAsia="en-US"/>
              </w:rPr>
              <w:object w:dxaOrig="225" w:dyaOrig="225" w14:anchorId="7DB4E8D9">
                <v:shape id="_x0000_i1151" type="#_x0000_t75" style="width:12pt;height:12pt" o:ole="">
                  <v:imagedata r:id="rId6" o:title=""/>
                </v:shape>
                <w:control r:id="rId38" w:name="CheckBox231" w:shapeid="_x0000_i1151"/>
              </w:object>
            </w:r>
            <w:r>
              <w:rPr>
                <w:rFonts w:ascii="Times New Roman" w:hAnsi="Times New Roman" w:cs="Times New Roman"/>
                <w:bCs/>
              </w:rPr>
              <w:t xml:space="preserve">inna – jaka? </w:t>
            </w:r>
          </w:p>
        </w:tc>
      </w:tr>
      <w:tr w:rsidR="00510B02" w14:paraId="3CF6FDD9" w14:textId="77777777" w:rsidTr="00510B02">
        <w:trPr>
          <w:trHeight w:val="365"/>
        </w:trPr>
        <w:tc>
          <w:tcPr>
            <w:tcW w:w="720" w:type="dxa"/>
            <w:vMerge/>
            <w:shd w:val="clear" w:color="auto" w:fill="auto"/>
            <w:vAlign w:val="center"/>
          </w:tcPr>
          <w:p w14:paraId="1809FCDD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52366FAB" w14:textId="77777777" w:rsidR="00510B02" w:rsidRDefault="00510B02" w:rsidP="00510B0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wywiezionego osadu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Ilość ostatnio wywiezionego osadu"/>
              <w:id w:val="897568578"/>
              <w:showingPlcHdr/>
              <w:text/>
            </w:sdtPr>
            <w:sdtEndPr/>
            <w:sdtContent>
              <w:p w14:paraId="0D66D49B" w14:textId="77777777" w:rsidR="00510B02" w:rsidRDefault="00510B02" w:rsidP="00510B02">
                <w:pPr>
                  <w:spacing w:before="240" w:after="0" w:line="24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61FF0534" w14:textId="77777777" w:rsidTr="00510B02">
        <w:trPr>
          <w:trHeight w:val="455"/>
        </w:trPr>
        <w:tc>
          <w:tcPr>
            <w:tcW w:w="720" w:type="dxa"/>
            <w:vMerge/>
            <w:shd w:val="clear" w:color="auto" w:fill="auto"/>
            <w:vAlign w:val="center"/>
          </w:tcPr>
          <w:p w14:paraId="6A7548DE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30796117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wywozu osadu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sdt>
            <w:sdtPr>
              <w:alias w:val="Data ostatniego wywozu osadu"/>
              <w:id w:val="1800746290"/>
              <w:showingPlcHdr/>
              <w:text/>
            </w:sdtPr>
            <w:sdtEndPr/>
            <w:sdtContent>
              <w:p w14:paraId="3B8E6D2C" w14:textId="77777777" w:rsidR="00510B02" w:rsidRDefault="00510B02" w:rsidP="00510B02">
                <w:pPr>
                  <w:spacing w:before="240" w:after="0" w:line="240" w:lineRule="auto"/>
                  <w:contextualSpacing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510B02" w14:paraId="59A7F15C" w14:textId="77777777" w:rsidTr="00510B02">
        <w:trPr>
          <w:trHeight w:val="455"/>
        </w:trPr>
        <w:tc>
          <w:tcPr>
            <w:tcW w:w="720" w:type="dxa"/>
            <w:vMerge/>
            <w:shd w:val="clear" w:color="auto" w:fill="auto"/>
            <w:vAlign w:val="center"/>
          </w:tcPr>
          <w:p w14:paraId="0F777C07" w14:textId="77777777" w:rsidR="00510B02" w:rsidRDefault="00510B02" w:rsidP="00510B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75DDCDBD" w14:textId="77777777" w:rsidR="00510B02" w:rsidRDefault="00510B02" w:rsidP="00510B02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Zużycie wody (m</w:t>
            </w:r>
            <w:r w:rsidRPr="00866C4F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/miesiąc)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92ACA83" w14:textId="77777777" w:rsidR="00510B02" w:rsidRDefault="00510B02" w:rsidP="00510B02">
            <w:pPr>
              <w:spacing w:before="240" w:after="0" w:line="240" w:lineRule="auto"/>
              <w:contextualSpacing/>
            </w:pPr>
          </w:p>
        </w:tc>
      </w:tr>
      <w:tr w:rsidR="00510B02" w14:paraId="4D6640F4" w14:textId="77777777" w:rsidTr="00510B02">
        <w:trPr>
          <w:trHeight w:val="901"/>
        </w:trPr>
        <w:tc>
          <w:tcPr>
            <w:tcW w:w="3180" w:type="dxa"/>
            <w:gridSpan w:val="2"/>
            <w:shd w:val="clear" w:color="auto" w:fill="auto"/>
            <w:vAlign w:val="center"/>
          </w:tcPr>
          <w:p w14:paraId="1AE3343C" w14:textId="77777777" w:rsidR="00510B02" w:rsidRPr="005800A5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5800A5">
              <w:rPr>
                <w:rFonts w:ascii="Times New Roman" w:eastAsia="Calibri" w:hAnsi="Times New Roman" w:cs="Times New Roman"/>
              </w:rPr>
              <w:t>Data wypełnienia:</w:t>
            </w:r>
          </w:p>
          <w:p w14:paraId="1957A529" w14:textId="77777777" w:rsidR="00510B02" w:rsidRPr="005800A5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gridSpan w:val="3"/>
            <w:shd w:val="clear" w:color="auto" w:fill="auto"/>
          </w:tcPr>
          <w:p w14:paraId="5267D4AF" w14:textId="77777777" w:rsidR="00510B02" w:rsidRPr="005800A5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5800A5">
              <w:rPr>
                <w:rFonts w:ascii="Times New Roman" w:eastAsia="Calibri" w:hAnsi="Times New Roman" w:cs="Times New Roman"/>
              </w:rPr>
              <w:t>Czytelny podpis (imię i nazwisko):</w:t>
            </w:r>
          </w:p>
        </w:tc>
        <w:tc>
          <w:tcPr>
            <w:tcW w:w="3587" w:type="dxa"/>
            <w:shd w:val="clear" w:color="auto" w:fill="auto"/>
          </w:tcPr>
          <w:p w14:paraId="74571FA7" w14:textId="77777777" w:rsidR="00510B02" w:rsidRPr="005800A5" w:rsidRDefault="00510B02" w:rsidP="00510B02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5800A5">
              <w:rPr>
                <w:rFonts w:ascii="Times New Roman" w:hAnsi="Times New Roman" w:cs="Times New Roman"/>
              </w:rPr>
              <w:t>Podpis upoważnionego pracownika Urzędu Miasta w Tarnobrzegu:</w:t>
            </w:r>
          </w:p>
        </w:tc>
      </w:tr>
    </w:tbl>
    <w:bookmarkEnd w:id="1"/>
    <w:p w14:paraId="27AA3E5E" w14:textId="4F80FAAF" w:rsidR="00DE1CC8" w:rsidRPr="006D0DDC" w:rsidRDefault="00DE1CC8" w:rsidP="00037A66">
      <w:pPr>
        <w:pStyle w:val="Default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6D0DDC">
        <w:rPr>
          <w:rFonts w:ascii="Times New Roman" w:hAnsi="Times New Roman" w:cs="Times New Roman"/>
          <w:b/>
          <w:bCs/>
          <w:sz w:val="18"/>
          <w:szCs w:val="18"/>
          <w:lang w:val="pl-PL"/>
        </w:rPr>
        <w:t>Klauzula informacyjna dla osoby fizycznej składającej Zgłoszenie do ewidencji zbiorników bezodpływowych (szamb), przydomowych oczyszczalni ścieków</w:t>
      </w:r>
    </w:p>
    <w:p w14:paraId="492774A3" w14:textId="7904AE35" w:rsidR="00DE1CC8" w:rsidRPr="006D0DDC" w:rsidRDefault="00DE1CC8" w:rsidP="00037A66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6D0DDC">
        <w:rPr>
          <w:rFonts w:ascii="Times New Roman" w:hAnsi="Times New Roman" w:cs="Times New Roman"/>
          <w:sz w:val="18"/>
          <w:szCs w:val="18"/>
          <w:lang w:val="pl-PL"/>
        </w:rPr>
        <w:t>Wypełniając obowiązek określony w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 xml:space="preserve"> art. 13 ust. 1 i 2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>r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>ozporządzeni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>a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>e się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 xml:space="preserve">, że: </w:t>
      </w:r>
    </w:p>
    <w:p w14:paraId="5328D830" w14:textId="6B9F5E02" w:rsidR="00037A66" w:rsidRDefault="00DE1CC8" w:rsidP="00037A66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6D0DDC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1. 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>Administratorem Pani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 xml:space="preserve">  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>/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 xml:space="preserve">Pana danych osobowych w Urzędzie Miasta Tarnobrzega jest Prezydent Miasta Tarnobrzega, z siedzibą przy </w:t>
      </w:r>
      <w:r w:rsidR="005D4A1E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>ul.</w:t>
      </w:r>
      <w:r w:rsidR="00037A66">
        <w:rPr>
          <w:rFonts w:ascii="Times New Roman" w:hAnsi="Times New Roman" w:cs="Times New Roman"/>
          <w:sz w:val="18"/>
          <w:szCs w:val="18"/>
          <w:lang w:val="pl-PL"/>
        </w:rPr>
        <w:t xml:space="preserve"> Tadeusza</w:t>
      </w:r>
      <w:r w:rsidRPr="006D0DDC">
        <w:rPr>
          <w:rFonts w:ascii="Times New Roman" w:hAnsi="Times New Roman" w:cs="Times New Roman"/>
          <w:sz w:val="18"/>
          <w:szCs w:val="18"/>
          <w:lang w:val="pl-PL"/>
        </w:rPr>
        <w:t xml:space="preserve"> Kościuszki 32, 39-400 Tarnobrzeg, tel. 15 822-11-49; e-mail: prezydent@um.tarnobrzeg.pl. </w:t>
      </w:r>
    </w:p>
    <w:p w14:paraId="0A5A2D83" w14:textId="4FAF384E" w:rsidR="00DE1CC8" w:rsidRPr="00037A66" w:rsidRDefault="00037A66" w:rsidP="00037A66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2.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Jeśli ma Pani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/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Pan pytania dotyczące sposobu i zakresu przetwarzania Pani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/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 xml:space="preserve">Pana danych osobowych w zakresie działania Urzędu Miasta </w:t>
      </w:r>
      <w:r>
        <w:rPr>
          <w:rFonts w:ascii="Times New Roman" w:hAnsi="Times New Roman" w:cs="Times New Roman"/>
          <w:sz w:val="18"/>
          <w:szCs w:val="18"/>
          <w:lang w:val="pl-PL"/>
        </w:rPr>
        <w:br/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Tarnobrzega, a także przysługujących Pani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/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Panu uprawnień, może się Pani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/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Pan skontaktować z Inspektorem Ochrony Danych w Urzędzie Miasta T</w:t>
      </w:r>
      <w:r w:rsidRPr="00037A66">
        <w:rPr>
          <w:rFonts w:ascii="Times New Roman" w:hAnsi="Times New Roman" w:cs="Times New Roman"/>
          <w:sz w:val="18"/>
          <w:szCs w:val="18"/>
          <w:lang w:val="pl-PL"/>
        </w:rPr>
        <w:t>ar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>nobrzega za pomocą adresu: iod@um.tarnobrzeg.pl</w:t>
      </w:r>
      <w:r w:rsidR="00DE1CC8" w:rsidRPr="00037A66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DE1CC8" w:rsidRPr="00037A66">
        <w:rPr>
          <w:rFonts w:ascii="Times New Roman" w:hAnsi="Times New Roman" w:cs="Times New Roman"/>
          <w:sz w:val="18"/>
          <w:szCs w:val="18"/>
          <w:lang w:val="pl-PL"/>
        </w:rPr>
        <w:t xml:space="preserve">lub pisemnie na adres siedziby administratora. </w:t>
      </w:r>
    </w:p>
    <w:p w14:paraId="0D668C2F" w14:textId="311D24B1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Pani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dane będą przetwarzane w celu rozpatrzenia formularza zgłoszenia zbiornika bezodpływowego (szamba) oraz przydomowej </w:t>
      </w:r>
      <w:r w:rsidR="005D4A1E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oczyszczalni ścieków</w:t>
      </w:r>
      <w:r w:rsidR="001A13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na podstawie art. 6 ust.1 lit. c)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e)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RODO w związku z art. 3 ust. 3 ustawy z dnia 13 września 1996 r. o utrzymaniu czystości i porządku w gminach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W przypadku danych, których obowiązek podania nie wynika z przepisu prawa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1A13C4">
        <w:rPr>
          <w:rFonts w:ascii="Times New Roman" w:hAnsi="Times New Roman" w:cs="Times New Roman"/>
          <w:color w:val="000000"/>
          <w:sz w:val="18"/>
          <w:szCs w:val="18"/>
        </w:rPr>
        <w:t xml:space="preserve">np.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nr telefonu, adres e-mail), Pani</w:t>
      </w:r>
      <w:r w:rsidR="003E68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3E68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dane osobowe przetwarzane będą na podstawie zgody (art. 6 ust.1 lit. a RODO) - w celu ułatwienia kontaktu. </w:t>
      </w:r>
    </w:p>
    <w:p w14:paraId="321C8E6A" w14:textId="749015E8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Podanie przez Panią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danych osobowych jest obowiązkowe, w zakresie danych przetwarzanych na podstawie przepisów prawa. </w:t>
      </w:r>
      <w:r w:rsidR="005D4A1E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W pozostałym zakresie podanie danych jest dobrowolne. W przypadku niepodania przez Panią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danych, Prezydent Miasta Tarnobrzega może skorzystać z uprawnień do przeprowadzenia kontroli 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>na podstawie art. 9u</w:t>
      </w:r>
      <w:r w:rsidR="004B5E7A">
        <w:rPr>
          <w:rFonts w:ascii="Times New Roman" w:hAnsi="Times New Roman" w:cs="Times New Roman"/>
          <w:color w:val="000000"/>
          <w:sz w:val="18"/>
          <w:szCs w:val="18"/>
        </w:rPr>
        <w:t xml:space="preserve"> ust. 1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ustaw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>y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z dnia 13 września 1996 r. o utrzymaniu czystości 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i porządku w gminach. </w:t>
      </w:r>
    </w:p>
    <w:p w14:paraId="0C9039D9" w14:textId="5948B0F0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5.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W związku z przetwarzaniem danych w celach o których mowa w pkt. 3 odbiorcami Pani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Pana danych będą podmioty uprawnione do uzyskania danych osobowych na podstawie przepisów prawa. Odrębną kategorię odbiorców, którym mogą być ujawnione Pani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dane są podmioty uprawnione do obsługi doręczeń (m.in. </w:t>
      </w:r>
      <w:proofErr w:type="spellStart"/>
      <w:r w:rsidRPr="006D0DDC">
        <w:rPr>
          <w:rFonts w:ascii="Times New Roman" w:hAnsi="Times New Roman" w:cs="Times New Roman"/>
          <w:color w:val="000000"/>
          <w:sz w:val="18"/>
          <w:szCs w:val="18"/>
        </w:rPr>
        <w:t>ePUAP</w:t>
      </w:r>
      <w:proofErr w:type="spellEnd"/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) oraz podmioty, z którymi administrator zawarł umowę na świadczenie usług serwisowych 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dla użytkowanych w Urzędzie systemów informatycznych. </w:t>
      </w:r>
    </w:p>
    <w:p w14:paraId="1407FC4C" w14:textId="3A6800C1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W związku z przetwarzaniem Pani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Pana danych osobowych, z wyjątkami zastrzeżonymi przepisami prawa, przysługuje Pani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Panu: prawo dostępu do swoich danych oraz otrzymania ich kopii; prawo do sprostowania (poprawiania) swoich danych; prawo do usunięcia danych osobowych; prawo do ograniczenia przetwarzania danych</w:t>
      </w:r>
      <w:r w:rsidR="00037A66">
        <w:rPr>
          <w:rFonts w:ascii="Times New Roman" w:hAnsi="Times New Roman" w:cs="Times New Roman"/>
          <w:color w:val="000000"/>
          <w:sz w:val="18"/>
          <w:szCs w:val="18"/>
        </w:rPr>
        <w:t>; prawo do przenoszenia danych</w:t>
      </w:r>
      <w:r w:rsidR="001A13C4">
        <w:rPr>
          <w:rFonts w:ascii="Times New Roman" w:hAnsi="Times New Roman" w:cs="Times New Roman"/>
          <w:color w:val="000000"/>
          <w:sz w:val="18"/>
          <w:szCs w:val="18"/>
        </w:rPr>
        <w:t>; prawo do sprzeciwu.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W stosunku do danych przetwarzanych na podstawie zgody przysługuje Pani</w:t>
      </w:r>
      <w:r w:rsidR="00627C0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627C0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Panu prawo do cofnięcia udzielonej zgody w dowolnym momencie. Cofnięcie to nie ma wpływu na zgodność przetwarzania, którego dokonano na podstawie zgody przed jej cofnięciem, z</w:t>
      </w:r>
      <w:r w:rsidR="00627C05">
        <w:rPr>
          <w:rFonts w:ascii="Times New Roman" w:hAnsi="Times New Roman" w:cs="Times New Roman"/>
          <w:color w:val="000000"/>
          <w:sz w:val="18"/>
          <w:szCs w:val="18"/>
        </w:rPr>
        <w:t>godnie z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obowiązującym prawem</w:t>
      </w:r>
      <w:r w:rsidR="00627C0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166A782" w14:textId="718F28B6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7.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Pani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Pana dane osobowe nie będą przekazywane do państwa trzeciego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organizacji międzynarodowej. </w:t>
      </w:r>
    </w:p>
    <w:p w14:paraId="2A34ED09" w14:textId="2E9DA66D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W przypadku uznania, iż przetwarzanie Pani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Pana danych osobowych narusza przepisy RODO, przysługuje Pani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Panu prawo do wniesienia skargi do Prezesa Urzędu Ochrony Danych Osobowych (ul. Stawki 2, 00-193 Warszawa)</w:t>
      </w:r>
      <w:r w:rsidR="00B511B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B763EB2" w14:textId="415A7FDA" w:rsidR="00DE1CC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Pani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dane osobowe będą przechowywane przez okres, na jaki będzie istniał obowiązek prowadzenia ewidencji nieruchomości </w:t>
      </w:r>
      <w:r w:rsidR="005D4A1E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wyposażonych w zbiorniki bezodpływowe i przydomowe oczyszczalnie ścieków oraz przez czas związany z czynnościami archiwizacyjnymi zgodnie </w:t>
      </w:r>
      <w:r w:rsidR="00C8020A"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z ustawą z dnia 14 lipca 1983 r. o narodowym zasobie archiwalnym i archiwach oraz 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>r</w:t>
      </w:r>
      <w:r w:rsidR="00C8020A"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ozporządzeniem Prezesa Rady Ministrów 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C8020A" w:rsidRPr="006D0DDC">
        <w:rPr>
          <w:rFonts w:ascii="Times New Roman" w:hAnsi="Times New Roman" w:cs="Times New Roman"/>
          <w:color w:val="000000"/>
          <w:sz w:val="18"/>
          <w:szCs w:val="18"/>
        </w:rPr>
        <w:t>z dnia 18 stycznia 2011 r. w sprawie instrukcji kancelaryjnej, jednolitych rzeczowych wykazów akt oraz instrukcji w sprawie organizacji i zakresu działania archiwów zakładowych.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W przypadku przetwarzania na podstawie zgody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>, Pani</w:t>
      </w:r>
      <w:r w:rsidR="004069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>/ Pana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dane będą przechowywane do chwili ustania celu w jakim został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>y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zebran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 lub do wycofania zgody</w:t>
      </w:r>
      <w:r w:rsidR="009A5FD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3DC59E2" w14:textId="770010D6" w:rsidR="006C0958" w:rsidRPr="006D0DDC" w:rsidRDefault="00DE1CC8" w:rsidP="005D4A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0DD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10.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Pani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C802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DDC">
        <w:rPr>
          <w:rFonts w:ascii="Times New Roman" w:hAnsi="Times New Roman" w:cs="Times New Roman"/>
          <w:color w:val="000000"/>
          <w:sz w:val="18"/>
          <w:szCs w:val="18"/>
        </w:rPr>
        <w:t xml:space="preserve">Pana dane osobowe nie będą podlegały zautomatyzowanemu podejmowaniu decyzji, w tym profilowaniu. </w:t>
      </w:r>
      <w:bookmarkEnd w:id="0"/>
    </w:p>
    <w:sectPr w:rsidR="006C0958" w:rsidRPr="006D0DDC" w:rsidSect="00DE1CC8">
      <w:pgSz w:w="11906" w:h="16838"/>
      <w:pgMar w:top="720" w:right="720" w:bottom="426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2546"/>
    <w:multiLevelType w:val="multilevel"/>
    <w:tmpl w:val="E99EF1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156D5"/>
    <w:multiLevelType w:val="multilevel"/>
    <w:tmpl w:val="E8022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552A"/>
    <w:multiLevelType w:val="multilevel"/>
    <w:tmpl w:val="0D50F5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686E12"/>
    <w:multiLevelType w:val="multilevel"/>
    <w:tmpl w:val="021A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2E57DF"/>
    <w:multiLevelType w:val="hybridMultilevel"/>
    <w:tmpl w:val="BE3A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94839">
    <w:abstractNumId w:val="0"/>
  </w:num>
  <w:num w:numId="2" w16cid:durableId="1210921105">
    <w:abstractNumId w:val="3"/>
  </w:num>
  <w:num w:numId="3" w16cid:durableId="1131050902">
    <w:abstractNumId w:val="4"/>
  </w:num>
  <w:num w:numId="4" w16cid:durableId="1418360218">
    <w:abstractNumId w:val="1"/>
  </w:num>
  <w:num w:numId="5" w16cid:durableId="1062874836">
    <w:abstractNumId w:val="2"/>
  </w:num>
  <w:num w:numId="6" w16cid:durableId="806095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58"/>
    <w:rsid w:val="00037A66"/>
    <w:rsid w:val="001835A2"/>
    <w:rsid w:val="001A13C4"/>
    <w:rsid w:val="001C6883"/>
    <w:rsid w:val="001C7A41"/>
    <w:rsid w:val="002020D4"/>
    <w:rsid w:val="002109DC"/>
    <w:rsid w:val="00275E43"/>
    <w:rsid w:val="003327BF"/>
    <w:rsid w:val="003360C3"/>
    <w:rsid w:val="003E68AC"/>
    <w:rsid w:val="00406995"/>
    <w:rsid w:val="00486F7F"/>
    <w:rsid w:val="004B5E7A"/>
    <w:rsid w:val="005054EE"/>
    <w:rsid w:val="00510B02"/>
    <w:rsid w:val="005800A5"/>
    <w:rsid w:val="005D4A1E"/>
    <w:rsid w:val="005F4822"/>
    <w:rsid w:val="0060260F"/>
    <w:rsid w:val="00627C05"/>
    <w:rsid w:val="006C0958"/>
    <w:rsid w:val="006D0DDC"/>
    <w:rsid w:val="007769C4"/>
    <w:rsid w:val="007C759C"/>
    <w:rsid w:val="007E4372"/>
    <w:rsid w:val="00823249"/>
    <w:rsid w:val="00866C4F"/>
    <w:rsid w:val="009A5FDE"/>
    <w:rsid w:val="009D3752"/>
    <w:rsid w:val="00B16D5C"/>
    <w:rsid w:val="00B27B16"/>
    <w:rsid w:val="00B511B8"/>
    <w:rsid w:val="00B631C6"/>
    <w:rsid w:val="00B7277E"/>
    <w:rsid w:val="00BE6F5B"/>
    <w:rsid w:val="00C15BA1"/>
    <w:rsid w:val="00C8020A"/>
    <w:rsid w:val="00C96AB4"/>
    <w:rsid w:val="00CC29A8"/>
    <w:rsid w:val="00D13BF0"/>
    <w:rsid w:val="00D37EAE"/>
    <w:rsid w:val="00D57DD8"/>
    <w:rsid w:val="00D96F98"/>
    <w:rsid w:val="00DE1CC8"/>
    <w:rsid w:val="00E80D38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B00826E"/>
  <w15:docId w15:val="{3B349006-65B5-4B41-BBB8-07B8AC6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130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81301"/>
    <w:rPr>
      <w:b/>
      <w:bCs/>
    </w:rPr>
  </w:style>
  <w:style w:type="character" w:customStyle="1" w:styleId="text-justify">
    <w:name w:val="text-justify"/>
    <w:qFormat/>
    <w:rsid w:val="00D81301"/>
  </w:style>
  <w:style w:type="character" w:styleId="Tekstzastpczy">
    <w:name w:val="Placeholder Text"/>
    <w:basedOn w:val="Domylnaczcionkaakapitu"/>
    <w:uiPriority w:val="99"/>
    <w:semiHidden/>
    <w:qFormat/>
    <w:rsid w:val="00801914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19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6C09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C0958"/>
    <w:pPr>
      <w:spacing w:after="140"/>
    </w:pPr>
  </w:style>
  <w:style w:type="paragraph" w:styleId="Lista">
    <w:name w:val="List"/>
    <w:basedOn w:val="Tekstpodstawowy"/>
    <w:rsid w:val="006C0958"/>
    <w:rPr>
      <w:rFonts w:cs="Lucida Sans"/>
    </w:rPr>
  </w:style>
  <w:style w:type="paragraph" w:customStyle="1" w:styleId="Legenda1">
    <w:name w:val="Legenda1"/>
    <w:basedOn w:val="Normalny"/>
    <w:qFormat/>
    <w:rsid w:val="006C09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095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81301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8130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CC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DAB4-D7AE-445F-887C-3E1DBE4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achmielew</dc:creator>
  <dc:description/>
  <cp:lastModifiedBy>Ł.Maciąg</cp:lastModifiedBy>
  <cp:revision>2</cp:revision>
  <cp:lastPrinted>2024-08-02T08:57:00Z</cp:lastPrinted>
  <dcterms:created xsi:type="dcterms:W3CDTF">2024-08-07T09:36:00Z</dcterms:created>
  <dcterms:modified xsi:type="dcterms:W3CDTF">2024-08-07T09:36:00Z</dcterms:modified>
  <dc:language>pl-PL</dc:language>
</cp:coreProperties>
</file>