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6D5B6" w14:textId="77777777" w:rsidR="0033583C" w:rsidRPr="00FF6B2D" w:rsidRDefault="0033583C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</w:p>
    <w:p w14:paraId="2BC47940" w14:textId="534EB986" w:rsidR="00A86D74" w:rsidRDefault="001C0308" w:rsidP="00182C9A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r w:rsidRPr="00FF6B2D">
        <w:rPr>
          <w:rFonts w:ascii="Arial" w:hAnsi="Arial" w:cs="Arial"/>
        </w:rPr>
        <w:t xml:space="preserve">Znak: </w:t>
      </w:r>
      <w:r w:rsidR="004D41D0" w:rsidRPr="00FF6B2D">
        <w:rPr>
          <w:rFonts w:ascii="Arial" w:hAnsi="Arial" w:cs="Arial"/>
        </w:rPr>
        <w:t>GG-VI.6840.</w:t>
      </w:r>
      <w:r w:rsidR="00ED178F" w:rsidRPr="00FF6B2D">
        <w:rPr>
          <w:rFonts w:ascii="Arial" w:hAnsi="Arial" w:cs="Arial"/>
        </w:rPr>
        <w:t>1</w:t>
      </w:r>
      <w:r w:rsidR="00B3723A" w:rsidRPr="00FF6B2D">
        <w:rPr>
          <w:rFonts w:ascii="Arial" w:hAnsi="Arial" w:cs="Arial"/>
        </w:rPr>
        <w:t>4</w:t>
      </w:r>
      <w:r w:rsidR="00ED178F" w:rsidRPr="00FF6B2D">
        <w:rPr>
          <w:rFonts w:ascii="Arial" w:hAnsi="Arial" w:cs="Arial"/>
        </w:rPr>
        <w:t>.202</w:t>
      </w:r>
      <w:r w:rsidR="0050325A" w:rsidRPr="00FF6B2D">
        <w:rPr>
          <w:rFonts w:ascii="Arial" w:hAnsi="Arial" w:cs="Arial"/>
        </w:rPr>
        <w:t>1</w:t>
      </w:r>
      <w:r w:rsidR="004D41D0" w:rsidRPr="00FF6B2D">
        <w:rPr>
          <w:rFonts w:ascii="Arial" w:hAnsi="Arial" w:cs="Arial"/>
        </w:rPr>
        <w:tab/>
      </w:r>
      <w:r w:rsidR="0033583C" w:rsidRPr="00FF6B2D">
        <w:rPr>
          <w:rFonts w:ascii="Arial" w:hAnsi="Arial" w:cs="Arial"/>
        </w:rPr>
        <w:t xml:space="preserve"> </w:t>
      </w:r>
      <w:r w:rsidR="002A02B5" w:rsidRPr="00FF6B2D">
        <w:rPr>
          <w:rFonts w:ascii="Arial" w:hAnsi="Arial" w:cs="Arial"/>
        </w:rPr>
        <w:t>Tarnobrzeg, dn</w:t>
      </w:r>
      <w:r w:rsidR="00F804AF" w:rsidRPr="00FF6B2D">
        <w:rPr>
          <w:rFonts w:ascii="Arial" w:hAnsi="Arial" w:cs="Arial"/>
        </w:rPr>
        <w:t xml:space="preserve">ia </w:t>
      </w:r>
      <w:r w:rsidR="00182C9A">
        <w:rPr>
          <w:rFonts w:ascii="Arial" w:hAnsi="Arial" w:cs="Arial"/>
        </w:rPr>
        <w:t>02.08</w:t>
      </w:r>
      <w:r w:rsidR="00DB03E2" w:rsidRPr="00FF6B2D">
        <w:rPr>
          <w:rFonts w:ascii="Arial" w:hAnsi="Arial" w:cs="Arial"/>
        </w:rPr>
        <w:t>.202</w:t>
      </w:r>
      <w:r w:rsidR="00182C9A">
        <w:rPr>
          <w:rFonts w:ascii="Arial" w:hAnsi="Arial" w:cs="Arial"/>
        </w:rPr>
        <w:t>4</w:t>
      </w:r>
      <w:r w:rsidR="00DB03E2" w:rsidRPr="00FF6B2D">
        <w:rPr>
          <w:rFonts w:ascii="Arial" w:hAnsi="Arial" w:cs="Arial"/>
        </w:rPr>
        <w:t xml:space="preserve"> r.</w:t>
      </w:r>
    </w:p>
    <w:p w14:paraId="0E302EE9" w14:textId="77777777" w:rsidR="006B763D" w:rsidRPr="00182C9A" w:rsidRDefault="006B763D" w:rsidP="00182C9A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</w:p>
    <w:p w14:paraId="3993CBB9" w14:textId="77777777" w:rsidR="00657FCC" w:rsidRPr="00FF6B2D" w:rsidRDefault="00657FCC" w:rsidP="00B20DF3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6CFC139D" w14:textId="69846354" w:rsidR="00657FCC" w:rsidRDefault="008E32D7" w:rsidP="00182C9A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FF6B2D">
        <w:rPr>
          <w:rFonts w:ascii="Arial" w:hAnsi="Arial" w:cs="Arial"/>
          <w:b/>
          <w:spacing w:val="40"/>
          <w:w w:val="130"/>
        </w:rPr>
        <w:t>WYKAZ</w:t>
      </w:r>
    </w:p>
    <w:p w14:paraId="16E380AF" w14:textId="77777777" w:rsidR="006B763D" w:rsidRPr="00FF6B2D" w:rsidRDefault="006B763D" w:rsidP="00182C9A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17CE8EC7" w14:textId="3459FF9E" w:rsidR="00657FCC" w:rsidRPr="00FF6B2D" w:rsidRDefault="003636DE" w:rsidP="00783935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  <w:r w:rsidRPr="00FF6B2D">
        <w:rPr>
          <w:rFonts w:ascii="Arial" w:hAnsi="Arial" w:cs="Arial"/>
          <w:sz w:val="24"/>
          <w:szCs w:val="24"/>
        </w:rPr>
        <w:t xml:space="preserve">nieruchomości położonych w Tarnobrzegu przy </w:t>
      </w:r>
      <w:r w:rsidRPr="00FF6B2D">
        <w:rPr>
          <w:rFonts w:ascii="Arial" w:hAnsi="Arial" w:cs="Arial"/>
          <w:bCs/>
          <w:sz w:val="24"/>
          <w:szCs w:val="24"/>
        </w:rPr>
        <w:t xml:space="preserve">ul. </w:t>
      </w:r>
      <w:r w:rsidR="00B3723A" w:rsidRPr="00FF6B2D">
        <w:rPr>
          <w:rFonts w:ascii="Arial" w:hAnsi="Arial" w:cs="Arial"/>
          <w:bCs/>
          <w:sz w:val="24"/>
          <w:szCs w:val="24"/>
        </w:rPr>
        <w:t xml:space="preserve">Szafirowej </w:t>
      </w:r>
      <w:r w:rsidRPr="00FF6B2D">
        <w:rPr>
          <w:rFonts w:ascii="Arial" w:hAnsi="Arial" w:cs="Arial"/>
          <w:bCs/>
          <w:sz w:val="24"/>
          <w:szCs w:val="24"/>
        </w:rPr>
        <w:t xml:space="preserve">obręb </w:t>
      </w:r>
      <w:proofErr w:type="spellStart"/>
      <w:r w:rsidRPr="00FF6B2D">
        <w:rPr>
          <w:rFonts w:ascii="Arial" w:hAnsi="Arial" w:cs="Arial"/>
          <w:bCs/>
          <w:sz w:val="24"/>
          <w:szCs w:val="24"/>
        </w:rPr>
        <w:t>Mokrzyszów</w:t>
      </w:r>
      <w:proofErr w:type="spellEnd"/>
      <w:r w:rsidRPr="00FF6B2D">
        <w:rPr>
          <w:rFonts w:ascii="Arial" w:hAnsi="Arial" w:cs="Arial"/>
          <w:bCs/>
          <w:sz w:val="24"/>
          <w:szCs w:val="24"/>
        </w:rPr>
        <w:t xml:space="preserve"> </w:t>
      </w:r>
      <w:r w:rsidRPr="00FF6B2D">
        <w:rPr>
          <w:rFonts w:ascii="Arial" w:hAnsi="Arial" w:cs="Arial"/>
          <w:sz w:val="24"/>
          <w:szCs w:val="24"/>
        </w:rPr>
        <w:t xml:space="preserve">przeznaczonych do sprzedaży w trybie przetargu ustnego nieograniczonego na podstawie Uchwały </w:t>
      </w:r>
      <w:r w:rsidR="003F7E2E" w:rsidRPr="00FF6B2D">
        <w:rPr>
          <w:rFonts w:ascii="Arial" w:hAnsi="Arial" w:cs="Arial"/>
          <w:sz w:val="24"/>
          <w:szCs w:val="24"/>
        </w:rPr>
        <w:t xml:space="preserve">Nr </w:t>
      </w:r>
      <w:r w:rsidR="00B3723A" w:rsidRPr="00FF6B2D">
        <w:rPr>
          <w:rFonts w:ascii="Arial" w:hAnsi="Arial" w:cs="Arial"/>
          <w:sz w:val="24"/>
          <w:szCs w:val="24"/>
        </w:rPr>
        <w:t xml:space="preserve"> LXII/644/2022</w:t>
      </w:r>
      <w:r w:rsidR="003F7E2E" w:rsidRPr="00FF6B2D">
        <w:rPr>
          <w:rFonts w:ascii="Arial" w:hAnsi="Arial" w:cs="Arial"/>
          <w:sz w:val="24"/>
          <w:szCs w:val="24"/>
        </w:rPr>
        <w:t xml:space="preserve">  </w:t>
      </w:r>
      <w:r w:rsidRPr="00FF6B2D">
        <w:rPr>
          <w:rFonts w:ascii="Arial" w:hAnsi="Arial" w:cs="Arial"/>
          <w:sz w:val="24"/>
          <w:szCs w:val="24"/>
        </w:rPr>
        <w:t xml:space="preserve">Rady Miasta  Tarnobrzega z dnia </w:t>
      </w:r>
      <w:r w:rsidR="00B3723A" w:rsidRPr="00FF6B2D">
        <w:rPr>
          <w:rFonts w:ascii="Arial" w:hAnsi="Arial" w:cs="Arial"/>
          <w:sz w:val="24"/>
          <w:szCs w:val="24"/>
        </w:rPr>
        <w:t xml:space="preserve">29 czerwca </w:t>
      </w:r>
      <w:r w:rsidRPr="00FF6B2D">
        <w:rPr>
          <w:rFonts w:ascii="Arial" w:hAnsi="Arial" w:cs="Arial"/>
          <w:sz w:val="24"/>
          <w:szCs w:val="24"/>
        </w:rPr>
        <w:t>202</w:t>
      </w:r>
      <w:r w:rsidR="00B3723A" w:rsidRPr="00FF6B2D">
        <w:rPr>
          <w:rFonts w:ascii="Arial" w:hAnsi="Arial" w:cs="Arial"/>
          <w:sz w:val="24"/>
          <w:szCs w:val="24"/>
        </w:rPr>
        <w:t>2</w:t>
      </w:r>
      <w:r w:rsidRPr="00FF6B2D">
        <w:rPr>
          <w:rFonts w:ascii="Arial" w:hAnsi="Arial" w:cs="Arial"/>
          <w:sz w:val="24"/>
          <w:szCs w:val="24"/>
        </w:rPr>
        <w:t xml:space="preserve"> r. </w:t>
      </w:r>
      <w:r w:rsidRPr="00FF6B2D">
        <w:rPr>
          <w:rFonts w:ascii="Arial" w:hAnsi="Arial" w:cs="Arial"/>
          <w:bCs/>
          <w:sz w:val="24"/>
          <w:szCs w:val="24"/>
        </w:rPr>
        <w:t xml:space="preserve">oraz Zarządzenia Prezydenta Miasta Tarnobrzega nr </w:t>
      </w:r>
      <w:r w:rsidR="00B3723A" w:rsidRPr="00FF6B2D">
        <w:rPr>
          <w:rFonts w:ascii="Arial" w:hAnsi="Arial" w:cs="Arial"/>
          <w:bCs/>
          <w:sz w:val="24"/>
          <w:szCs w:val="24"/>
        </w:rPr>
        <w:t>265</w:t>
      </w:r>
      <w:r w:rsidR="00B03660" w:rsidRPr="00FF6B2D">
        <w:rPr>
          <w:rFonts w:ascii="Arial" w:hAnsi="Arial" w:cs="Arial"/>
          <w:bCs/>
          <w:sz w:val="24"/>
          <w:szCs w:val="24"/>
        </w:rPr>
        <w:t>/2022</w:t>
      </w:r>
      <w:r w:rsidRPr="00FF6B2D">
        <w:rPr>
          <w:rFonts w:ascii="Arial" w:hAnsi="Arial" w:cs="Arial"/>
          <w:bCs/>
          <w:sz w:val="24"/>
          <w:szCs w:val="24"/>
        </w:rPr>
        <w:t xml:space="preserve"> z dnia </w:t>
      </w:r>
      <w:r w:rsidR="00B3723A" w:rsidRPr="00FF6B2D">
        <w:rPr>
          <w:rFonts w:ascii="Arial" w:hAnsi="Arial" w:cs="Arial"/>
          <w:bCs/>
          <w:sz w:val="24"/>
          <w:szCs w:val="24"/>
        </w:rPr>
        <w:t xml:space="preserve">20 lipca </w:t>
      </w:r>
      <w:r w:rsidR="00B03660" w:rsidRPr="00FF6B2D">
        <w:rPr>
          <w:rFonts w:ascii="Arial" w:hAnsi="Arial" w:cs="Arial"/>
          <w:bCs/>
          <w:sz w:val="24"/>
          <w:szCs w:val="24"/>
        </w:rPr>
        <w:t xml:space="preserve"> 2022 </w:t>
      </w:r>
      <w:r w:rsidRPr="00FF6B2D">
        <w:rPr>
          <w:rFonts w:ascii="Arial" w:hAnsi="Arial" w:cs="Arial"/>
          <w:bCs/>
          <w:sz w:val="24"/>
          <w:szCs w:val="24"/>
        </w:rPr>
        <w:t>r.</w:t>
      </w:r>
    </w:p>
    <w:p w14:paraId="56B0241D" w14:textId="5BB933EB" w:rsidR="003636DE" w:rsidRPr="00FF6B2D" w:rsidRDefault="003636DE" w:rsidP="003636DE">
      <w:pPr>
        <w:pStyle w:val="Bezodstpw"/>
        <w:rPr>
          <w:rFonts w:ascii="Arial" w:hAnsi="Arial" w:cs="Arial"/>
        </w:rPr>
      </w:pPr>
      <w:r w:rsidRPr="00FF6B2D">
        <w:rPr>
          <w:rFonts w:ascii="Arial" w:hAnsi="Arial" w:cs="Arial"/>
        </w:rPr>
        <w:t>Działając zgodnie z przepisami Ustawy z dnia 21 sierpnia 1997r. o gospodarce nieruchomościami /</w:t>
      </w:r>
      <w:proofErr w:type="spellStart"/>
      <w:r w:rsidRPr="00FF6B2D">
        <w:rPr>
          <w:rFonts w:ascii="Arial" w:hAnsi="Arial" w:cs="Arial"/>
        </w:rPr>
        <w:t>t.j</w:t>
      </w:r>
      <w:proofErr w:type="spellEnd"/>
      <w:r w:rsidRPr="00FF6B2D">
        <w:rPr>
          <w:rFonts w:ascii="Arial" w:hAnsi="Arial" w:cs="Arial"/>
        </w:rPr>
        <w:t>. Dz. U. z 20</w:t>
      </w:r>
      <w:r w:rsidR="00B03660" w:rsidRPr="00FF6B2D">
        <w:rPr>
          <w:rFonts w:ascii="Arial" w:hAnsi="Arial" w:cs="Arial"/>
        </w:rPr>
        <w:t>2</w:t>
      </w:r>
      <w:r w:rsidR="00182C9A">
        <w:rPr>
          <w:rFonts w:ascii="Arial" w:hAnsi="Arial" w:cs="Arial"/>
        </w:rPr>
        <w:t>4</w:t>
      </w:r>
      <w:r w:rsidRPr="00FF6B2D">
        <w:rPr>
          <w:rFonts w:ascii="Arial" w:hAnsi="Arial" w:cs="Arial"/>
        </w:rPr>
        <w:t xml:space="preserve"> r. poz. </w:t>
      </w:r>
      <w:r w:rsidR="00B03660" w:rsidRPr="00FF6B2D">
        <w:rPr>
          <w:rFonts w:ascii="Arial" w:hAnsi="Arial" w:cs="Arial"/>
        </w:rPr>
        <w:t>1</w:t>
      </w:r>
      <w:r w:rsidR="00182C9A">
        <w:rPr>
          <w:rFonts w:ascii="Arial" w:hAnsi="Arial" w:cs="Arial"/>
        </w:rPr>
        <w:t xml:space="preserve">145/ </w:t>
      </w:r>
      <w:r w:rsidRPr="00FF6B2D">
        <w:rPr>
          <w:rFonts w:ascii="Arial" w:hAnsi="Arial" w:cs="Arial"/>
        </w:rPr>
        <w:t>Prezydent Miasta Tarnobrzega</w:t>
      </w:r>
      <w:r w:rsidRPr="00FF6B2D">
        <w:rPr>
          <w:rFonts w:ascii="Arial" w:hAnsi="Arial" w:cs="Arial"/>
          <w:b/>
        </w:rPr>
        <w:t xml:space="preserve"> </w:t>
      </w:r>
      <w:r w:rsidRPr="00FF6B2D">
        <w:rPr>
          <w:rFonts w:ascii="Arial" w:hAnsi="Arial" w:cs="Arial"/>
        </w:rPr>
        <w:t>podaje do publicznej wiadomości wykaz nieruchomości</w:t>
      </w:r>
      <w:r w:rsidR="00D215FC" w:rsidRPr="00FF6B2D">
        <w:rPr>
          <w:rFonts w:ascii="Arial" w:hAnsi="Arial" w:cs="Arial"/>
        </w:rPr>
        <w:t xml:space="preserve"> </w:t>
      </w:r>
      <w:r w:rsidRPr="00FF6B2D">
        <w:rPr>
          <w:rFonts w:ascii="Arial" w:hAnsi="Arial" w:cs="Arial"/>
        </w:rPr>
        <w:t>stanowiących własność</w:t>
      </w:r>
      <w:r w:rsidR="003F7E2E" w:rsidRPr="00FF6B2D">
        <w:rPr>
          <w:rFonts w:ascii="Arial" w:hAnsi="Arial" w:cs="Arial"/>
        </w:rPr>
        <w:t xml:space="preserve"> Miasta </w:t>
      </w:r>
      <w:r w:rsidRPr="00FF6B2D">
        <w:rPr>
          <w:rFonts w:ascii="Arial" w:hAnsi="Arial" w:cs="Arial"/>
        </w:rPr>
        <w:t>Tarnobrzeg</w:t>
      </w:r>
      <w:r w:rsidR="003F7E2E" w:rsidRPr="00FF6B2D">
        <w:rPr>
          <w:rFonts w:ascii="Arial" w:hAnsi="Arial" w:cs="Arial"/>
        </w:rPr>
        <w:t>a</w:t>
      </w:r>
      <w:r w:rsidRPr="00FF6B2D">
        <w:rPr>
          <w:rFonts w:ascii="Arial" w:hAnsi="Arial" w:cs="Arial"/>
        </w:rPr>
        <w:t xml:space="preserve"> przeznaczonych do sprzedaży w trybie przetargu  ustnego nieograniczonego.</w:t>
      </w:r>
    </w:p>
    <w:p w14:paraId="208D26CF" w14:textId="30CC7405" w:rsidR="00657FCC" w:rsidRDefault="00657FCC" w:rsidP="003636DE">
      <w:pPr>
        <w:pStyle w:val="Bezodstpw"/>
        <w:rPr>
          <w:rFonts w:ascii="Arial" w:hAnsi="Arial" w:cs="Arial"/>
        </w:rPr>
      </w:pPr>
    </w:p>
    <w:p w14:paraId="2E8BB15E" w14:textId="77777777" w:rsidR="006B763D" w:rsidRPr="00FF6B2D" w:rsidRDefault="006B763D" w:rsidP="003636DE">
      <w:pPr>
        <w:pStyle w:val="Bezodstpw"/>
        <w:rPr>
          <w:rFonts w:ascii="Arial" w:hAnsi="Arial" w:cs="Arial"/>
        </w:rPr>
      </w:pPr>
    </w:p>
    <w:tbl>
      <w:tblPr>
        <w:tblStyle w:val="Tabela-Siatka"/>
        <w:tblW w:w="4731" w:type="pct"/>
        <w:jc w:val="center"/>
        <w:tblLook w:val="04A0" w:firstRow="1" w:lastRow="0" w:firstColumn="1" w:lastColumn="0" w:noHBand="0" w:noVBand="1"/>
        <w:tblCaption w:val="wykaz nieruchomosci  "/>
        <w:tblDescription w:val="Wykaz dotyczy działek przeznaczonych do sprzedazy "/>
      </w:tblPr>
      <w:tblGrid>
        <w:gridCol w:w="666"/>
        <w:gridCol w:w="2622"/>
        <w:gridCol w:w="1764"/>
        <w:gridCol w:w="4886"/>
        <w:gridCol w:w="2476"/>
        <w:gridCol w:w="1898"/>
      </w:tblGrid>
      <w:tr w:rsidR="00AE546F" w:rsidRPr="00FF6B2D" w14:paraId="46C82FA5" w14:textId="77777777" w:rsidTr="00182C9A">
        <w:trPr>
          <w:trHeight w:val="680"/>
          <w:tblHeader/>
          <w:jc w:val="center"/>
        </w:trPr>
        <w:tc>
          <w:tcPr>
            <w:tcW w:w="233" w:type="pct"/>
            <w:vAlign w:val="center"/>
          </w:tcPr>
          <w:p w14:paraId="67F527A2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Lp.</w:t>
            </w:r>
          </w:p>
        </w:tc>
        <w:tc>
          <w:tcPr>
            <w:tcW w:w="916" w:type="pct"/>
            <w:vAlign w:val="center"/>
          </w:tcPr>
          <w:p w14:paraId="42FE72E1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689F356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Oznaczenie nieruchomości wg księgi wieczystej i wg katastru</w:t>
            </w:r>
          </w:p>
          <w:p w14:paraId="6548FCA9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pct"/>
            <w:vAlign w:val="center"/>
          </w:tcPr>
          <w:p w14:paraId="3C11D81B" w14:textId="48C6740C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Powierzchnia nieruchomości w ha</w:t>
            </w:r>
          </w:p>
        </w:tc>
        <w:tc>
          <w:tcPr>
            <w:tcW w:w="1707" w:type="pct"/>
          </w:tcPr>
          <w:p w14:paraId="3C283373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D4AA0A9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3026416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 xml:space="preserve">Opis nieruchomości: </w:t>
            </w:r>
          </w:p>
          <w:p w14:paraId="5CC577CD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  <w:vAlign w:val="center"/>
          </w:tcPr>
          <w:p w14:paraId="7350A5A2" w14:textId="0E995BB9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 xml:space="preserve">Przeznaczenie </w:t>
            </w:r>
            <w:r w:rsidR="006819D2" w:rsidRPr="00FF6B2D">
              <w:rPr>
                <w:rFonts w:ascii="Arial" w:hAnsi="Arial" w:cs="Arial"/>
              </w:rPr>
              <w:t xml:space="preserve">nieruchomości </w:t>
            </w:r>
          </w:p>
          <w:p w14:paraId="77EF2BC3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 xml:space="preserve">i sposób jej zagospodarowania </w:t>
            </w:r>
          </w:p>
          <w:p w14:paraId="5CAE48B5" w14:textId="6DC68106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25282F02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Cena</w:t>
            </w:r>
          </w:p>
          <w:p w14:paraId="11A01EBF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wywoławcza nieruchomości</w:t>
            </w:r>
          </w:p>
        </w:tc>
      </w:tr>
      <w:tr w:rsidR="00AE546F" w:rsidRPr="00FF6B2D" w14:paraId="79AF5504" w14:textId="77777777" w:rsidTr="00182C9A">
        <w:trPr>
          <w:trHeight w:val="805"/>
          <w:jc w:val="center"/>
        </w:trPr>
        <w:tc>
          <w:tcPr>
            <w:tcW w:w="233" w:type="pct"/>
          </w:tcPr>
          <w:p w14:paraId="08D8B7DE" w14:textId="77777777" w:rsidR="00AE546F" w:rsidRPr="00FF6B2D" w:rsidRDefault="00AE546F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1.</w:t>
            </w:r>
          </w:p>
        </w:tc>
        <w:tc>
          <w:tcPr>
            <w:tcW w:w="916" w:type="pct"/>
            <w:vAlign w:val="center"/>
          </w:tcPr>
          <w:p w14:paraId="48FF76FA" w14:textId="2AFACB65" w:rsidR="00AE546F" w:rsidRPr="00FF6B2D" w:rsidRDefault="00B3723A" w:rsidP="00C00B92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 w:rsidRPr="00FF6B2D">
              <w:rPr>
                <w:rFonts w:ascii="Arial" w:hAnsi="Arial" w:cs="Arial"/>
                <w:bCs/>
              </w:rPr>
              <w:t>3168</w:t>
            </w:r>
          </w:p>
        </w:tc>
        <w:tc>
          <w:tcPr>
            <w:tcW w:w="616" w:type="pct"/>
            <w:vAlign w:val="center"/>
          </w:tcPr>
          <w:p w14:paraId="0B842BD1" w14:textId="198E6022" w:rsidR="00AE546F" w:rsidRPr="00FF6B2D" w:rsidRDefault="00AE546F" w:rsidP="00B23F78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0,</w:t>
            </w:r>
            <w:r w:rsidR="00B3723A" w:rsidRPr="00FF6B2D">
              <w:rPr>
                <w:rFonts w:ascii="Arial" w:hAnsi="Arial" w:cs="Arial"/>
              </w:rPr>
              <w:t>0966</w:t>
            </w:r>
          </w:p>
        </w:tc>
        <w:tc>
          <w:tcPr>
            <w:tcW w:w="1707" w:type="pct"/>
          </w:tcPr>
          <w:p w14:paraId="557775B4" w14:textId="17E9D5B3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Nieruchomość posiada regularny kształt, stanowi teren plaski, niezabudowany, nieogrodzony, porośnięty trawami</w:t>
            </w:r>
            <w:r w:rsidR="00657FCC" w:rsidRPr="00FF6B2D">
              <w:rPr>
                <w:rFonts w:ascii="Arial" w:hAnsi="Arial" w:cs="Arial"/>
              </w:rPr>
              <w:t>.</w:t>
            </w:r>
          </w:p>
          <w:p w14:paraId="5F273210" w14:textId="2C74AAC4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W sąsiedztwie znajduje się zabudowa jednorodzinna</w:t>
            </w:r>
            <w:r w:rsidR="00064417">
              <w:rPr>
                <w:rFonts w:ascii="Arial" w:hAnsi="Arial" w:cs="Arial"/>
              </w:rPr>
              <w:t>.</w:t>
            </w:r>
          </w:p>
        </w:tc>
        <w:tc>
          <w:tcPr>
            <w:tcW w:w="865" w:type="pct"/>
            <w:vAlign w:val="center"/>
          </w:tcPr>
          <w:p w14:paraId="74A87AC5" w14:textId="1E91EC69" w:rsidR="00AE546F" w:rsidRPr="00FF6B2D" w:rsidRDefault="00AE546F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Tereny zabudowy mieszkaniowej jednorodzinnej</w:t>
            </w:r>
          </w:p>
          <w:p w14:paraId="382D4532" w14:textId="2D6ED80B" w:rsidR="00AE546F" w:rsidRPr="00FF6B2D" w:rsidRDefault="00AE546F" w:rsidP="00D83F62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3BC46DA6" w14:textId="2843E4F7" w:rsidR="00AE546F" w:rsidRPr="00FF6B2D" w:rsidRDefault="00182C9A" w:rsidP="00B70E7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3583C" w:rsidRPr="00FF6B2D">
              <w:rPr>
                <w:rFonts w:ascii="Arial" w:hAnsi="Arial" w:cs="Arial"/>
              </w:rPr>
              <w:t xml:space="preserve">0 </w:t>
            </w:r>
            <w:r w:rsidR="00AE546F" w:rsidRPr="00FF6B2D">
              <w:rPr>
                <w:rFonts w:ascii="Arial" w:hAnsi="Arial" w:cs="Arial"/>
              </w:rPr>
              <w:t>000,00 zł + 23% VAT</w:t>
            </w:r>
          </w:p>
        </w:tc>
      </w:tr>
      <w:tr w:rsidR="00182C9A" w:rsidRPr="00FF6B2D" w14:paraId="0C68906E" w14:textId="77777777" w:rsidTr="00182C9A">
        <w:trPr>
          <w:trHeight w:val="416"/>
          <w:jc w:val="center"/>
        </w:trPr>
        <w:tc>
          <w:tcPr>
            <w:tcW w:w="233" w:type="pct"/>
          </w:tcPr>
          <w:p w14:paraId="565D60E1" w14:textId="77777777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2.</w:t>
            </w:r>
          </w:p>
        </w:tc>
        <w:tc>
          <w:tcPr>
            <w:tcW w:w="916" w:type="pct"/>
            <w:vAlign w:val="center"/>
          </w:tcPr>
          <w:p w14:paraId="575A7D44" w14:textId="297B8349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3173</w:t>
            </w:r>
          </w:p>
        </w:tc>
        <w:tc>
          <w:tcPr>
            <w:tcW w:w="616" w:type="pct"/>
            <w:vAlign w:val="center"/>
          </w:tcPr>
          <w:p w14:paraId="45847843" w14:textId="026841AB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0,0940</w:t>
            </w:r>
          </w:p>
        </w:tc>
        <w:tc>
          <w:tcPr>
            <w:tcW w:w="1707" w:type="pct"/>
            <w:vAlign w:val="center"/>
          </w:tcPr>
          <w:p w14:paraId="2912C250" w14:textId="74ABEECC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FF6B2D">
              <w:rPr>
                <w:rFonts w:ascii="Arial" w:hAnsi="Arial" w:cs="Arial"/>
              </w:rPr>
              <w:t>j.w</w:t>
            </w:r>
            <w:proofErr w:type="spellEnd"/>
            <w:r w:rsidRPr="00FF6B2D">
              <w:rPr>
                <w:rFonts w:ascii="Arial" w:hAnsi="Arial" w:cs="Arial"/>
              </w:rPr>
              <w:t>.</w:t>
            </w:r>
          </w:p>
        </w:tc>
        <w:tc>
          <w:tcPr>
            <w:tcW w:w="865" w:type="pct"/>
            <w:vAlign w:val="center"/>
          </w:tcPr>
          <w:p w14:paraId="4329F31F" w14:textId="02F4F25D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FF6B2D">
              <w:rPr>
                <w:rFonts w:ascii="Arial" w:hAnsi="Arial" w:cs="Arial"/>
              </w:rPr>
              <w:t>j.w</w:t>
            </w:r>
            <w:proofErr w:type="spellEnd"/>
            <w:r w:rsidRPr="00FF6B2D">
              <w:rPr>
                <w:rFonts w:ascii="Arial" w:hAnsi="Arial" w:cs="Arial"/>
              </w:rPr>
              <w:t>.</w:t>
            </w:r>
          </w:p>
        </w:tc>
        <w:tc>
          <w:tcPr>
            <w:tcW w:w="663" w:type="pct"/>
            <w:vAlign w:val="center"/>
          </w:tcPr>
          <w:p w14:paraId="3B60D217" w14:textId="70DE2C5B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FF6B2D">
              <w:rPr>
                <w:rFonts w:ascii="Arial" w:hAnsi="Arial" w:cs="Arial"/>
              </w:rPr>
              <w:t>0 000,00 zł + 23% VAT</w:t>
            </w:r>
          </w:p>
        </w:tc>
      </w:tr>
      <w:tr w:rsidR="00182C9A" w:rsidRPr="00FF6B2D" w14:paraId="08B3BE37" w14:textId="77777777" w:rsidTr="00182C9A">
        <w:trPr>
          <w:trHeight w:val="407"/>
          <w:jc w:val="center"/>
        </w:trPr>
        <w:tc>
          <w:tcPr>
            <w:tcW w:w="233" w:type="pct"/>
          </w:tcPr>
          <w:p w14:paraId="227977CC" w14:textId="77777777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3.</w:t>
            </w:r>
          </w:p>
        </w:tc>
        <w:tc>
          <w:tcPr>
            <w:tcW w:w="916" w:type="pct"/>
            <w:vAlign w:val="center"/>
          </w:tcPr>
          <w:p w14:paraId="28F58A8D" w14:textId="1FE949E5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3174</w:t>
            </w:r>
          </w:p>
        </w:tc>
        <w:tc>
          <w:tcPr>
            <w:tcW w:w="616" w:type="pct"/>
            <w:vAlign w:val="center"/>
          </w:tcPr>
          <w:p w14:paraId="6ED11AF6" w14:textId="53C49712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0,0949</w:t>
            </w:r>
          </w:p>
        </w:tc>
        <w:tc>
          <w:tcPr>
            <w:tcW w:w="1707" w:type="pct"/>
            <w:vAlign w:val="center"/>
          </w:tcPr>
          <w:p w14:paraId="77471E1C" w14:textId="37E463AC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FF6B2D">
              <w:rPr>
                <w:rFonts w:ascii="Arial" w:hAnsi="Arial" w:cs="Arial"/>
              </w:rPr>
              <w:t>j.w</w:t>
            </w:r>
            <w:proofErr w:type="spellEnd"/>
            <w:r w:rsidRPr="00FF6B2D">
              <w:rPr>
                <w:rFonts w:ascii="Arial" w:hAnsi="Arial" w:cs="Arial"/>
              </w:rPr>
              <w:t>.</w:t>
            </w:r>
          </w:p>
        </w:tc>
        <w:tc>
          <w:tcPr>
            <w:tcW w:w="865" w:type="pct"/>
            <w:vAlign w:val="center"/>
          </w:tcPr>
          <w:p w14:paraId="29B599A6" w14:textId="4FD07C46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FF6B2D">
              <w:rPr>
                <w:rFonts w:ascii="Arial" w:hAnsi="Arial" w:cs="Arial"/>
              </w:rPr>
              <w:t>j.w</w:t>
            </w:r>
            <w:proofErr w:type="spellEnd"/>
            <w:r w:rsidRPr="00FF6B2D">
              <w:rPr>
                <w:rFonts w:ascii="Arial" w:hAnsi="Arial" w:cs="Arial"/>
              </w:rPr>
              <w:t>.</w:t>
            </w:r>
          </w:p>
        </w:tc>
        <w:tc>
          <w:tcPr>
            <w:tcW w:w="663" w:type="pct"/>
            <w:vAlign w:val="center"/>
          </w:tcPr>
          <w:p w14:paraId="36D446FA" w14:textId="574B71AA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FF6B2D">
              <w:rPr>
                <w:rFonts w:ascii="Arial" w:hAnsi="Arial" w:cs="Arial"/>
              </w:rPr>
              <w:t>0 000,00 zł + 23% VAT</w:t>
            </w:r>
          </w:p>
        </w:tc>
      </w:tr>
      <w:tr w:rsidR="00182C9A" w:rsidRPr="00FF6B2D" w14:paraId="0ED495E2" w14:textId="77777777" w:rsidTr="00182C9A">
        <w:trPr>
          <w:trHeight w:val="399"/>
          <w:jc w:val="center"/>
        </w:trPr>
        <w:tc>
          <w:tcPr>
            <w:tcW w:w="233" w:type="pct"/>
          </w:tcPr>
          <w:p w14:paraId="7294EBD7" w14:textId="77777777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4.</w:t>
            </w:r>
          </w:p>
        </w:tc>
        <w:tc>
          <w:tcPr>
            <w:tcW w:w="916" w:type="pct"/>
            <w:vAlign w:val="center"/>
          </w:tcPr>
          <w:p w14:paraId="56288938" w14:textId="04F55184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3175</w:t>
            </w:r>
          </w:p>
        </w:tc>
        <w:tc>
          <w:tcPr>
            <w:tcW w:w="616" w:type="pct"/>
            <w:vAlign w:val="center"/>
          </w:tcPr>
          <w:p w14:paraId="6C251BC2" w14:textId="5244EF06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0,0911</w:t>
            </w:r>
          </w:p>
        </w:tc>
        <w:tc>
          <w:tcPr>
            <w:tcW w:w="1707" w:type="pct"/>
            <w:vAlign w:val="center"/>
          </w:tcPr>
          <w:p w14:paraId="03F75857" w14:textId="39928A41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FF6B2D">
              <w:rPr>
                <w:rFonts w:ascii="Arial" w:hAnsi="Arial" w:cs="Arial"/>
              </w:rPr>
              <w:t>j.w</w:t>
            </w:r>
            <w:proofErr w:type="spellEnd"/>
            <w:r w:rsidRPr="00FF6B2D">
              <w:rPr>
                <w:rFonts w:ascii="Arial" w:hAnsi="Arial" w:cs="Arial"/>
              </w:rPr>
              <w:t>.</w:t>
            </w:r>
          </w:p>
        </w:tc>
        <w:tc>
          <w:tcPr>
            <w:tcW w:w="865" w:type="pct"/>
            <w:vAlign w:val="center"/>
          </w:tcPr>
          <w:p w14:paraId="27866C11" w14:textId="45CEA79F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FF6B2D">
              <w:rPr>
                <w:rFonts w:ascii="Arial" w:hAnsi="Arial" w:cs="Arial"/>
              </w:rPr>
              <w:t>j.w</w:t>
            </w:r>
            <w:proofErr w:type="spellEnd"/>
            <w:r w:rsidRPr="00FF6B2D">
              <w:rPr>
                <w:rFonts w:ascii="Arial" w:hAnsi="Arial" w:cs="Arial"/>
              </w:rPr>
              <w:t>.</w:t>
            </w:r>
          </w:p>
        </w:tc>
        <w:tc>
          <w:tcPr>
            <w:tcW w:w="663" w:type="pct"/>
            <w:vAlign w:val="center"/>
          </w:tcPr>
          <w:p w14:paraId="6AEC85C4" w14:textId="349A58CA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FF6B2D">
              <w:rPr>
                <w:rFonts w:ascii="Arial" w:hAnsi="Arial" w:cs="Arial"/>
              </w:rPr>
              <w:t>5 000,00 zł + 23% VAT</w:t>
            </w:r>
          </w:p>
        </w:tc>
      </w:tr>
      <w:tr w:rsidR="00182C9A" w:rsidRPr="00FF6B2D" w14:paraId="1BC73319" w14:textId="77777777" w:rsidTr="00182C9A">
        <w:trPr>
          <w:trHeight w:val="419"/>
          <w:jc w:val="center"/>
        </w:trPr>
        <w:tc>
          <w:tcPr>
            <w:tcW w:w="233" w:type="pct"/>
          </w:tcPr>
          <w:p w14:paraId="0C86C550" w14:textId="77777777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5.</w:t>
            </w:r>
          </w:p>
        </w:tc>
        <w:tc>
          <w:tcPr>
            <w:tcW w:w="916" w:type="pct"/>
            <w:vAlign w:val="center"/>
          </w:tcPr>
          <w:p w14:paraId="294C491C" w14:textId="60245AF9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3176</w:t>
            </w:r>
          </w:p>
        </w:tc>
        <w:tc>
          <w:tcPr>
            <w:tcW w:w="616" w:type="pct"/>
            <w:vAlign w:val="center"/>
          </w:tcPr>
          <w:p w14:paraId="6E9D6FBD" w14:textId="6DC2EA9B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0,0894</w:t>
            </w:r>
          </w:p>
        </w:tc>
        <w:tc>
          <w:tcPr>
            <w:tcW w:w="1707" w:type="pct"/>
            <w:vAlign w:val="center"/>
          </w:tcPr>
          <w:p w14:paraId="23A71AB4" w14:textId="69AF2894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FF6B2D">
              <w:rPr>
                <w:rFonts w:ascii="Arial" w:hAnsi="Arial" w:cs="Arial"/>
              </w:rPr>
              <w:t>j.w</w:t>
            </w:r>
            <w:proofErr w:type="spellEnd"/>
            <w:r w:rsidRPr="00FF6B2D">
              <w:rPr>
                <w:rFonts w:ascii="Arial" w:hAnsi="Arial" w:cs="Arial"/>
              </w:rPr>
              <w:t>.</w:t>
            </w:r>
          </w:p>
        </w:tc>
        <w:tc>
          <w:tcPr>
            <w:tcW w:w="865" w:type="pct"/>
            <w:vAlign w:val="center"/>
          </w:tcPr>
          <w:p w14:paraId="01B7F7EE" w14:textId="7FB4A1BC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FF6B2D">
              <w:rPr>
                <w:rFonts w:ascii="Arial" w:hAnsi="Arial" w:cs="Arial"/>
              </w:rPr>
              <w:t>j.w</w:t>
            </w:r>
            <w:proofErr w:type="spellEnd"/>
            <w:r w:rsidRPr="00FF6B2D">
              <w:rPr>
                <w:rFonts w:ascii="Arial" w:hAnsi="Arial" w:cs="Arial"/>
              </w:rPr>
              <w:t>.</w:t>
            </w:r>
          </w:p>
        </w:tc>
        <w:tc>
          <w:tcPr>
            <w:tcW w:w="663" w:type="pct"/>
            <w:vAlign w:val="center"/>
          </w:tcPr>
          <w:p w14:paraId="09AF0E60" w14:textId="7B60CFF8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FF6B2D">
              <w:rPr>
                <w:rFonts w:ascii="Arial" w:hAnsi="Arial" w:cs="Arial"/>
              </w:rPr>
              <w:t>5 000,00 zł + 23% VAT</w:t>
            </w:r>
          </w:p>
        </w:tc>
      </w:tr>
      <w:tr w:rsidR="00182C9A" w:rsidRPr="00FF6B2D" w14:paraId="09566D52" w14:textId="77777777" w:rsidTr="00182C9A">
        <w:trPr>
          <w:trHeight w:val="425"/>
          <w:jc w:val="center"/>
        </w:trPr>
        <w:tc>
          <w:tcPr>
            <w:tcW w:w="233" w:type="pct"/>
          </w:tcPr>
          <w:p w14:paraId="440015B9" w14:textId="77777777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6.</w:t>
            </w:r>
          </w:p>
        </w:tc>
        <w:tc>
          <w:tcPr>
            <w:tcW w:w="916" w:type="pct"/>
            <w:vAlign w:val="center"/>
          </w:tcPr>
          <w:p w14:paraId="524E2805" w14:textId="23C9F2B3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3177</w:t>
            </w:r>
          </w:p>
        </w:tc>
        <w:tc>
          <w:tcPr>
            <w:tcW w:w="616" w:type="pct"/>
            <w:vAlign w:val="center"/>
          </w:tcPr>
          <w:p w14:paraId="1B6226D4" w14:textId="17FFFADD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0,0897</w:t>
            </w:r>
          </w:p>
        </w:tc>
        <w:tc>
          <w:tcPr>
            <w:tcW w:w="1707" w:type="pct"/>
            <w:vAlign w:val="center"/>
          </w:tcPr>
          <w:p w14:paraId="21C0D714" w14:textId="21624184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FF6B2D">
              <w:rPr>
                <w:rFonts w:ascii="Arial" w:hAnsi="Arial" w:cs="Arial"/>
              </w:rPr>
              <w:t>j.w</w:t>
            </w:r>
            <w:proofErr w:type="spellEnd"/>
            <w:r w:rsidRPr="00FF6B2D">
              <w:rPr>
                <w:rFonts w:ascii="Arial" w:hAnsi="Arial" w:cs="Arial"/>
              </w:rPr>
              <w:t>.</w:t>
            </w:r>
          </w:p>
        </w:tc>
        <w:tc>
          <w:tcPr>
            <w:tcW w:w="865" w:type="pct"/>
            <w:vAlign w:val="center"/>
          </w:tcPr>
          <w:p w14:paraId="660C8C3C" w14:textId="073CC66A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FF6B2D">
              <w:rPr>
                <w:rFonts w:ascii="Arial" w:hAnsi="Arial" w:cs="Arial"/>
              </w:rPr>
              <w:t>j.w</w:t>
            </w:r>
            <w:proofErr w:type="spellEnd"/>
            <w:r w:rsidRPr="00FF6B2D">
              <w:rPr>
                <w:rFonts w:ascii="Arial" w:hAnsi="Arial" w:cs="Arial"/>
              </w:rPr>
              <w:t>.</w:t>
            </w:r>
          </w:p>
        </w:tc>
        <w:tc>
          <w:tcPr>
            <w:tcW w:w="663" w:type="pct"/>
            <w:vAlign w:val="center"/>
          </w:tcPr>
          <w:p w14:paraId="0A6CC1E0" w14:textId="353B1730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FF6B2D">
              <w:rPr>
                <w:rFonts w:ascii="Arial" w:hAnsi="Arial" w:cs="Arial"/>
              </w:rPr>
              <w:t>5 000,00 zł + 23% VAT</w:t>
            </w:r>
          </w:p>
        </w:tc>
      </w:tr>
      <w:tr w:rsidR="00182C9A" w:rsidRPr="00FF6B2D" w14:paraId="7996D385" w14:textId="77777777" w:rsidTr="00182C9A">
        <w:trPr>
          <w:trHeight w:val="417"/>
          <w:jc w:val="center"/>
        </w:trPr>
        <w:tc>
          <w:tcPr>
            <w:tcW w:w="233" w:type="pct"/>
          </w:tcPr>
          <w:p w14:paraId="53AC8614" w14:textId="77777777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7.</w:t>
            </w:r>
          </w:p>
        </w:tc>
        <w:tc>
          <w:tcPr>
            <w:tcW w:w="916" w:type="pct"/>
            <w:vAlign w:val="center"/>
          </w:tcPr>
          <w:p w14:paraId="1CA09C50" w14:textId="51D9C97A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3178</w:t>
            </w:r>
          </w:p>
        </w:tc>
        <w:tc>
          <w:tcPr>
            <w:tcW w:w="616" w:type="pct"/>
            <w:vAlign w:val="center"/>
          </w:tcPr>
          <w:p w14:paraId="589963E1" w14:textId="193C7CC9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0,0853</w:t>
            </w:r>
          </w:p>
        </w:tc>
        <w:tc>
          <w:tcPr>
            <w:tcW w:w="1707" w:type="pct"/>
            <w:vAlign w:val="center"/>
          </w:tcPr>
          <w:p w14:paraId="0CB78056" w14:textId="50F79EE7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FF6B2D">
              <w:rPr>
                <w:rFonts w:ascii="Arial" w:hAnsi="Arial" w:cs="Arial"/>
              </w:rPr>
              <w:t>j.w</w:t>
            </w:r>
            <w:proofErr w:type="spellEnd"/>
            <w:r w:rsidRPr="00FF6B2D">
              <w:rPr>
                <w:rFonts w:ascii="Arial" w:hAnsi="Arial" w:cs="Arial"/>
              </w:rPr>
              <w:t>.</w:t>
            </w:r>
          </w:p>
        </w:tc>
        <w:tc>
          <w:tcPr>
            <w:tcW w:w="865" w:type="pct"/>
            <w:vAlign w:val="center"/>
          </w:tcPr>
          <w:p w14:paraId="137AA083" w14:textId="4C7EFD80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FF6B2D">
              <w:rPr>
                <w:rFonts w:ascii="Arial" w:hAnsi="Arial" w:cs="Arial"/>
              </w:rPr>
              <w:t>j.w</w:t>
            </w:r>
            <w:proofErr w:type="spellEnd"/>
            <w:r w:rsidRPr="00FF6B2D">
              <w:rPr>
                <w:rFonts w:ascii="Arial" w:hAnsi="Arial" w:cs="Arial"/>
              </w:rPr>
              <w:t>.</w:t>
            </w:r>
          </w:p>
        </w:tc>
        <w:tc>
          <w:tcPr>
            <w:tcW w:w="663" w:type="pct"/>
            <w:vAlign w:val="center"/>
          </w:tcPr>
          <w:p w14:paraId="626C8E2A" w14:textId="7E33B10A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FF6B2D">
              <w:rPr>
                <w:rFonts w:ascii="Arial" w:hAnsi="Arial" w:cs="Arial"/>
              </w:rPr>
              <w:t>5 000,00 zł + 23% VAT</w:t>
            </w:r>
          </w:p>
        </w:tc>
      </w:tr>
      <w:tr w:rsidR="00182C9A" w:rsidRPr="00FF6B2D" w14:paraId="7A807263" w14:textId="77777777" w:rsidTr="00182C9A">
        <w:trPr>
          <w:trHeight w:val="409"/>
          <w:jc w:val="center"/>
        </w:trPr>
        <w:tc>
          <w:tcPr>
            <w:tcW w:w="233" w:type="pct"/>
          </w:tcPr>
          <w:p w14:paraId="2A3D9598" w14:textId="77777777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916" w:type="pct"/>
            <w:vAlign w:val="center"/>
          </w:tcPr>
          <w:p w14:paraId="17A0C0DD" w14:textId="73005948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3180</w:t>
            </w:r>
          </w:p>
        </w:tc>
        <w:tc>
          <w:tcPr>
            <w:tcW w:w="616" w:type="pct"/>
            <w:vAlign w:val="center"/>
          </w:tcPr>
          <w:p w14:paraId="0D138D32" w14:textId="6F3CF82A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0,2075</w:t>
            </w:r>
          </w:p>
        </w:tc>
        <w:tc>
          <w:tcPr>
            <w:tcW w:w="1707" w:type="pct"/>
            <w:vAlign w:val="center"/>
          </w:tcPr>
          <w:p w14:paraId="366AD595" w14:textId="2C3A25A8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FF6B2D">
              <w:rPr>
                <w:rFonts w:ascii="Arial" w:hAnsi="Arial" w:cs="Arial"/>
              </w:rPr>
              <w:t>j.w</w:t>
            </w:r>
            <w:proofErr w:type="spellEnd"/>
            <w:r w:rsidRPr="00FF6B2D">
              <w:rPr>
                <w:rFonts w:ascii="Arial" w:hAnsi="Arial" w:cs="Arial"/>
              </w:rPr>
              <w:t>.</w:t>
            </w:r>
          </w:p>
        </w:tc>
        <w:tc>
          <w:tcPr>
            <w:tcW w:w="865" w:type="pct"/>
            <w:vAlign w:val="center"/>
          </w:tcPr>
          <w:p w14:paraId="5584BAA6" w14:textId="5B793E9C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proofErr w:type="spellStart"/>
            <w:r w:rsidRPr="00FF6B2D">
              <w:rPr>
                <w:rFonts w:ascii="Arial" w:hAnsi="Arial" w:cs="Arial"/>
              </w:rPr>
              <w:t>j.w</w:t>
            </w:r>
            <w:proofErr w:type="spellEnd"/>
            <w:r w:rsidRPr="00FF6B2D">
              <w:rPr>
                <w:rFonts w:ascii="Arial" w:hAnsi="Arial" w:cs="Arial"/>
              </w:rPr>
              <w:t>.</w:t>
            </w:r>
          </w:p>
        </w:tc>
        <w:tc>
          <w:tcPr>
            <w:tcW w:w="663" w:type="pct"/>
            <w:vAlign w:val="center"/>
          </w:tcPr>
          <w:p w14:paraId="5FF9500A" w14:textId="6717CDB2" w:rsidR="00182C9A" w:rsidRPr="00FF6B2D" w:rsidRDefault="00182C9A" w:rsidP="00182C9A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  <w:r w:rsidRPr="00FF6B2D">
              <w:rPr>
                <w:rFonts w:ascii="Arial" w:hAnsi="Arial" w:cs="Arial"/>
              </w:rPr>
              <w:t>0 000,00 zł + 23% VAT</w:t>
            </w:r>
          </w:p>
        </w:tc>
      </w:tr>
    </w:tbl>
    <w:p w14:paraId="25CD21EF" w14:textId="77777777" w:rsidR="0033583C" w:rsidRPr="00FF6B2D" w:rsidRDefault="0033583C" w:rsidP="00824E99">
      <w:pPr>
        <w:pStyle w:val="Bezodstpw"/>
        <w:spacing w:line="276" w:lineRule="auto"/>
        <w:rPr>
          <w:rFonts w:ascii="Arial" w:hAnsi="Arial" w:cs="Arial"/>
        </w:rPr>
      </w:pPr>
    </w:p>
    <w:p w14:paraId="3C550D59" w14:textId="5AA4CFDE" w:rsidR="005419D3" w:rsidRPr="00FF6B2D" w:rsidRDefault="004C6CC5" w:rsidP="00824E99">
      <w:pPr>
        <w:pStyle w:val="Bezodstpw"/>
        <w:spacing w:line="276" w:lineRule="auto"/>
        <w:rPr>
          <w:rFonts w:ascii="Arial" w:hAnsi="Arial" w:cs="Arial"/>
        </w:rPr>
      </w:pPr>
      <w:r w:rsidRPr="00FF6B2D">
        <w:rPr>
          <w:rFonts w:ascii="Arial" w:hAnsi="Arial" w:cs="Arial"/>
        </w:rPr>
        <w:t xml:space="preserve">Zgodnie z art. 35 ust. 2 pkt 12 </w:t>
      </w:r>
      <w:r w:rsidR="003F7E2E" w:rsidRPr="00FF6B2D">
        <w:rPr>
          <w:rFonts w:ascii="Arial" w:hAnsi="Arial" w:cs="Arial"/>
        </w:rPr>
        <w:t>u</w:t>
      </w:r>
      <w:r w:rsidRPr="00FF6B2D">
        <w:rPr>
          <w:rFonts w:ascii="Arial" w:hAnsi="Arial" w:cs="Arial"/>
        </w:rPr>
        <w:t>stawy z dnia 21 sierpnia 1997r. o gospodarce nier</w:t>
      </w:r>
      <w:r w:rsidR="00D540D0" w:rsidRPr="00FF6B2D">
        <w:rPr>
          <w:rFonts w:ascii="Arial" w:hAnsi="Arial" w:cs="Arial"/>
        </w:rPr>
        <w:t>uchomościami /</w:t>
      </w:r>
      <w:proofErr w:type="spellStart"/>
      <w:r w:rsidR="00D540D0" w:rsidRPr="00FF6B2D">
        <w:rPr>
          <w:rFonts w:ascii="Arial" w:hAnsi="Arial" w:cs="Arial"/>
        </w:rPr>
        <w:t>t.j</w:t>
      </w:r>
      <w:proofErr w:type="spellEnd"/>
      <w:r w:rsidR="00D540D0" w:rsidRPr="00FF6B2D">
        <w:rPr>
          <w:rFonts w:ascii="Arial" w:hAnsi="Arial" w:cs="Arial"/>
        </w:rPr>
        <w:t>. Dz. U. z 2</w:t>
      </w:r>
      <w:r w:rsidR="00C00B92" w:rsidRPr="00FF6B2D">
        <w:rPr>
          <w:rFonts w:ascii="Arial" w:hAnsi="Arial" w:cs="Arial"/>
        </w:rPr>
        <w:t>02</w:t>
      </w:r>
      <w:r w:rsidR="002B5B32">
        <w:rPr>
          <w:rFonts w:ascii="Arial" w:hAnsi="Arial" w:cs="Arial"/>
        </w:rPr>
        <w:t>4</w:t>
      </w:r>
      <w:r w:rsidR="00BB6847" w:rsidRPr="00FF6B2D">
        <w:rPr>
          <w:rFonts w:ascii="Arial" w:hAnsi="Arial" w:cs="Arial"/>
        </w:rPr>
        <w:t xml:space="preserve"> </w:t>
      </w:r>
      <w:r w:rsidRPr="00FF6B2D">
        <w:rPr>
          <w:rFonts w:ascii="Arial" w:hAnsi="Arial" w:cs="Arial"/>
        </w:rPr>
        <w:t xml:space="preserve">r. poz. </w:t>
      </w:r>
      <w:r w:rsidR="002B5B32">
        <w:rPr>
          <w:rFonts w:ascii="Arial" w:hAnsi="Arial" w:cs="Arial"/>
        </w:rPr>
        <w:t>1145</w:t>
      </w:r>
      <w:r w:rsidRPr="00FF6B2D">
        <w:rPr>
          <w:rFonts w:ascii="Arial" w:hAnsi="Arial" w:cs="Arial"/>
        </w:rPr>
        <w:t>/ termin do złożenia wniosku przez osoby, którym przysługuje prawo pierwszeństwa w nabyciu w/w nieruchomości w oparciu o przepisy art. 34 ust. 1 pkt 1 i pkt. 2 cyt. wyżej ustawy</w:t>
      </w:r>
      <w:r w:rsidR="006819D2" w:rsidRPr="00FF6B2D">
        <w:rPr>
          <w:rFonts w:ascii="Arial" w:hAnsi="Arial" w:cs="Arial"/>
        </w:rPr>
        <w:t xml:space="preserve"> /</w:t>
      </w:r>
      <w:r w:rsidRPr="00FF6B2D">
        <w:rPr>
          <w:rFonts w:ascii="Arial" w:hAnsi="Arial" w:cs="Arial"/>
        </w:rPr>
        <w:t xml:space="preserve"> </w:t>
      </w:r>
      <w:r w:rsidR="00A64728" w:rsidRPr="00FF6B2D">
        <w:rPr>
          <w:rFonts w:ascii="Arial" w:hAnsi="Arial" w:cs="Arial"/>
        </w:rPr>
        <w:t>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FF6B2D">
        <w:rPr>
          <w:rFonts w:ascii="Arial" w:hAnsi="Arial" w:cs="Arial"/>
        </w:rPr>
        <w:t xml:space="preserve"> </w:t>
      </w:r>
      <w:r w:rsidR="00A64728" w:rsidRPr="00FF6B2D">
        <w:rPr>
          <w:rFonts w:ascii="Arial" w:hAnsi="Arial" w:cs="Arial"/>
        </w:rPr>
        <w:t>r. albo jej spadkobiercami</w:t>
      </w:r>
      <w:r w:rsidR="003F7E2E" w:rsidRPr="00FF6B2D">
        <w:rPr>
          <w:rFonts w:ascii="Arial" w:hAnsi="Arial" w:cs="Arial"/>
        </w:rPr>
        <w:t xml:space="preserve"> </w:t>
      </w:r>
      <w:r w:rsidR="006819D2" w:rsidRPr="00FF6B2D">
        <w:rPr>
          <w:rFonts w:ascii="Arial" w:hAnsi="Arial" w:cs="Arial"/>
        </w:rPr>
        <w:t xml:space="preserve">/ </w:t>
      </w:r>
      <w:r w:rsidR="006B763D">
        <w:rPr>
          <w:rFonts w:ascii="Arial" w:hAnsi="Arial" w:cs="Arial"/>
        </w:rPr>
        <w:t xml:space="preserve">              </w:t>
      </w:r>
      <w:r w:rsidR="00A64728" w:rsidRPr="00FF6B2D">
        <w:rPr>
          <w:rFonts w:ascii="Arial" w:hAnsi="Arial" w:cs="Arial"/>
        </w:rPr>
        <w:t>wynosi 6 tygodni od dnia wywieszenia niniejszego wykazu.</w:t>
      </w:r>
    </w:p>
    <w:p w14:paraId="33893D5D" w14:textId="396ADA8A" w:rsidR="00C5110D" w:rsidRPr="00FF6B2D" w:rsidRDefault="00DD634F" w:rsidP="00824E99">
      <w:pPr>
        <w:pStyle w:val="Bezodstpw"/>
        <w:spacing w:line="276" w:lineRule="auto"/>
        <w:rPr>
          <w:rFonts w:ascii="Arial" w:hAnsi="Arial" w:cs="Arial"/>
        </w:rPr>
      </w:pPr>
      <w:r w:rsidRPr="00FF6B2D">
        <w:rPr>
          <w:rFonts w:ascii="Arial" w:hAnsi="Arial" w:cs="Arial"/>
        </w:rPr>
        <w:t xml:space="preserve">Wykaz niniejszy wywieszono na okres 21 dni tj. od dnia </w:t>
      </w:r>
      <w:r w:rsidR="006B763D">
        <w:rPr>
          <w:rFonts w:ascii="Arial" w:hAnsi="Arial" w:cs="Arial"/>
        </w:rPr>
        <w:t>5 sierpnia</w:t>
      </w:r>
      <w:r w:rsidR="0033583C" w:rsidRPr="00FF6B2D">
        <w:rPr>
          <w:rFonts w:ascii="Arial" w:hAnsi="Arial" w:cs="Arial"/>
        </w:rPr>
        <w:t xml:space="preserve"> 202</w:t>
      </w:r>
      <w:r w:rsidR="006B763D">
        <w:rPr>
          <w:rFonts w:ascii="Arial" w:hAnsi="Arial" w:cs="Arial"/>
        </w:rPr>
        <w:t>4</w:t>
      </w:r>
      <w:r w:rsidRPr="00FF6B2D">
        <w:rPr>
          <w:rFonts w:ascii="Arial" w:hAnsi="Arial" w:cs="Arial"/>
        </w:rPr>
        <w:t xml:space="preserve"> r. do dnia </w:t>
      </w:r>
      <w:r w:rsidR="006B763D">
        <w:rPr>
          <w:rFonts w:ascii="Arial" w:hAnsi="Arial" w:cs="Arial"/>
        </w:rPr>
        <w:t xml:space="preserve">26 sierpnia </w:t>
      </w:r>
      <w:r w:rsidRPr="00FF6B2D">
        <w:rPr>
          <w:rFonts w:ascii="Arial" w:hAnsi="Arial" w:cs="Arial"/>
        </w:rPr>
        <w:t>20</w:t>
      </w:r>
      <w:r w:rsidR="00D90B4B" w:rsidRPr="00FF6B2D">
        <w:rPr>
          <w:rFonts w:ascii="Arial" w:hAnsi="Arial" w:cs="Arial"/>
        </w:rPr>
        <w:t>2</w:t>
      </w:r>
      <w:r w:rsidR="006B763D">
        <w:rPr>
          <w:rFonts w:ascii="Arial" w:hAnsi="Arial" w:cs="Arial"/>
        </w:rPr>
        <w:t>4</w:t>
      </w:r>
      <w:r w:rsidRPr="00FF6B2D">
        <w:rPr>
          <w:rFonts w:ascii="Arial" w:hAnsi="Arial" w:cs="Arial"/>
        </w:rPr>
        <w:t xml:space="preserve"> r.</w:t>
      </w:r>
    </w:p>
    <w:p w14:paraId="49363FF3" w14:textId="79E6B03E" w:rsidR="00C5110D" w:rsidRDefault="00C5110D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2204285F" w14:textId="148D8314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13EA6372" w14:textId="21F5C357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7FFA0A40" w14:textId="36682646" w:rsidR="00D90B4B" w:rsidRDefault="00D90B4B" w:rsidP="003600E8">
      <w:pPr>
        <w:pStyle w:val="Bezodstpw"/>
        <w:rPr>
          <w:rFonts w:ascii="Times New Roman" w:hAnsi="Times New Roman"/>
        </w:rPr>
      </w:pPr>
    </w:p>
    <w:p w14:paraId="586A9FB9" w14:textId="77777777" w:rsidR="00F548DA" w:rsidRDefault="00F548DA" w:rsidP="003600E8">
      <w:pPr>
        <w:spacing w:line="240" w:lineRule="auto"/>
        <w:ind w:left="10620"/>
        <w:rPr>
          <w:rFonts w:ascii="Arial" w:hAnsi="Arial" w:cs="Arial"/>
        </w:rPr>
      </w:pPr>
      <w:r>
        <w:t xml:space="preserve">    </w:t>
      </w:r>
      <w:r>
        <w:rPr>
          <w:rFonts w:ascii="Arial" w:hAnsi="Arial" w:cs="Arial"/>
        </w:rPr>
        <w:t>Z up. Prezydenta Miasta</w:t>
      </w:r>
    </w:p>
    <w:p w14:paraId="0D7E4F3B" w14:textId="77777777" w:rsidR="00F548DA" w:rsidRDefault="00F548DA" w:rsidP="003600E8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Zastępca Naczelnika Wydziału</w:t>
      </w:r>
    </w:p>
    <w:p w14:paraId="41B247CD" w14:textId="77777777" w:rsidR="00F548DA" w:rsidRDefault="00F548DA" w:rsidP="003600E8">
      <w:pPr>
        <w:spacing w:line="240" w:lineRule="auto"/>
        <w:ind w:left="566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Geodezji i Gospodarki Gruntami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Małgorzata Jasłowska </w:t>
      </w:r>
    </w:p>
    <w:p w14:paraId="549109FE" w14:textId="5B3948D0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3FAB30D9" w14:textId="77777777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668FE8CC" w14:textId="586C1376" w:rsidR="00FC0F52" w:rsidRDefault="00FC0F52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45337134" w14:textId="618AC1D6" w:rsidR="005F14FF" w:rsidRDefault="005F14FF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233B28CD" w14:textId="2F991631" w:rsidR="005F14FF" w:rsidRDefault="005F14FF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1EF527D9" w14:textId="3E0685B3" w:rsidR="005F14FF" w:rsidRDefault="005F14FF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1B440403" w14:textId="1B5AB4B8" w:rsidR="005F14FF" w:rsidRDefault="005F14FF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38DF38B9" w14:textId="77777777" w:rsidR="00FC0F52" w:rsidRPr="00824E99" w:rsidRDefault="00FC0F52" w:rsidP="00824E99">
      <w:pPr>
        <w:pStyle w:val="Bezodstpw"/>
        <w:spacing w:line="276" w:lineRule="auto"/>
        <w:rPr>
          <w:rFonts w:ascii="Times New Roman" w:hAnsi="Times New Roman"/>
        </w:rPr>
      </w:pPr>
    </w:p>
    <w:sectPr w:rsidR="00FC0F52" w:rsidRPr="00824E99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1E11F" w14:textId="77777777" w:rsidR="00FB33BB" w:rsidRDefault="00FB33BB" w:rsidP="00D2056A">
      <w:pPr>
        <w:spacing w:line="240" w:lineRule="auto"/>
      </w:pPr>
      <w:r>
        <w:separator/>
      </w:r>
    </w:p>
  </w:endnote>
  <w:endnote w:type="continuationSeparator" w:id="0">
    <w:p w14:paraId="7E4FE584" w14:textId="77777777" w:rsidR="00FB33BB" w:rsidRDefault="00FB33BB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989C9" w14:textId="77777777" w:rsidR="00FB33BB" w:rsidRDefault="00FB33BB" w:rsidP="00D2056A">
      <w:pPr>
        <w:spacing w:line="240" w:lineRule="auto"/>
      </w:pPr>
      <w:r>
        <w:separator/>
      </w:r>
    </w:p>
  </w:footnote>
  <w:footnote w:type="continuationSeparator" w:id="0">
    <w:p w14:paraId="6B35111D" w14:textId="77777777" w:rsidR="00FB33BB" w:rsidRDefault="00FB33BB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43C06"/>
    <w:rsid w:val="0005128F"/>
    <w:rsid w:val="00061216"/>
    <w:rsid w:val="00064417"/>
    <w:rsid w:val="0007094C"/>
    <w:rsid w:val="00072D91"/>
    <w:rsid w:val="000A387C"/>
    <w:rsid w:val="000F7D9A"/>
    <w:rsid w:val="001009EF"/>
    <w:rsid w:val="001042FD"/>
    <w:rsid w:val="001258EA"/>
    <w:rsid w:val="001466B8"/>
    <w:rsid w:val="001477F2"/>
    <w:rsid w:val="0017756E"/>
    <w:rsid w:val="00177F10"/>
    <w:rsid w:val="00182C9A"/>
    <w:rsid w:val="001A1C26"/>
    <w:rsid w:val="001B1E5E"/>
    <w:rsid w:val="001B32C7"/>
    <w:rsid w:val="001B3AA0"/>
    <w:rsid w:val="001C0308"/>
    <w:rsid w:val="001C0B9E"/>
    <w:rsid w:val="001D7017"/>
    <w:rsid w:val="001E67D4"/>
    <w:rsid w:val="001F3D44"/>
    <w:rsid w:val="00203DA0"/>
    <w:rsid w:val="002052BC"/>
    <w:rsid w:val="00221FE1"/>
    <w:rsid w:val="00232AF5"/>
    <w:rsid w:val="0027058F"/>
    <w:rsid w:val="00293386"/>
    <w:rsid w:val="002A02B5"/>
    <w:rsid w:val="002A35D8"/>
    <w:rsid w:val="002B1B36"/>
    <w:rsid w:val="002B54D4"/>
    <w:rsid w:val="002B5B32"/>
    <w:rsid w:val="002C1459"/>
    <w:rsid w:val="002C4082"/>
    <w:rsid w:val="002D032D"/>
    <w:rsid w:val="002D3176"/>
    <w:rsid w:val="002E66C8"/>
    <w:rsid w:val="00301AC3"/>
    <w:rsid w:val="003345D7"/>
    <w:rsid w:val="0033583C"/>
    <w:rsid w:val="00336143"/>
    <w:rsid w:val="0034111C"/>
    <w:rsid w:val="003600E8"/>
    <w:rsid w:val="003636DE"/>
    <w:rsid w:val="00365399"/>
    <w:rsid w:val="0036541C"/>
    <w:rsid w:val="00367C89"/>
    <w:rsid w:val="0037162D"/>
    <w:rsid w:val="003772F1"/>
    <w:rsid w:val="00381E60"/>
    <w:rsid w:val="00383C1D"/>
    <w:rsid w:val="00384CE0"/>
    <w:rsid w:val="003B1552"/>
    <w:rsid w:val="003E20A5"/>
    <w:rsid w:val="003F6AFF"/>
    <w:rsid w:val="003F7E2E"/>
    <w:rsid w:val="00416476"/>
    <w:rsid w:val="00417509"/>
    <w:rsid w:val="00426760"/>
    <w:rsid w:val="00437DF9"/>
    <w:rsid w:val="00450DEB"/>
    <w:rsid w:val="00482B98"/>
    <w:rsid w:val="004A55A9"/>
    <w:rsid w:val="004B1DFD"/>
    <w:rsid w:val="004B6253"/>
    <w:rsid w:val="004C4114"/>
    <w:rsid w:val="004C426A"/>
    <w:rsid w:val="004C42A0"/>
    <w:rsid w:val="004C6CC5"/>
    <w:rsid w:val="004D41D0"/>
    <w:rsid w:val="004D68E2"/>
    <w:rsid w:val="004D7530"/>
    <w:rsid w:val="004E2B63"/>
    <w:rsid w:val="004E4DAB"/>
    <w:rsid w:val="004F6B9A"/>
    <w:rsid w:val="004F72A2"/>
    <w:rsid w:val="0050325A"/>
    <w:rsid w:val="00511EDB"/>
    <w:rsid w:val="005374A1"/>
    <w:rsid w:val="005419D3"/>
    <w:rsid w:val="005563B0"/>
    <w:rsid w:val="00566DB1"/>
    <w:rsid w:val="00582966"/>
    <w:rsid w:val="0059764A"/>
    <w:rsid w:val="005A5485"/>
    <w:rsid w:val="005C72B1"/>
    <w:rsid w:val="005D1CDF"/>
    <w:rsid w:val="005D76CA"/>
    <w:rsid w:val="005E53DA"/>
    <w:rsid w:val="005F14FF"/>
    <w:rsid w:val="005F274C"/>
    <w:rsid w:val="005F76B2"/>
    <w:rsid w:val="00614DB8"/>
    <w:rsid w:val="006216A6"/>
    <w:rsid w:val="00641678"/>
    <w:rsid w:val="006444ED"/>
    <w:rsid w:val="00657FCC"/>
    <w:rsid w:val="00671028"/>
    <w:rsid w:val="006754E6"/>
    <w:rsid w:val="006819D2"/>
    <w:rsid w:val="006830F8"/>
    <w:rsid w:val="006851CE"/>
    <w:rsid w:val="0069380B"/>
    <w:rsid w:val="006A0561"/>
    <w:rsid w:val="006A5037"/>
    <w:rsid w:val="006B063E"/>
    <w:rsid w:val="006B744C"/>
    <w:rsid w:val="006B763D"/>
    <w:rsid w:val="006D330A"/>
    <w:rsid w:val="006E1908"/>
    <w:rsid w:val="006F682C"/>
    <w:rsid w:val="00702A48"/>
    <w:rsid w:val="00707D67"/>
    <w:rsid w:val="0071625D"/>
    <w:rsid w:val="00722AAA"/>
    <w:rsid w:val="007245A4"/>
    <w:rsid w:val="007267C1"/>
    <w:rsid w:val="0073332A"/>
    <w:rsid w:val="00733E2C"/>
    <w:rsid w:val="0074147A"/>
    <w:rsid w:val="007502F2"/>
    <w:rsid w:val="0075373F"/>
    <w:rsid w:val="007537A3"/>
    <w:rsid w:val="007563F5"/>
    <w:rsid w:val="00756F1B"/>
    <w:rsid w:val="007623AB"/>
    <w:rsid w:val="00790E91"/>
    <w:rsid w:val="00792459"/>
    <w:rsid w:val="007A0933"/>
    <w:rsid w:val="007A300E"/>
    <w:rsid w:val="007A3764"/>
    <w:rsid w:val="007A5820"/>
    <w:rsid w:val="007A63CF"/>
    <w:rsid w:val="007A6602"/>
    <w:rsid w:val="007B2361"/>
    <w:rsid w:val="007B27A7"/>
    <w:rsid w:val="007C09D3"/>
    <w:rsid w:val="007D6678"/>
    <w:rsid w:val="007E3964"/>
    <w:rsid w:val="007E5B9E"/>
    <w:rsid w:val="00810949"/>
    <w:rsid w:val="00814A96"/>
    <w:rsid w:val="00821828"/>
    <w:rsid w:val="008221A4"/>
    <w:rsid w:val="00822E81"/>
    <w:rsid w:val="00822FE0"/>
    <w:rsid w:val="008232CE"/>
    <w:rsid w:val="00823365"/>
    <w:rsid w:val="00824E99"/>
    <w:rsid w:val="00827333"/>
    <w:rsid w:val="00836A84"/>
    <w:rsid w:val="00841125"/>
    <w:rsid w:val="00845F10"/>
    <w:rsid w:val="00847C8B"/>
    <w:rsid w:val="00865ABF"/>
    <w:rsid w:val="00872616"/>
    <w:rsid w:val="00876442"/>
    <w:rsid w:val="008970AD"/>
    <w:rsid w:val="008B1F6F"/>
    <w:rsid w:val="008B5E6C"/>
    <w:rsid w:val="008C4066"/>
    <w:rsid w:val="008D41FE"/>
    <w:rsid w:val="008E0719"/>
    <w:rsid w:val="008E32D7"/>
    <w:rsid w:val="008E46DA"/>
    <w:rsid w:val="008F16BF"/>
    <w:rsid w:val="0091156A"/>
    <w:rsid w:val="009140A7"/>
    <w:rsid w:val="00925D53"/>
    <w:rsid w:val="00936288"/>
    <w:rsid w:val="0093725E"/>
    <w:rsid w:val="00940680"/>
    <w:rsid w:val="0094768C"/>
    <w:rsid w:val="00961C22"/>
    <w:rsid w:val="00967BBA"/>
    <w:rsid w:val="0098099F"/>
    <w:rsid w:val="0099557E"/>
    <w:rsid w:val="00995F13"/>
    <w:rsid w:val="009B6CEA"/>
    <w:rsid w:val="009B7C3B"/>
    <w:rsid w:val="009F0F4C"/>
    <w:rsid w:val="00A35080"/>
    <w:rsid w:val="00A42587"/>
    <w:rsid w:val="00A45799"/>
    <w:rsid w:val="00A45EF8"/>
    <w:rsid w:val="00A46123"/>
    <w:rsid w:val="00A64728"/>
    <w:rsid w:val="00A77037"/>
    <w:rsid w:val="00A85E96"/>
    <w:rsid w:val="00A86D74"/>
    <w:rsid w:val="00AA7F7A"/>
    <w:rsid w:val="00AB2EFA"/>
    <w:rsid w:val="00AB5149"/>
    <w:rsid w:val="00AC6A25"/>
    <w:rsid w:val="00AC74CB"/>
    <w:rsid w:val="00AD75BD"/>
    <w:rsid w:val="00AE1587"/>
    <w:rsid w:val="00AE3E00"/>
    <w:rsid w:val="00AE5090"/>
    <w:rsid w:val="00AE546F"/>
    <w:rsid w:val="00AE6E9D"/>
    <w:rsid w:val="00B018DE"/>
    <w:rsid w:val="00B03660"/>
    <w:rsid w:val="00B124D5"/>
    <w:rsid w:val="00B13FE4"/>
    <w:rsid w:val="00B1552E"/>
    <w:rsid w:val="00B20DF3"/>
    <w:rsid w:val="00B23F78"/>
    <w:rsid w:val="00B26A3C"/>
    <w:rsid w:val="00B3723A"/>
    <w:rsid w:val="00B46723"/>
    <w:rsid w:val="00B53302"/>
    <w:rsid w:val="00B576B7"/>
    <w:rsid w:val="00B62774"/>
    <w:rsid w:val="00B70E70"/>
    <w:rsid w:val="00B74197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54BC"/>
    <w:rsid w:val="00BF2261"/>
    <w:rsid w:val="00C00B92"/>
    <w:rsid w:val="00C158E0"/>
    <w:rsid w:val="00C17BCE"/>
    <w:rsid w:val="00C40B3E"/>
    <w:rsid w:val="00C44ACA"/>
    <w:rsid w:val="00C450AB"/>
    <w:rsid w:val="00C5110D"/>
    <w:rsid w:val="00C53FBA"/>
    <w:rsid w:val="00C832D3"/>
    <w:rsid w:val="00C83456"/>
    <w:rsid w:val="00C9686D"/>
    <w:rsid w:val="00C97C72"/>
    <w:rsid w:val="00CC0CFB"/>
    <w:rsid w:val="00CD1F4C"/>
    <w:rsid w:val="00CD216A"/>
    <w:rsid w:val="00CE5896"/>
    <w:rsid w:val="00D01AF7"/>
    <w:rsid w:val="00D14A7E"/>
    <w:rsid w:val="00D14C3D"/>
    <w:rsid w:val="00D20534"/>
    <w:rsid w:val="00D2056A"/>
    <w:rsid w:val="00D215FC"/>
    <w:rsid w:val="00D2490F"/>
    <w:rsid w:val="00D35DE5"/>
    <w:rsid w:val="00D540D0"/>
    <w:rsid w:val="00D65A79"/>
    <w:rsid w:val="00D83DDC"/>
    <w:rsid w:val="00D83F62"/>
    <w:rsid w:val="00D85C55"/>
    <w:rsid w:val="00D90B4B"/>
    <w:rsid w:val="00DA3D3C"/>
    <w:rsid w:val="00DB03E2"/>
    <w:rsid w:val="00DD634F"/>
    <w:rsid w:val="00DE00B4"/>
    <w:rsid w:val="00E21E51"/>
    <w:rsid w:val="00E26775"/>
    <w:rsid w:val="00E409AF"/>
    <w:rsid w:val="00E54004"/>
    <w:rsid w:val="00E635D9"/>
    <w:rsid w:val="00E66EE7"/>
    <w:rsid w:val="00E70185"/>
    <w:rsid w:val="00E755BB"/>
    <w:rsid w:val="00E82843"/>
    <w:rsid w:val="00E8286F"/>
    <w:rsid w:val="00EA4A06"/>
    <w:rsid w:val="00EB387E"/>
    <w:rsid w:val="00EC4192"/>
    <w:rsid w:val="00ED178F"/>
    <w:rsid w:val="00ED5B8A"/>
    <w:rsid w:val="00EE3C71"/>
    <w:rsid w:val="00F05878"/>
    <w:rsid w:val="00F06C15"/>
    <w:rsid w:val="00F227B6"/>
    <w:rsid w:val="00F36CE3"/>
    <w:rsid w:val="00F433DD"/>
    <w:rsid w:val="00F548DA"/>
    <w:rsid w:val="00F61C40"/>
    <w:rsid w:val="00F6758C"/>
    <w:rsid w:val="00F804AF"/>
    <w:rsid w:val="00F80DD0"/>
    <w:rsid w:val="00F933CB"/>
    <w:rsid w:val="00F96344"/>
    <w:rsid w:val="00FA73EA"/>
    <w:rsid w:val="00FB21D7"/>
    <w:rsid w:val="00FB33BB"/>
    <w:rsid w:val="00FC0D7A"/>
    <w:rsid w:val="00FC0F52"/>
    <w:rsid w:val="00FC4456"/>
    <w:rsid w:val="00FD1ABB"/>
    <w:rsid w:val="00FD52DE"/>
    <w:rsid w:val="00FD7A83"/>
    <w:rsid w:val="00FF5858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6</cp:revision>
  <cp:lastPrinted>2022-07-28T05:58:00Z</cp:lastPrinted>
  <dcterms:created xsi:type="dcterms:W3CDTF">2024-08-02T12:12:00Z</dcterms:created>
  <dcterms:modified xsi:type="dcterms:W3CDTF">2024-08-07T11:53:00Z</dcterms:modified>
</cp:coreProperties>
</file>