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37886" w14:textId="77777777" w:rsidR="00066155" w:rsidRPr="00D116C1" w:rsidRDefault="00066155" w:rsidP="00C63879">
      <w:pPr>
        <w:spacing w:line="360" w:lineRule="auto"/>
        <w:rPr>
          <w:rFonts w:ascii="Arial" w:eastAsia="Calibri" w:hAnsi="Arial" w:cs="Arial"/>
          <w:kern w:val="2"/>
          <w:sz w:val="28"/>
          <w:szCs w:val="28"/>
          <w:lang w:eastAsia="en-US"/>
        </w:rPr>
      </w:pPr>
      <w:r w:rsidRPr="00D116C1">
        <w:rPr>
          <w:rFonts w:ascii="Arial" w:eastAsia="Calibri" w:hAnsi="Arial" w:cs="Arial"/>
          <w:kern w:val="2"/>
          <w:sz w:val="28"/>
          <w:szCs w:val="28"/>
          <w:lang w:eastAsia="en-US"/>
        </w:rPr>
        <w:t>Prezydent Miasta Tarnobrzega</w:t>
      </w:r>
    </w:p>
    <w:p w14:paraId="1AF39163" w14:textId="56F171BB" w:rsidR="00066155" w:rsidRPr="00D116C1" w:rsidRDefault="00066155" w:rsidP="00D116C1">
      <w:pPr>
        <w:spacing w:line="360" w:lineRule="auto"/>
        <w:rPr>
          <w:rFonts w:ascii="Arial" w:eastAsia="Calibri" w:hAnsi="Arial" w:cs="Arial"/>
          <w:kern w:val="2"/>
          <w:sz w:val="28"/>
          <w:szCs w:val="28"/>
          <w:lang w:eastAsia="en-US"/>
        </w:rPr>
      </w:pPr>
      <w:r w:rsidRPr="00D116C1">
        <w:rPr>
          <w:rFonts w:ascii="Arial" w:eastAsia="Calibri" w:hAnsi="Arial" w:cs="Arial"/>
          <w:kern w:val="2"/>
          <w:sz w:val="28"/>
          <w:szCs w:val="28"/>
          <w:lang w:eastAsia="en-US"/>
        </w:rPr>
        <w:t>ul. Kościuszki 32</w:t>
      </w:r>
    </w:p>
    <w:p w14:paraId="6BD89817" w14:textId="4E84880D" w:rsidR="00080E11" w:rsidRPr="00D116C1" w:rsidRDefault="00066155" w:rsidP="00D116C1">
      <w:pPr>
        <w:spacing w:line="360" w:lineRule="auto"/>
        <w:rPr>
          <w:rFonts w:ascii="Arial" w:eastAsia="Calibri" w:hAnsi="Arial" w:cs="Arial"/>
          <w:kern w:val="2"/>
          <w:sz w:val="28"/>
          <w:szCs w:val="28"/>
          <w:lang w:eastAsia="en-US"/>
        </w:rPr>
      </w:pPr>
      <w:r w:rsidRPr="00D116C1">
        <w:rPr>
          <w:rFonts w:ascii="Arial" w:eastAsia="Calibri" w:hAnsi="Arial" w:cs="Arial"/>
          <w:kern w:val="2"/>
          <w:sz w:val="28"/>
          <w:szCs w:val="28"/>
          <w:lang w:eastAsia="en-US"/>
        </w:rPr>
        <w:t>39-400 Tarnobrzeg</w:t>
      </w:r>
    </w:p>
    <w:p w14:paraId="6F4F8983" w14:textId="77777777" w:rsidR="00080E11" w:rsidRPr="00D116C1" w:rsidRDefault="00080E11" w:rsidP="00D116C1">
      <w:pPr>
        <w:spacing w:line="360" w:lineRule="auto"/>
        <w:rPr>
          <w:rFonts w:ascii="Arial" w:hAnsi="Arial" w:cs="Arial"/>
          <w:sz w:val="28"/>
          <w:szCs w:val="28"/>
        </w:rPr>
      </w:pPr>
    </w:p>
    <w:p w14:paraId="595B5ACD" w14:textId="0399435D" w:rsidR="00CB5430" w:rsidRPr="00D116C1" w:rsidRDefault="005A28BF" w:rsidP="00D116C1">
      <w:pPr>
        <w:spacing w:line="360" w:lineRule="auto"/>
        <w:rPr>
          <w:rFonts w:ascii="Arial" w:hAnsi="Arial" w:cs="Arial"/>
          <w:sz w:val="28"/>
          <w:szCs w:val="28"/>
        </w:rPr>
      </w:pPr>
      <w:r w:rsidRPr="00D116C1">
        <w:rPr>
          <w:rFonts w:ascii="Arial" w:hAnsi="Arial" w:cs="Arial"/>
          <w:sz w:val="28"/>
          <w:szCs w:val="28"/>
        </w:rPr>
        <w:t>GG-V.68</w:t>
      </w:r>
      <w:r w:rsidR="00322E1A" w:rsidRPr="00D116C1">
        <w:rPr>
          <w:rFonts w:ascii="Arial" w:hAnsi="Arial" w:cs="Arial"/>
          <w:sz w:val="28"/>
          <w:szCs w:val="28"/>
        </w:rPr>
        <w:t>40.5</w:t>
      </w:r>
      <w:r w:rsidR="00D65C29" w:rsidRPr="00D116C1">
        <w:rPr>
          <w:rFonts w:ascii="Arial" w:hAnsi="Arial" w:cs="Arial"/>
          <w:sz w:val="28"/>
          <w:szCs w:val="28"/>
        </w:rPr>
        <w:t>.202</w:t>
      </w:r>
      <w:r w:rsidR="00322E1A" w:rsidRPr="00D116C1">
        <w:rPr>
          <w:rFonts w:ascii="Arial" w:hAnsi="Arial" w:cs="Arial"/>
          <w:sz w:val="28"/>
          <w:szCs w:val="28"/>
        </w:rPr>
        <w:t>3</w:t>
      </w:r>
      <w:r w:rsidR="003D503F" w:rsidRPr="00D116C1">
        <w:rPr>
          <w:rFonts w:ascii="Arial" w:hAnsi="Arial" w:cs="Arial"/>
          <w:sz w:val="28"/>
          <w:szCs w:val="28"/>
        </w:rPr>
        <w:tab/>
      </w:r>
      <w:r w:rsidR="003D503F" w:rsidRPr="00D116C1">
        <w:rPr>
          <w:rFonts w:ascii="Arial" w:hAnsi="Arial" w:cs="Arial"/>
          <w:sz w:val="28"/>
          <w:szCs w:val="28"/>
        </w:rPr>
        <w:tab/>
      </w:r>
      <w:r w:rsidR="003D503F" w:rsidRPr="00D116C1">
        <w:rPr>
          <w:rFonts w:ascii="Arial" w:hAnsi="Arial" w:cs="Arial"/>
          <w:sz w:val="28"/>
          <w:szCs w:val="28"/>
        </w:rPr>
        <w:tab/>
      </w:r>
      <w:r w:rsidR="00D116C1">
        <w:rPr>
          <w:rFonts w:ascii="Arial" w:hAnsi="Arial" w:cs="Arial"/>
          <w:sz w:val="28"/>
          <w:szCs w:val="28"/>
        </w:rPr>
        <w:t xml:space="preserve">  </w:t>
      </w:r>
      <w:r w:rsidR="003D503F" w:rsidRPr="00D116C1">
        <w:rPr>
          <w:rFonts w:ascii="Arial" w:hAnsi="Arial" w:cs="Arial"/>
          <w:sz w:val="28"/>
          <w:szCs w:val="28"/>
        </w:rPr>
        <w:t>T</w:t>
      </w:r>
      <w:r w:rsidR="00476B7D" w:rsidRPr="00D116C1">
        <w:rPr>
          <w:rFonts w:ascii="Arial" w:hAnsi="Arial" w:cs="Arial"/>
          <w:sz w:val="28"/>
          <w:szCs w:val="28"/>
        </w:rPr>
        <w:t>arnobrzeg, dni</w:t>
      </w:r>
      <w:r w:rsidR="00DA711D" w:rsidRPr="00D116C1">
        <w:rPr>
          <w:rFonts w:ascii="Arial" w:hAnsi="Arial" w:cs="Arial"/>
          <w:sz w:val="28"/>
          <w:szCs w:val="28"/>
        </w:rPr>
        <w:t>a</w:t>
      </w:r>
      <w:r w:rsidR="00A860EA" w:rsidRPr="00D116C1">
        <w:rPr>
          <w:rFonts w:ascii="Arial" w:hAnsi="Arial" w:cs="Arial"/>
          <w:sz w:val="28"/>
          <w:szCs w:val="28"/>
        </w:rPr>
        <w:t xml:space="preserve"> 03 </w:t>
      </w:r>
      <w:r w:rsidR="00AD2B22" w:rsidRPr="00D116C1">
        <w:rPr>
          <w:rFonts w:ascii="Arial" w:hAnsi="Arial" w:cs="Arial"/>
          <w:sz w:val="28"/>
          <w:szCs w:val="28"/>
        </w:rPr>
        <w:t>września</w:t>
      </w:r>
      <w:r w:rsidR="00DA711D" w:rsidRPr="00D116C1">
        <w:rPr>
          <w:rFonts w:ascii="Arial" w:hAnsi="Arial" w:cs="Arial"/>
          <w:sz w:val="28"/>
          <w:szCs w:val="28"/>
        </w:rPr>
        <w:t xml:space="preserve"> </w:t>
      </w:r>
      <w:r w:rsidR="00D65C29" w:rsidRPr="00D116C1">
        <w:rPr>
          <w:rFonts w:ascii="Arial" w:hAnsi="Arial" w:cs="Arial"/>
          <w:sz w:val="28"/>
          <w:szCs w:val="28"/>
        </w:rPr>
        <w:t>202</w:t>
      </w:r>
      <w:r w:rsidR="00BF4378" w:rsidRPr="00D116C1">
        <w:rPr>
          <w:rFonts w:ascii="Arial" w:hAnsi="Arial" w:cs="Arial"/>
          <w:sz w:val="28"/>
          <w:szCs w:val="28"/>
        </w:rPr>
        <w:t>4</w:t>
      </w:r>
      <w:r w:rsidR="003D503F" w:rsidRPr="00D116C1">
        <w:rPr>
          <w:rFonts w:ascii="Arial" w:hAnsi="Arial" w:cs="Arial"/>
          <w:sz w:val="28"/>
          <w:szCs w:val="28"/>
        </w:rPr>
        <w:t xml:space="preserve"> r.</w:t>
      </w:r>
    </w:p>
    <w:p w14:paraId="66283946" w14:textId="77777777" w:rsidR="00BB6A87" w:rsidRPr="00D116C1" w:rsidRDefault="00BB6A87" w:rsidP="00D116C1">
      <w:pPr>
        <w:spacing w:line="360" w:lineRule="auto"/>
        <w:rPr>
          <w:rFonts w:ascii="Arial" w:hAnsi="Arial" w:cs="Arial"/>
          <w:sz w:val="28"/>
          <w:szCs w:val="28"/>
        </w:rPr>
      </w:pPr>
    </w:p>
    <w:p w14:paraId="302A2C57" w14:textId="77777777" w:rsidR="00CB5430" w:rsidRPr="00D116C1" w:rsidRDefault="00CB5430" w:rsidP="00C63879">
      <w:pPr>
        <w:pStyle w:val="Nagwek1"/>
        <w:spacing w:line="360" w:lineRule="auto"/>
        <w:jc w:val="center"/>
        <w:rPr>
          <w:rFonts w:ascii="Arial" w:hAnsi="Arial" w:cs="Arial"/>
          <w:b w:val="0"/>
          <w:sz w:val="28"/>
          <w:szCs w:val="28"/>
        </w:rPr>
      </w:pPr>
      <w:r w:rsidRPr="00D116C1">
        <w:rPr>
          <w:rFonts w:ascii="Arial" w:hAnsi="Arial" w:cs="Arial"/>
          <w:b w:val="0"/>
          <w:sz w:val="28"/>
          <w:szCs w:val="28"/>
        </w:rPr>
        <w:t>I N F O R M A C J A</w:t>
      </w:r>
    </w:p>
    <w:p w14:paraId="5CF3CD63" w14:textId="77777777" w:rsidR="00CB5430" w:rsidRPr="00D116C1" w:rsidRDefault="00CB5430" w:rsidP="00C6387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101B2942" w14:textId="06DF325D" w:rsidR="00BF553C" w:rsidRPr="00D116C1" w:rsidRDefault="00BF553C" w:rsidP="00C63879">
      <w:pPr>
        <w:pStyle w:val="Tekstpodstawowy"/>
        <w:spacing w:line="360" w:lineRule="auto"/>
        <w:rPr>
          <w:rFonts w:ascii="Arial" w:hAnsi="Arial" w:cs="Arial"/>
          <w:sz w:val="28"/>
          <w:szCs w:val="28"/>
        </w:rPr>
      </w:pPr>
      <w:r w:rsidRPr="00D116C1">
        <w:rPr>
          <w:rFonts w:ascii="Arial" w:hAnsi="Arial" w:cs="Arial"/>
          <w:sz w:val="28"/>
          <w:szCs w:val="28"/>
        </w:rPr>
        <w:t>Prezydent Miasta Tarnobrzega informuje o zamieszczeniu na stronach internetowych Urzędu Miasta Tarnobrzega oraz Wojewody Podkarpackiego w</w:t>
      </w:r>
      <w:r w:rsidR="00896BAB" w:rsidRPr="00D116C1">
        <w:rPr>
          <w:rFonts w:ascii="Arial" w:hAnsi="Arial" w:cs="Arial"/>
          <w:sz w:val="28"/>
          <w:szCs w:val="28"/>
        </w:rPr>
        <w:t> </w:t>
      </w:r>
      <w:r w:rsidRPr="00D116C1">
        <w:rPr>
          <w:rFonts w:ascii="Arial" w:hAnsi="Arial" w:cs="Arial"/>
          <w:sz w:val="28"/>
          <w:szCs w:val="28"/>
        </w:rPr>
        <w:t xml:space="preserve">Biuletynie Informacji Publicznej </w:t>
      </w:r>
      <w:r w:rsidR="005A28BF" w:rsidRPr="00D116C1">
        <w:rPr>
          <w:rFonts w:ascii="Arial" w:hAnsi="Arial" w:cs="Arial"/>
          <w:sz w:val="28"/>
          <w:szCs w:val="28"/>
        </w:rPr>
        <w:t>n</w:t>
      </w:r>
      <w:r w:rsidR="007A7CE3" w:rsidRPr="00D116C1">
        <w:rPr>
          <w:rFonts w:ascii="Arial" w:hAnsi="Arial" w:cs="Arial"/>
          <w:sz w:val="28"/>
          <w:szCs w:val="28"/>
        </w:rPr>
        <w:t>a okres 21 dni tj. od dnia</w:t>
      </w:r>
      <w:r w:rsidR="00BF4378" w:rsidRPr="00D116C1">
        <w:rPr>
          <w:rFonts w:ascii="Arial" w:hAnsi="Arial" w:cs="Arial"/>
          <w:sz w:val="28"/>
          <w:szCs w:val="28"/>
        </w:rPr>
        <w:t xml:space="preserve"> </w:t>
      </w:r>
      <w:r w:rsidR="00322E1A" w:rsidRPr="00D116C1">
        <w:rPr>
          <w:rFonts w:ascii="Arial" w:hAnsi="Arial" w:cs="Arial"/>
          <w:sz w:val="28"/>
          <w:szCs w:val="28"/>
        </w:rPr>
        <w:t>0</w:t>
      </w:r>
      <w:r w:rsidR="00AD2B22" w:rsidRPr="00D116C1">
        <w:rPr>
          <w:rFonts w:ascii="Arial" w:hAnsi="Arial" w:cs="Arial"/>
          <w:sz w:val="28"/>
          <w:szCs w:val="28"/>
        </w:rPr>
        <w:t>5</w:t>
      </w:r>
      <w:r w:rsidR="00322E1A" w:rsidRPr="00D116C1">
        <w:rPr>
          <w:rFonts w:ascii="Arial" w:hAnsi="Arial" w:cs="Arial"/>
          <w:sz w:val="28"/>
          <w:szCs w:val="28"/>
        </w:rPr>
        <w:t xml:space="preserve"> września</w:t>
      </w:r>
      <w:r w:rsidR="00BF4378" w:rsidRPr="00D116C1">
        <w:rPr>
          <w:rFonts w:ascii="Arial" w:hAnsi="Arial" w:cs="Arial"/>
          <w:sz w:val="28"/>
          <w:szCs w:val="28"/>
        </w:rPr>
        <w:t xml:space="preserve"> </w:t>
      </w:r>
      <w:r w:rsidR="00D65C29" w:rsidRPr="00D116C1">
        <w:rPr>
          <w:rFonts w:ascii="Arial" w:hAnsi="Arial" w:cs="Arial"/>
          <w:sz w:val="28"/>
          <w:szCs w:val="28"/>
        </w:rPr>
        <w:t>202</w:t>
      </w:r>
      <w:r w:rsidR="00BF4378" w:rsidRPr="00D116C1">
        <w:rPr>
          <w:rFonts w:ascii="Arial" w:hAnsi="Arial" w:cs="Arial"/>
          <w:sz w:val="28"/>
          <w:szCs w:val="28"/>
        </w:rPr>
        <w:t>4</w:t>
      </w:r>
      <w:r w:rsidR="00440E35" w:rsidRPr="00D116C1">
        <w:rPr>
          <w:rFonts w:ascii="Arial" w:hAnsi="Arial" w:cs="Arial"/>
          <w:sz w:val="28"/>
          <w:szCs w:val="28"/>
        </w:rPr>
        <w:t xml:space="preserve"> </w:t>
      </w:r>
      <w:r w:rsidR="005A28BF" w:rsidRPr="00D116C1">
        <w:rPr>
          <w:rFonts w:ascii="Arial" w:hAnsi="Arial" w:cs="Arial"/>
          <w:sz w:val="28"/>
          <w:szCs w:val="28"/>
        </w:rPr>
        <w:t xml:space="preserve">r. do dnia </w:t>
      </w:r>
      <w:r w:rsidR="00DA711D" w:rsidRPr="00D116C1">
        <w:rPr>
          <w:rFonts w:ascii="Arial" w:hAnsi="Arial" w:cs="Arial"/>
          <w:sz w:val="28"/>
          <w:szCs w:val="28"/>
        </w:rPr>
        <w:t>2</w:t>
      </w:r>
      <w:r w:rsidR="00AD2B22" w:rsidRPr="00D116C1">
        <w:rPr>
          <w:rFonts w:ascii="Arial" w:hAnsi="Arial" w:cs="Arial"/>
          <w:sz w:val="28"/>
          <w:szCs w:val="28"/>
        </w:rPr>
        <w:t>6</w:t>
      </w:r>
      <w:r w:rsidR="00BF4378" w:rsidRPr="00D116C1">
        <w:rPr>
          <w:rFonts w:ascii="Arial" w:hAnsi="Arial" w:cs="Arial"/>
          <w:sz w:val="28"/>
          <w:szCs w:val="28"/>
        </w:rPr>
        <w:t xml:space="preserve"> </w:t>
      </w:r>
      <w:r w:rsidR="00322E1A" w:rsidRPr="00D116C1">
        <w:rPr>
          <w:rFonts w:ascii="Arial" w:hAnsi="Arial" w:cs="Arial"/>
          <w:sz w:val="28"/>
          <w:szCs w:val="28"/>
        </w:rPr>
        <w:t>września</w:t>
      </w:r>
      <w:r w:rsidR="00DA711D" w:rsidRPr="00D116C1">
        <w:rPr>
          <w:rFonts w:ascii="Arial" w:hAnsi="Arial" w:cs="Arial"/>
          <w:sz w:val="28"/>
          <w:szCs w:val="28"/>
        </w:rPr>
        <w:t xml:space="preserve"> </w:t>
      </w:r>
      <w:r w:rsidR="00D65C29" w:rsidRPr="00D116C1">
        <w:rPr>
          <w:rFonts w:ascii="Arial" w:hAnsi="Arial" w:cs="Arial"/>
          <w:sz w:val="28"/>
          <w:szCs w:val="28"/>
        </w:rPr>
        <w:t>202</w:t>
      </w:r>
      <w:r w:rsidR="00BF4378" w:rsidRPr="00D116C1">
        <w:rPr>
          <w:rFonts w:ascii="Arial" w:hAnsi="Arial" w:cs="Arial"/>
          <w:sz w:val="28"/>
          <w:szCs w:val="28"/>
        </w:rPr>
        <w:t>4</w:t>
      </w:r>
      <w:r w:rsidR="00440E35" w:rsidRPr="00D116C1">
        <w:rPr>
          <w:rFonts w:ascii="Arial" w:hAnsi="Arial" w:cs="Arial"/>
          <w:sz w:val="28"/>
          <w:szCs w:val="28"/>
        </w:rPr>
        <w:t xml:space="preserve"> </w:t>
      </w:r>
      <w:r w:rsidR="00790531" w:rsidRPr="00D116C1">
        <w:rPr>
          <w:rFonts w:ascii="Arial" w:hAnsi="Arial" w:cs="Arial"/>
          <w:sz w:val="28"/>
          <w:szCs w:val="28"/>
        </w:rPr>
        <w:t xml:space="preserve">r. wykazu </w:t>
      </w:r>
      <w:r w:rsidRPr="00D116C1">
        <w:rPr>
          <w:rFonts w:ascii="Arial" w:hAnsi="Arial" w:cs="Arial"/>
          <w:sz w:val="28"/>
          <w:szCs w:val="28"/>
        </w:rPr>
        <w:t>nieruc</w:t>
      </w:r>
      <w:r w:rsidR="00E268BB" w:rsidRPr="00D116C1">
        <w:rPr>
          <w:rFonts w:ascii="Arial" w:hAnsi="Arial" w:cs="Arial"/>
          <w:sz w:val="28"/>
          <w:szCs w:val="28"/>
        </w:rPr>
        <w:t>homości gruntowej stanowiącej</w:t>
      </w:r>
      <w:r w:rsidR="00790531" w:rsidRPr="00D116C1">
        <w:rPr>
          <w:rFonts w:ascii="Arial" w:hAnsi="Arial" w:cs="Arial"/>
          <w:sz w:val="28"/>
          <w:szCs w:val="28"/>
        </w:rPr>
        <w:t xml:space="preserve"> </w:t>
      </w:r>
      <w:r w:rsidRPr="00D116C1">
        <w:rPr>
          <w:rFonts w:ascii="Arial" w:hAnsi="Arial" w:cs="Arial"/>
          <w:sz w:val="28"/>
          <w:szCs w:val="28"/>
        </w:rPr>
        <w:t>wł</w:t>
      </w:r>
      <w:r w:rsidR="00E268BB" w:rsidRPr="00D116C1">
        <w:rPr>
          <w:rFonts w:ascii="Arial" w:hAnsi="Arial" w:cs="Arial"/>
          <w:sz w:val="28"/>
          <w:szCs w:val="28"/>
        </w:rPr>
        <w:t>asność Skarbu</w:t>
      </w:r>
      <w:r w:rsidR="00896BAB" w:rsidRPr="00D116C1">
        <w:rPr>
          <w:rFonts w:ascii="Arial" w:hAnsi="Arial" w:cs="Arial"/>
          <w:sz w:val="28"/>
          <w:szCs w:val="28"/>
        </w:rPr>
        <w:t xml:space="preserve"> </w:t>
      </w:r>
      <w:r w:rsidR="00E268BB" w:rsidRPr="00D116C1">
        <w:rPr>
          <w:rFonts w:ascii="Arial" w:hAnsi="Arial" w:cs="Arial"/>
          <w:sz w:val="28"/>
          <w:szCs w:val="28"/>
        </w:rPr>
        <w:t>Państwa położonej</w:t>
      </w:r>
      <w:r w:rsidR="00896BAB" w:rsidRPr="00D116C1">
        <w:rPr>
          <w:rFonts w:ascii="Arial" w:hAnsi="Arial" w:cs="Arial"/>
          <w:sz w:val="28"/>
          <w:szCs w:val="28"/>
        </w:rPr>
        <w:t xml:space="preserve"> </w:t>
      </w:r>
      <w:r w:rsidR="00E268BB" w:rsidRPr="00D116C1">
        <w:rPr>
          <w:rFonts w:ascii="Arial" w:hAnsi="Arial" w:cs="Arial"/>
          <w:sz w:val="28"/>
          <w:szCs w:val="28"/>
        </w:rPr>
        <w:t>w Tarnobrzegu przeznaczonej</w:t>
      </w:r>
      <w:r w:rsidRPr="00D116C1">
        <w:rPr>
          <w:rFonts w:ascii="Arial" w:hAnsi="Arial" w:cs="Arial"/>
          <w:sz w:val="28"/>
          <w:szCs w:val="28"/>
        </w:rPr>
        <w:t xml:space="preserve"> do </w:t>
      </w:r>
      <w:r w:rsidR="00BF4378" w:rsidRPr="00D116C1">
        <w:rPr>
          <w:rFonts w:ascii="Arial" w:hAnsi="Arial" w:cs="Arial"/>
          <w:sz w:val="28"/>
          <w:szCs w:val="28"/>
        </w:rPr>
        <w:t xml:space="preserve">zbycia w drodze </w:t>
      </w:r>
      <w:r w:rsidR="00E41676" w:rsidRPr="00D116C1">
        <w:rPr>
          <w:rFonts w:ascii="Arial" w:hAnsi="Arial" w:cs="Arial"/>
          <w:sz w:val="28"/>
          <w:szCs w:val="28"/>
        </w:rPr>
        <w:t>bezprzetargowej na rzecz użytkowników wieczystych.</w:t>
      </w:r>
      <w:r w:rsidRPr="00D116C1">
        <w:rPr>
          <w:rFonts w:ascii="Arial" w:hAnsi="Arial" w:cs="Arial"/>
          <w:sz w:val="28"/>
          <w:szCs w:val="28"/>
        </w:rPr>
        <w:t xml:space="preserve"> Ponadto wykaz został wywieszony na tablicy ogłoszeń w</w:t>
      </w:r>
      <w:r w:rsidR="00896BAB" w:rsidRPr="00D116C1">
        <w:rPr>
          <w:rFonts w:ascii="Arial" w:hAnsi="Arial" w:cs="Arial"/>
          <w:sz w:val="28"/>
          <w:szCs w:val="28"/>
        </w:rPr>
        <w:t> </w:t>
      </w:r>
      <w:r w:rsidRPr="00D116C1">
        <w:rPr>
          <w:rFonts w:ascii="Arial" w:hAnsi="Arial" w:cs="Arial"/>
          <w:sz w:val="28"/>
          <w:szCs w:val="28"/>
        </w:rPr>
        <w:t xml:space="preserve">siedzibie </w:t>
      </w:r>
      <w:r w:rsidR="00790531" w:rsidRPr="00D116C1">
        <w:rPr>
          <w:rFonts w:ascii="Arial" w:hAnsi="Arial" w:cs="Arial"/>
          <w:sz w:val="28"/>
          <w:szCs w:val="28"/>
        </w:rPr>
        <w:t>Urzędu</w:t>
      </w:r>
      <w:r w:rsidR="00E268BB" w:rsidRPr="00D116C1">
        <w:rPr>
          <w:rFonts w:ascii="Arial" w:hAnsi="Arial" w:cs="Arial"/>
          <w:sz w:val="28"/>
          <w:szCs w:val="28"/>
        </w:rPr>
        <w:t xml:space="preserve"> Miasta Tarnobrzega przy</w:t>
      </w:r>
      <w:r w:rsidR="00BF4378" w:rsidRPr="00D116C1">
        <w:rPr>
          <w:rFonts w:ascii="Arial" w:hAnsi="Arial" w:cs="Arial"/>
          <w:sz w:val="28"/>
          <w:szCs w:val="28"/>
        </w:rPr>
        <w:t xml:space="preserve"> </w:t>
      </w:r>
      <w:r w:rsidRPr="00D116C1">
        <w:rPr>
          <w:rFonts w:ascii="Arial" w:hAnsi="Arial" w:cs="Arial"/>
          <w:sz w:val="28"/>
          <w:szCs w:val="28"/>
        </w:rPr>
        <w:t>ul.</w:t>
      </w:r>
      <w:r w:rsidR="00896BAB" w:rsidRPr="00D116C1">
        <w:rPr>
          <w:rFonts w:ascii="Arial" w:hAnsi="Arial" w:cs="Arial"/>
          <w:sz w:val="28"/>
          <w:szCs w:val="28"/>
        </w:rPr>
        <w:t> </w:t>
      </w:r>
      <w:r w:rsidRPr="00D116C1">
        <w:rPr>
          <w:rFonts w:ascii="Arial" w:hAnsi="Arial" w:cs="Arial"/>
          <w:sz w:val="28"/>
          <w:szCs w:val="28"/>
        </w:rPr>
        <w:t xml:space="preserve">Mickiewicza 7 w Tarnobrzegu.                              </w:t>
      </w:r>
    </w:p>
    <w:p w14:paraId="7D0A77BA" w14:textId="37C23639" w:rsidR="00BF553C" w:rsidRPr="00D116C1" w:rsidRDefault="00BF553C" w:rsidP="00C63879">
      <w:pPr>
        <w:pStyle w:val="Nagwek"/>
        <w:tabs>
          <w:tab w:val="left" w:pos="6935"/>
        </w:tabs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D116C1">
        <w:rPr>
          <w:rFonts w:ascii="Arial" w:hAnsi="Arial" w:cs="Arial"/>
          <w:sz w:val="28"/>
          <w:szCs w:val="28"/>
        </w:rPr>
        <w:t>Szczegółowe informacje można uzyskać w Biurze Obsługi Interesantów Urzędu Miasta</w:t>
      </w:r>
      <w:r w:rsidR="00E13A1B" w:rsidRPr="00D116C1">
        <w:rPr>
          <w:rFonts w:ascii="Arial" w:hAnsi="Arial" w:cs="Arial"/>
          <w:sz w:val="28"/>
          <w:szCs w:val="28"/>
        </w:rPr>
        <w:t>,</w:t>
      </w:r>
      <w:r w:rsidRPr="00D116C1">
        <w:rPr>
          <w:rFonts w:ascii="Arial" w:hAnsi="Arial" w:cs="Arial"/>
          <w:sz w:val="28"/>
          <w:szCs w:val="28"/>
        </w:rPr>
        <w:t xml:space="preserve"> ul. Mickiewicza 7 lub telefonicznie w Wydziale Geodezji </w:t>
      </w:r>
      <w:r w:rsidR="00C63879">
        <w:rPr>
          <w:rFonts w:ascii="Arial" w:hAnsi="Arial" w:cs="Arial"/>
          <w:sz w:val="28"/>
          <w:szCs w:val="28"/>
        </w:rPr>
        <w:t xml:space="preserve">                </w:t>
      </w:r>
      <w:r w:rsidRPr="00D116C1">
        <w:rPr>
          <w:rFonts w:ascii="Arial" w:hAnsi="Arial" w:cs="Arial"/>
          <w:sz w:val="28"/>
          <w:szCs w:val="28"/>
        </w:rPr>
        <w:t>i Gospodarki Gruntami</w:t>
      </w:r>
      <w:r w:rsidR="00440E35" w:rsidRPr="00D116C1">
        <w:rPr>
          <w:rFonts w:ascii="Arial" w:hAnsi="Arial" w:cs="Arial"/>
          <w:sz w:val="28"/>
          <w:szCs w:val="28"/>
        </w:rPr>
        <w:t xml:space="preserve">   </w:t>
      </w:r>
      <w:r w:rsidRPr="00D116C1">
        <w:rPr>
          <w:rFonts w:ascii="Arial" w:hAnsi="Arial" w:cs="Arial"/>
          <w:sz w:val="28"/>
          <w:szCs w:val="28"/>
        </w:rPr>
        <w:t xml:space="preserve"> </w:t>
      </w:r>
      <w:r w:rsidR="00440E35" w:rsidRPr="00D116C1">
        <w:rPr>
          <w:rFonts w:ascii="Arial" w:hAnsi="Arial" w:cs="Arial"/>
          <w:bCs/>
          <w:sz w:val="28"/>
          <w:szCs w:val="28"/>
        </w:rPr>
        <w:t>tel. 15 81</w:t>
      </w:r>
      <w:r w:rsidR="007A7CE3" w:rsidRPr="00D116C1">
        <w:rPr>
          <w:rFonts w:ascii="Arial" w:hAnsi="Arial" w:cs="Arial"/>
          <w:bCs/>
          <w:sz w:val="28"/>
          <w:szCs w:val="28"/>
        </w:rPr>
        <w:t xml:space="preserve"> </w:t>
      </w:r>
      <w:r w:rsidR="00440E35" w:rsidRPr="00D116C1">
        <w:rPr>
          <w:rFonts w:ascii="Arial" w:hAnsi="Arial" w:cs="Arial"/>
          <w:bCs/>
          <w:sz w:val="28"/>
          <w:szCs w:val="28"/>
        </w:rPr>
        <w:t>81</w:t>
      </w:r>
      <w:r w:rsidR="007A7CE3" w:rsidRPr="00D116C1">
        <w:rPr>
          <w:rFonts w:ascii="Arial" w:hAnsi="Arial" w:cs="Arial"/>
          <w:bCs/>
          <w:sz w:val="28"/>
          <w:szCs w:val="28"/>
        </w:rPr>
        <w:t> 223.</w:t>
      </w:r>
    </w:p>
    <w:p w14:paraId="15A027F7" w14:textId="77777777" w:rsidR="00CB5430" w:rsidRPr="00D116C1" w:rsidRDefault="00CB5430" w:rsidP="00D116C1">
      <w:pPr>
        <w:spacing w:line="360" w:lineRule="auto"/>
        <w:rPr>
          <w:rFonts w:ascii="Arial" w:hAnsi="Arial" w:cs="Arial"/>
          <w:sz w:val="28"/>
          <w:szCs w:val="28"/>
        </w:rPr>
      </w:pPr>
    </w:p>
    <w:p w14:paraId="3C29D8EA" w14:textId="77777777" w:rsidR="00CB5430" w:rsidRPr="00D116C1" w:rsidRDefault="00CB5430" w:rsidP="00D116C1">
      <w:pPr>
        <w:spacing w:line="360" w:lineRule="auto"/>
        <w:rPr>
          <w:rFonts w:ascii="Arial" w:hAnsi="Arial" w:cs="Arial"/>
          <w:sz w:val="28"/>
          <w:szCs w:val="28"/>
        </w:rPr>
      </w:pPr>
    </w:p>
    <w:p w14:paraId="2C736CF7" w14:textId="795DDCE5" w:rsidR="00322E1A" w:rsidRPr="00D116C1" w:rsidRDefault="00CB5430" w:rsidP="00D116C1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D116C1">
        <w:rPr>
          <w:rFonts w:ascii="Arial" w:hAnsi="Arial" w:cs="Arial"/>
          <w:sz w:val="28"/>
          <w:szCs w:val="28"/>
        </w:rPr>
        <w:t xml:space="preserve">                 </w:t>
      </w:r>
    </w:p>
    <w:p w14:paraId="0E3330F5" w14:textId="77777777" w:rsidR="00A860EA" w:rsidRPr="00D116C1" w:rsidRDefault="00A860EA" w:rsidP="00C63879">
      <w:pPr>
        <w:pStyle w:val="Bezodstpw"/>
        <w:spacing w:line="360" w:lineRule="auto"/>
        <w:ind w:left="4248" w:firstLine="708"/>
        <w:jc w:val="left"/>
        <w:rPr>
          <w:rFonts w:ascii="Arial" w:hAnsi="Arial" w:cs="Arial"/>
          <w:b/>
          <w:bCs/>
          <w:sz w:val="28"/>
          <w:szCs w:val="28"/>
        </w:rPr>
      </w:pPr>
      <w:r w:rsidRPr="00D116C1">
        <w:rPr>
          <w:rFonts w:ascii="Arial" w:hAnsi="Arial" w:cs="Arial"/>
          <w:b/>
          <w:bCs/>
          <w:sz w:val="28"/>
          <w:szCs w:val="28"/>
        </w:rPr>
        <w:t>z up. PREZYDENTA MIASTA</w:t>
      </w:r>
    </w:p>
    <w:p w14:paraId="5CE9F142" w14:textId="77777777" w:rsidR="00A860EA" w:rsidRPr="00D116C1" w:rsidRDefault="00A860EA" w:rsidP="00C63879">
      <w:pPr>
        <w:pStyle w:val="Bezodstpw"/>
        <w:spacing w:line="360" w:lineRule="auto"/>
        <w:ind w:left="4248" w:firstLine="708"/>
        <w:jc w:val="left"/>
        <w:rPr>
          <w:rFonts w:ascii="Arial" w:hAnsi="Arial" w:cs="Arial"/>
          <w:sz w:val="28"/>
          <w:szCs w:val="28"/>
        </w:rPr>
      </w:pPr>
      <w:r w:rsidRPr="00D116C1">
        <w:rPr>
          <w:rFonts w:ascii="Arial" w:hAnsi="Arial" w:cs="Arial"/>
          <w:sz w:val="28"/>
          <w:szCs w:val="28"/>
        </w:rPr>
        <w:t>Naczelnik Wydziału</w:t>
      </w:r>
    </w:p>
    <w:p w14:paraId="15D94B0B" w14:textId="77777777" w:rsidR="00A860EA" w:rsidRPr="00D116C1" w:rsidRDefault="00A860EA" w:rsidP="00C63879">
      <w:pPr>
        <w:pStyle w:val="Bezodstpw"/>
        <w:spacing w:line="360" w:lineRule="auto"/>
        <w:ind w:left="4248" w:firstLine="708"/>
        <w:jc w:val="left"/>
        <w:rPr>
          <w:rFonts w:ascii="Arial" w:hAnsi="Arial" w:cs="Arial"/>
          <w:sz w:val="28"/>
          <w:szCs w:val="28"/>
        </w:rPr>
      </w:pPr>
      <w:r w:rsidRPr="00D116C1">
        <w:rPr>
          <w:rFonts w:ascii="Arial" w:hAnsi="Arial" w:cs="Arial"/>
          <w:sz w:val="28"/>
          <w:szCs w:val="28"/>
        </w:rPr>
        <w:t>Geodezji i Gospodarki Gruntami</w:t>
      </w:r>
    </w:p>
    <w:p w14:paraId="34C14483" w14:textId="29BA0C3F" w:rsidR="00066155" w:rsidRPr="00D116C1" w:rsidRDefault="00A860EA" w:rsidP="00C63879">
      <w:pPr>
        <w:pStyle w:val="Bezodstpw"/>
        <w:spacing w:line="360" w:lineRule="auto"/>
        <w:ind w:left="4248" w:firstLine="708"/>
        <w:jc w:val="left"/>
        <w:rPr>
          <w:rFonts w:ascii="Arial" w:hAnsi="Arial" w:cs="Arial"/>
          <w:sz w:val="28"/>
          <w:szCs w:val="28"/>
        </w:rPr>
      </w:pPr>
      <w:r w:rsidRPr="00D116C1">
        <w:rPr>
          <w:rFonts w:ascii="Arial" w:hAnsi="Arial" w:cs="Arial"/>
          <w:sz w:val="28"/>
          <w:szCs w:val="28"/>
        </w:rPr>
        <w:t>Stanisław Czuchara</w:t>
      </w:r>
    </w:p>
    <w:sectPr w:rsidR="00066155" w:rsidRPr="00D116C1" w:rsidSect="00ED367A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D0D5E"/>
    <w:multiLevelType w:val="hybridMultilevel"/>
    <w:tmpl w:val="121AC08A"/>
    <w:lvl w:ilvl="0" w:tplc="EBF8308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F1D4CB4"/>
    <w:multiLevelType w:val="hybridMultilevel"/>
    <w:tmpl w:val="90C69902"/>
    <w:lvl w:ilvl="0" w:tplc="3FAACB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CD"/>
    <w:rsid w:val="000032A9"/>
    <w:rsid w:val="00027C31"/>
    <w:rsid w:val="00066155"/>
    <w:rsid w:val="00080E11"/>
    <w:rsid w:val="00155C59"/>
    <w:rsid w:val="001604A4"/>
    <w:rsid w:val="001654C0"/>
    <w:rsid w:val="00197F19"/>
    <w:rsid w:val="001D00A3"/>
    <w:rsid w:val="0022681F"/>
    <w:rsid w:val="00250AAB"/>
    <w:rsid w:val="002615F9"/>
    <w:rsid w:val="00322E1A"/>
    <w:rsid w:val="003313BD"/>
    <w:rsid w:val="003468A5"/>
    <w:rsid w:val="003B63EB"/>
    <w:rsid w:val="003D503F"/>
    <w:rsid w:val="00425934"/>
    <w:rsid w:val="00440E35"/>
    <w:rsid w:val="00467438"/>
    <w:rsid w:val="00476B7D"/>
    <w:rsid w:val="00484E59"/>
    <w:rsid w:val="00554ED5"/>
    <w:rsid w:val="00583223"/>
    <w:rsid w:val="005A28BF"/>
    <w:rsid w:val="005C2F56"/>
    <w:rsid w:val="005D4419"/>
    <w:rsid w:val="006121B1"/>
    <w:rsid w:val="00624B56"/>
    <w:rsid w:val="006871C6"/>
    <w:rsid w:val="006E724D"/>
    <w:rsid w:val="006F4DE3"/>
    <w:rsid w:val="00705BCA"/>
    <w:rsid w:val="007102D5"/>
    <w:rsid w:val="00712E87"/>
    <w:rsid w:val="00713958"/>
    <w:rsid w:val="00743DF4"/>
    <w:rsid w:val="00790531"/>
    <w:rsid w:val="007A46BA"/>
    <w:rsid w:val="007A7CE3"/>
    <w:rsid w:val="007B0DAC"/>
    <w:rsid w:val="007B4E34"/>
    <w:rsid w:val="007D58E8"/>
    <w:rsid w:val="00825DCD"/>
    <w:rsid w:val="00896BAB"/>
    <w:rsid w:val="008A3724"/>
    <w:rsid w:val="008B0445"/>
    <w:rsid w:val="00943488"/>
    <w:rsid w:val="00957E31"/>
    <w:rsid w:val="00976FA7"/>
    <w:rsid w:val="00982CFD"/>
    <w:rsid w:val="009B3F26"/>
    <w:rsid w:val="009C4B2F"/>
    <w:rsid w:val="00A62941"/>
    <w:rsid w:val="00A648E4"/>
    <w:rsid w:val="00A83BCA"/>
    <w:rsid w:val="00A860EA"/>
    <w:rsid w:val="00AD2B22"/>
    <w:rsid w:val="00AE6A92"/>
    <w:rsid w:val="00B11558"/>
    <w:rsid w:val="00B440F7"/>
    <w:rsid w:val="00BB6A87"/>
    <w:rsid w:val="00BF4378"/>
    <w:rsid w:val="00BF553C"/>
    <w:rsid w:val="00BF7DAD"/>
    <w:rsid w:val="00C457CA"/>
    <w:rsid w:val="00C63879"/>
    <w:rsid w:val="00C90651"/>
    <w:rsid w:val="00CB5430"/>
    <w:rsid w:val="00D1070C"/>
    <w:rsid w:val="00D116C1"/>
    <w:rsid w:val="00D65C29"/>
    <w:rsid w:val="00D779EE"/>
    <w:rsid w:val="00D92B20"/>
    <w:rsid w:val="00DA711D"/>
    <w:rsid w:val="00E007D8"/>
    <w:rsid w:val="00E13A1B"/>
    <w:rsid w:val="00E2383E"/>
    <w:rsid w:val="00E268BB"/>
    <w:rsid w:val="00E2772A"/>
    <w:rsid w:val="00E36F34"/>
    <w:rsid w:val="00E41676"/>
    <w:rsid w:val="00E83287"/>
    <w:rsid w:val="00ED367A"/>
    <w:rsid w:val="00F11507"/>
    <w:rsid w:val="00F6565F"/>
    <w:rsid w:val="00FE5309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11C45"/>
  <w15:docId w15:val="{DF241731-E25E-4C09-8D13-A21A8BC6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6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367A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D367A"/>
    <w:pPr>
      <w:ind w:left="180"/>
      <w:jc w:val="both"/>
    </w:pPr>
  </w:style>
  <w:style w:type="paragraph" w:styleId="Tekstpodstawowy">
    <w:name w:val="Body Text"/>
    <w:basedOn w:val="Normalny"/>
    <w:link w:val="TekstpodstawowyZnak"/>
    <w:semiHidden/>
    <w:rsid w:val="00ED367A"/>
    <w:pPr>
      <w:jc w:val="both"/>
    </w:pPr>
  </w:style>
  <w:style w:type="paragraph" w:styleId="Nagwek">
    <w:name w:val="header"/>
    <w:basedOn w:val="Normalny"/>
    <w:link w:val="NagwekZnak"/>
    <w:semiHidden/>
    <w:unhideWhenUsed/>
    <w:rsid w:val="00E36F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36F34"/>
  </w:style>
  <w:style w:type="character" w:customStyle="1" w:styleId="TekstpodstawowyZnak">
    <w:name w:val="Tekst podstawowy Znak"/>
    <w:basedOn w:val="Domylnaczcionkaakapitu"/>
    <w:link w:val="Tekstpodstawowy"/>
    <w:semiHidden/>
    <w:rsid w:val="00BF553C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553C"/>
    <w:rPr>
      <w:color w:val="0000FF"/>
      <w:u w:val="single"/>
    </w:rPr>
  </w:style>
  <w:style w:type="paragraph" w:styleId="Bezodstpw">
    <w:name w:val="No Spacing"/>
    <w:uiPriority w:val="1"/>
    <w:qFormat/>
    <w:rsid w:val="000032A9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Tarnobrzeg</dc:creator>
  <cp:lastModifiedBy>K.Urbaniak</cp:lastModifiedBy>
  <cp:revision>2</cp:revision>
  <cp:lastPrinted>2022-07-13T08:24:00Z</cp:lastPrinted>
  <dcterms:created xsi:type="dcterms:W3CDTF">2024-09-06T05:51:00Z</dcterms:created>
  <dcterms:modified xsi:type="dcterms:W3CDTF">2024-09-06T05:51:00Z</dcterms:modified>
</cp:coreProperties>
</file>