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F8D58" w14:textId="46247180" w:rsidR="0024780F" w:rsidRPr="00655E48" w:rsidRDefault="00A166CF" w:rsidP="00655E4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55E48">
        <w:rPr>
          <w:rFonts w:ascii="Arial" w:hAnsi="Arial" w:cs="Arial"/>
          <w:sz w:val="28"/>
          <w:szCs w:val="28"/>
        </w:rPr>
        <w:t>Prezydent Miasta Tarnobrzega</w:t>
      </w:r>
    </w:p>
    <w:p w14:paraId="0257E0DD" w14:textId="10953557" w:rsidR="00A166CF" w:rsidRPr="00655E48" w:rsidRDefault="00A166CF" w:rsidP="00655E4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55E48">
        <w:rPr>
          <w:rFonts w:ascii="Arial" w:hAnsi="Arial" w:cs="Arial"/>
          <w:sz w:val="28"/>
          <w:szCs w:val="28"/>
        </w:rPr>
        <w:t>ul. Kościuszki 32</w:t>
      </w:r>
    </w:p>
    <w:p w14:paraId="10646458" w14:textId="472C0486" w:rsidR="00A166CF" w:rsidRPr="00655E48" w:rsidRDefault="00A166CF" w:rsidP="00655E4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55E48">
        <w:rPr>
          <w:rFonts w:ascii="Arial" w:hAnsi="Arial" w:cs="Arial"/>
          <w:sz w:val="28"/>
          <w:szCs w:val="28"/>
        </w:rPr>
        <w:t>39-400 Tarnobrzeg</w:t>
      </w:r>
    </w:p>
    <w:p w14:paraId="31E55129" w14:textId="77777777" w:rsidR="00A166CF" w:rsidRPr="00655E48" w:rsidRDefault="00A166CF" w:rsidP="00655E4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821C510" w14:textId="3DBA0315" w:rsidR="00A166CF" w:rsidRPr="00655E48" w:rsidRDefault="00A166CF" w:rsidP="00655E4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55E48">
        <w:rPr>
          <w:rFonts w:ascii="Arial" w:hAnsi="Arial" w:cs="Arial"/>
          <w:sz w:val="28"/>
          <w:szCs w:val="28"/>
        </w:rPr>
        <w:t>Znak: GG-V.68</w:t>
      </w:r>
      <w:r w:rsidR="00E60956" w:rsidRPr="00655E48">
        <w:rPr>
          <w:rFonts w:ascii="Arial" w:hAnsi="Arial" w:cs="Arial"/>
          <w:sz w:val="28"/>
          <w:szCs w:val="28"/>
        </w:rPr>
        <w:t>40</w:t>
      </w:r>
      <w:r w:rsidRPr="00655E48">
        <w:rPr>
          <w:rFonts w:ascii="Arial" w:hAnsi="Arial" w:cs="Arial"/>
          <w:sz w:val="28"/>
          <w:szCs w:val="28"/>
        </w:rPr>
        <w:t>.</w:t>
      </w:r>
      <w:r w:rsidR="00E60956" w:rsidRPr="00655E48">
        <w:rPr>
          <w:rFonts w:ascii="Arial" w:hAnsi="Arial" w:cs="Arial"/>
          <w:sz w:val="28"/>
          <w:szCs w:val="28"/>
        </w:rPr>
        <w:t>5</w:t>
      </w:r>
      <w:r w:rsidRPr="00655E48">
        <w:rPr>
          <w:rFonts w:ascii="Arial" w:hAnsi="Arial" w:cs="Arial"/>
          <w:sz w:val="28"/>
          <w:szCs w:val="28"/>
        </w:rPr>
        <w:t>.202</w:t>
      </w:r>
      <w:r w:rsidR="00E60956" w:rsidRPr="00655E48">
        <w:rPr>
          <w:rFonts w:ascii="Arial" w:hAnsi="Arial" w:cs="Arial"/>
          <w:sz w:val="28"/>
          <w:szCs w:val="28"/>
        </w:rPr>
        <w:t>3</w:t>
      </w:r>
      <w:r w:rsidRPr="00655E48">
        <w:rPr>
          <w:rFonts w:ascii="Arial" w:hAnsi="Arial" w:cs="Arial"/>
          <w:sz w:val="28"/>
          <w:szCs w:val="28"/>
        </w:rPr>
        <w:tab/>
      </w:r>
      <w:r w:rsidRPr="00655E48">
        <w:rPr>
          <w:rFonts w:ascii="Arial" w:hAnsi="Arial" w:cs="Arial"/>
          <w:sz w:val="28"/>
          <w:szCs w:val="28"/>
        </w:rPr>
        <w:tab/>
      </w:r>
      <w:r w:rsidRPr="00655E48">
        <w:rPr>
          <w:rFonts w:ascii="Arial" w:hAnsi="Arial" w:cs="Arial"/>
          <w:sz w:val="28"/>
          <w:szCs w:val="28"/>
        </w:rPr>
        <w:tab/>
      </w:r>
      <w:r w:rsidRPr="00655E48">
        <w:rPr>
          <w:rFonts w:ascii="Arial" w:hAnsi="Arial" w:cs="Arial"/>
          <w:sz w:val="28"/>
          <w:szCs w:val="28"/>
        </w:rPr>
        <w:tab/>
      </w:r>
      <w:r w:rsidRPr="00655E48">
        <w:rPr>
          <w:rFonts w:ascii="Arial" w:hAnsi="Arial" w:cs="Arial"/>
          <w:sz w:val="28"/>
          <w:szCs w:val="28"/>
        </w:rPr>
        <w:tab/>
      </w:r>
      <w:r w:rsidRPr="00655E48">
        <w:rPr>
          <w:rFonts w:ascii="Arial" w:hAnsi="Arial" w:cs="Arial"/>
          <w:sz w:val="28"/>
          <w:szCs w:val="28"/>
        </w:rPr>
        <w:tab/>
      </w:r>
      <w:r w:rsidRPr="00655E48">
        <w:rPr>
          <w:rFonts w:ascii="Arial" w:hAnsi="Arial" w:cs="Arial"/>
          <w:sz w:val="28"/>
          <w:szCs w:val="28"/>
        </w:rPr>
        <w:tab/>
      </w:r>
      <w:r w:rsidR="00655E48">
        <w:rPr>
          <w:rFonts w:ascii="Arial" w:hAnsi="Arial" w:cs="Arial"/>
          <w:sz w:val="28"/>
          <w:szCs w:val="28"/>
        </w:rPr>
        <w:t xml:space="preserve">                    </w:t>
      </w:r>
      <w:r w:rsidRPr="00655E48">
        <w:rPr>
          <w:rFonts w:ascii="Arial" w:hAnsi="Arial" w:cs="Arial"/>
          <w:sz w:val="28"/>
          <w:szCs w:val="28"/>
        </w:rPr>
        <w:t>Tarnobrzeg, dnia</w:t>
      </w:r>
      <w:r w:rsidR="001A35A5" w:rsidRPr="00655E48">
        <w:rPr>
          <w:rFonts w:ascii="Arial" w:hAnsi="Arial" w:cs="Arial"/>
          <w:sz w:val="28"/>
          <w:szCs w:val="28"/>
        </w:rPr>
        <w:t xml:space="preserve"> 03 </w:t>
      </w:r>
      <w:r w:rsidR="00A84BC5" w:rsidRPr="00655E48">
        <w:rPr>
          <w:rFonts w:ascii="Arial" w:hAnsi="Arial" w:cs="Arial"/>
          <w:sz w:val="28"/>
          <w:szCs w:val="28"/>
        </w:rPr>
        <w:t>września</w:t>
      </w:r>
      <w:r w:rsidR="008905D2" w:rsidRPr="00655E48">
        <w:rPr>
          <w:rFonts w:ascii="Arial" w:hAnsi="Arial" w:cs="Arial"/>
          <w:sz w:val="28"/>
          <w:szCs w:val="28"/>
        </w:rPr>
        <w:t xml:space="preserve"> </w:t>
      </w:r>
      <w:r w:rsidRPr="00655E48">
        <w:rPr>
          <w:rFonts w:ascii="Arial" w:hAnsi="Arial" w:cs="Arial"/>
          <w:sz w:val="28"/>
          <w:szCs w:val="28"/>
        </w:rPr>
        <w:t>2024 r.</w:t>
      </w:r>
    </w:p>
    <w:p w14:paraId="2FB653B4" w14:textId="77777777" w:rsidR="00A166CF" w:rsidRPr="00655E48" w:rsidRDefault="00A166CF" w:rsidP="00655E4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617C54" w14:textId="28D798A3" w:rsidR="00D21B99" w:rsidRPr="00655E48" w:rsidRDefault="00D21B99" w:rsidP="00627AB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55E48">
        <w:rPr>
          <w:rFonts w:ascii="Arial" w:hAnsi="Arial" w:cs="Arial"/>
          <w:b/>
          <w:bCs/>
          <w:sz w:val="28"/>
          <w:szCs w:val="28"/>
        </w:rPr>
        <w:t>WYKAZ</w:t>
      </w:r>
    </w:p>
    <w:p w14:paraId="0B240F79" w14:textId="433D5F77" w:rsidR="00A166CF" w:rsidRPr="00655E48" w:rsidRDefault="00D62AC3" w:rsidP="00655E4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55E48">
        <w:rPr>
          <w:rFonts w:ascii="Arial" w:hAnsi="Arial" w:cs="Arial"/>
          <w:sz w:val="28"/>
          <w:szCs w:val="28"/>
        </w:rPr>
        <w:t>n</w:t>
      </w:r>
      <w:r w:rsidR="00D21B99" w:rsidRPr="00655E48">
        <w:rPr>
          <w:rFonts w:ascii="Arial" w:hAnsi="Arial" w:cs="Arial"/>
          <w:sz w:val="28"/>
          <w:szCs w:val="28"/>
        </w:rPr>
        <w:t>ieruchomości położonej w Tarnobrzegu</w:t>
      </w:r>
      <w:r w:rsidR="002455AE" w:rsidRPr="00655E48">
        <w:rPr>
          <w:rFonts w:ascii="Arial" w:hAnsi="Arial" w:cs="Arial"/>
          <w:sz w:val="28"/>
          <w:szCs w:val="28"/>
        </w:rPr>
        <w:t xml:space="preserve"> </w:t>
      </w:r>
      <w:r w:rsidR="00D21B99" w:rsidRPr="00655E48">
        <w:rPr>
          <w:rFonts w:ascii="Arial" w:hAnsi="Arial" w:cs="Arial"/>
          <w:sz w:val="28"/>
          <w:szCs w:val="28"/>
        </w:rPr>
        <w:t xml:space="preserve">obręb </w:t>
      </w:r>
      <w:proofErr w:type="spellStart"/>
      <w:r w:rsidR="00E60956" w:rsidRPr="00655E48">
        <w:rPr>
          <w:rFonts w:ascii="Arial" w:hAnsi="Arial" w:cs="Arial"/>
          <w:sz w:val="28"/>
          <w:szCs w:val="28"/>
        </w:rPr>
        <w:t>Kajmów</w:t>
      </w:r>
      <w:proofErr w:type="spellEnd"/>
      <w:r w:rsidRPr="00655E48">
        <w:rPr>
          <w:rFonts w:ascii="Arial" w:hAnsi="Arial" w:cs="Arial"/>
          <w:sz w:val="28"/>
          <w:szCs w:val="28"/>
        </w:rPr>
        <w:t xml:space="preserve"> stanowiącej własność Skarbu Państwa</w:t>
      </w:r>
      <w:r w:rsidR="00F05D6A" w:rsidRPr="00655E48">
        <w:rPr>
          <w:rFonts w:ascii="Arial" w:hAnsi="Arial" w:cs="Arial"/>
          <w:sz w:val="28"/>
          <w:szCs w:val="28"/>
        </w:rPr>
        <w:t>,</w:t>
      </w:r>
      <w:r w:rsidRPr="00655E48">
        <w:rPr>
          <w:rFonts w:ascii="Arial" w:hAnsi="Arial" w:cs="Arial"/>
          <w:sz w:val="28"/>
          <w:szCs w:val="28"/>
        </w:rPr>
        <w:t xml:space="preserve"> przeznaczonej do zbycia</w:t>
      </w:r>
      <w:r w:rsidR="00F05D6A" w:rsidRPr="00655E48">
        <w:rPr>
          <w:rFonts w:ascii="Arial" w:hAnsi="Arial" w:cs="Arial"/>
          <w:sz w:val="28"/>
          <w:szCs w:val="28"/>
        </w:rPr>
        <w:t xml:space="preserve"> </w:t>
      </w:r>
      <w:r w:rsidRPr="00655E48">
        <w:rPr>
          <w:rFonts w:ascii="Arial" w:hAnsi="Arial" w:cs="Arial"/>
          <w:sz w:val="28"/>
          <w:szCs w:val="28"/>
        </w:rPr>
        <w:t xml:space="preserve">w drodze </w:t>
      </w:r>
      <w:r w:rsidR="00E60956" w:rsidRPr="00655E48">
        <w:rPr>
          <w:rFonts w:ascii="Arial" w:hAnsi="Arial" w:cs="Arial"/>
          <w:sz w:val="28"/>
          <w:szCs w:val="28"/>
        </w:rPr>
        <w:t>bezprzetargowej</w:t>
      </w:r>
      <w:r w:rsidRPr="00655E48">
        <w:rPr>
          <w:rFonts w:ascii="Arial" w:hAnsi="Arial" w:cs="Arial"/>
          <w:sz w:val="28"/>
          <w:szCs w:val="28"/>
        </w:rPr>
        <w:t xml:space="preserve"> na rzecz </w:t>
      </w:r>
      <w:r w:rsidR="00E60956" w:rsidRPr="00655E48">
        <w:rPr>
          <w:rFonts w:ascii="Arial" w:hAnsi="Arial" w:cs="Arial"/>
          <w:sz w:val="28"/>
          <w:szCs w:val="28"/>
        </w:rPr>
        <w:t>użytkowników wieczystych.</w:t>
      </w:r>
    </w:p>
    <w:tbl>
      <w:tblPr>
        <w:tblStyle w:val="Tabela-Siatka"/>
        <w:tblW w:w="14120" w:type="dxa"/>
        <w:jc w:val="center"/>
        <w:tblLook w:val="04A0" w:firstRow="1" w:lastRow="0" w:firstColumn="1" w:lastColumn="0" w:noHBand="0" w:noVBand="1"/>
      </w:tblPr>
      <w:tblGrid>
        <w:gridCol w:w="2094"/>
        <w:gridCol w:w="2022"/>
        <w:gridCol w:w="3298"/>
        <w:gridCol w:w="4684"/>
        <w:gridCol w:w="2022"/>
      </w:tblGrid>
      <w:tr w:rsidR="00D21B99" w:rsidRPr="00655E48" w14:paraId="372C0499" w14:textId="77777777" w:rsidTr="00483CE0">
        <w:trPr>
          <w:trHeight w:val="776"/>
          <w:jc w:val="center"/>
        </w:trPr>
        <w:tc>
          <w:tcPr>
            <w:tcW w:w="2114" w:type="dxa"/>
            <w:vAlign w:val="center"/>
          </w:tcPr>
          <w:p w14:paraId="7E50726A" w14:textId="2C30B6F8" w:rsidR="00A166CF" w:rsidRPr="00655E48" w:rsidRDefault="00A166CF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>Oznaczenie</w:t>
            </w:r>
            <w:r w:rsidR="00483CE0" w:rsidRPr="00655E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55E48">
              <w:rPr>
                <w:rFonts w:ascii="Arial" w:hAnsi="Arial" w:cs="Arial"/>
                <w:sz w:val="28"/>
                <w:szCs w:val="28"/>
              </w:rPr>
              <w:t>nieruchomości wg księgi wieczystej i</w:t>
            </w:r>
            <w:r w:rsidR="00652EF2" w:rsidRPr="00655E48">
              <w:rPr>
                <w:rFonts w:ascii="Arial" w:hAnsi="Arial" w:cs="Arial"/>
                <w:sz w:val="28"/>
                <w:szCs w:val="28"/>
              </w:rPr>
              <w:t> </w:t>
            </w:r>
            <w:r w:rsidRPr="00655E48">
              <w:rPr>
                <w:rFonts w:ascii="Arial" w:hAnsi="Arial" w:cs="Arial"/>
                <w:sz w:val="28"/>
                <w:szCs w:val="28"/>
              </w:rPr>
              <w:t>wg katastru</w:t>
            </w:r>
          </w:p>
        </w:tc>
        <w:tc>
          <w:tcPr>
            <w:tcW w:w="1645" w:type="dxa"/>
            <w:vAlign w:val="center"/>
          </w:tcPr>
          <w:p w14:paraId="6F4245E4" w14:textId="439E651A" w:rsidR="00A166CF" w:rsidRPr="00655E48" w:rsidRDefault="00A166CF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>Powierzchnia nieruchomości</w:t>
            </w:r>
          </w:p>
        </w:tc>
        <w:tc>
          <w:tcPr>
            <w:tcW w:w="3574" w:type="dxa"/>
            <w:vAlign w:val="center"/>
          </w:tcPr>
          <w:p w14:paraId="5C801F8E" w14:textId="4C2187B3" w:rsidR="00A166CF" w:rsidRPr="00655E48" w:rsidRDefault="00A166CF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>Opis nieruchomości</w:t>
            </w:r>
          </w:p>
        </w:tc>
        <w:tc>
          <w:tcPr>
            <w:tcW w:w="5142" w:type="dxa"/>
            <w:vAlign w:val="center"/>
          </w:tcPr>
          <w:p w14:paraId="3A4781CC" w14:textId="59D99A8C" w:rsidR="00A166CF" w:rsidRPr="00655E48" w:rsidRDefault="00A166CF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>Przeznaczenie nieruchomości i</w:t>
            </w:r>
            <w:r w:rsidR="00655E48">
              <w:rPr>
                <w:rFonts w:ascii="Arial" w:hAnsi="Arial" w:cs="Arial"/>
                <w:sz w:val="28"/>
                <w:szCs w:val="28"/>
              </w:rPr>
              <w:t> </w:t>
            </w:r>
            <w:r w:rsidRPr="00655E48">
              <w:rPr>
                <w:rFonts w:ascii="Arial" w:hAnsi="Arial" w:cs="Arial"/>
                <w:sz w:val="28"/>
                <w:szCs w:val="28"/>
              </w:rPr>
              <w:t>sposób jej zagospodarowania</w:t>
            </w:r>
          </w:p>
        </w:tc>
        <w:tc>
          <w:tcPr>
            <w:tcW w:w="1645" w:type="dxa"/>
            <w:vAlign w:val="center"/>
          </w:tcPr>
          <w:p w14:paraId="644B4892" w14:textId="1460FCA9" w:rsidR="00A166CF" w:rsidRPr="00655E48" w:rsidRDefault="00652EF2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>Cena</w:t>
            </w:r>
            <w:r w:rsidR="002455AE" w:rsidRPr="00655E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166CF" w:rsidRPr="00655E48">
              <w:rPr>
                <w:rFonts w:ascii="Arial" w:hAnsi="Arial" w:cs="Arial"/>
                <w:sz w:val="28"/>
                <w:szCs w:val="28"/>
              </w:rPr>
              <w:t>nieruchomości</w:t>
            </w:r>
          </w:p>
        </w:tc>
      </w:tr>
      <w:tr w:rsidR="00D21B99" w:rsidRPr="00655E48" w14:paraId="3CD1C5B9" w14:textId="77777777" w:rsidTr="00483CE0">
        <w:trPr>
          <w:trHeight w:val="1729"/>
          <w:jc w:val="center"/>
        </w:trPr>
        <w:tc>
          <w:tcPr>
            <w:tcW w:w="2114" w:type="dxa"/>
            <w:vAlign w:val="center"/>
          </w:tcPr>
          <w:p w14:paraId="2EB92937" w14:textId="2589F8E8" w:rsidR="00A166CF" w:rsidRPr="00655E48" w:rsidRDefault="00652EF2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>484/1</w:t>
            </w:r>
          </w:p>
        </w:tc>
        <w:tc>
          <w:tcPr>
            <w:tcW w:w="1645" w:type="dxa"/>
            <w:vAlign w:val="center"/>
          </w:tcPr>
          <w:p w14:paraId="106EEF56" w14:textId="17D500FD" w:rsidR="00A166CF" w:rsidRPr="00655E48" w:rsidRDefault="00A166CF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>0</w:t>
            </w:r>
            <w:r w:rsidR="00652EF2" w:rsidRPr="00655E48">
              <w:rPr>
                <w:rFonts w:ascii="Arial" w:hAnsi="Arial" w:cs="Arial"/>
                <w:sz w:val="28"/>
                <w:szCs w:val="28"/>
              </w:rPr>
              <w:t>,1367</w:t>
            </w:r>
            <w:r w:rsidRPr="00655E48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3574" w:type="dxa"/>
            <w:vAlign w:val="center"/>
          </w:tcPr>
          <w:p w14:paraId="515FD358" w14:textId="781CD333" w:rsidR="00652EF2" w:rsidRPr="00655E48" w:rsidRDefault="004D70FD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 xml:space="preserve">Nieruchomość </w:t>
            </w:r>
            <w:r w:rsidR="00652EF2" w:rsidRPr="00655E48">
              <w:rPr>
                <w:rFonts w:ascii="Arial" w:hAnsi="Arial" w:cs="Arial"/>
                <w:sz w:val="28"/>
                <w:szCs w:val="28"/>
              </w:rPr>
              <w:t>niezabudowana, kształt działki prostokątny, teren równy z</w:t>
            </w:r>
            <w:r w:rsidR="006040CA" w:rsidRPr="00655E48">
              <w:rPr>
                <w:rFonts w:ascii="Arial" w:hAnsi="Arial" w:cs="Arial"/>
                <w:sz w:val="28"/>
                <w:szCs w:val="28"/>
              </w:rPr>
              <w:t> </w:t>
            </w:r>
            <w:r w:rsidR="00652EF2" w:rsidRPr="00655E48">
              <w:rPr>
                <w:rFonts w:ascii="Arial" w:hAnsi="Arial" w:cs="Arial"/>
                <w:sz w:val="28"/>
                <w:szCs w:val="28"/>
              </w:rPr>
              <w:t xml:space="preserve">lekkim </w:t>
            </w:r>
            <w:r w:rsidR="00652EF2" w:rsidRPr="00655E48">
              <w:rPr>
                <w:rFonts w:ascii="Arial" w:hAnsi="Arial" w:cs="Arial"/>
                <w:sz w:val="28"/>
                <w:szCs w:val="28"/>
              </w:rPr>
              <w:lastRenderedPageBreak/>
              <w:t xml:space="preserve">spadkiem w kierunku północnym. </w:t>
            </w:r>
          </w:p>
          <w:p w14:paraId="0AE06D3E" w14:textId="3B8BAA55" w:rsidR="00A166CF" w:rsidRPr="00655E48" w:rsidRDefault="006E030B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t xml:space="preserve">Bezpośrednie sąsiedztwo stanowią </w:t>
            </w:r>
            <w:r w:rsidR="00900399" w:rsidRPr="00655E48">
              <w:rPr>
                <w:rFonts w:ascii="Arial" w:hAnsi="Arial" w:cs="Arial"/>
                <w:sz w:val="28"/>
                <w:szCs w:val="28"/>
              </w:rPr>
              <w:t>niezabudowane działki gruntu. Nieruchomość jest nieuzbrojona.</w:t>
            </w:r>
          </w:p>
        </w:tc>
        <w:tc>
          <w:tcPr>
            <w:tcW w:w="5142" w:type="dxa"/>
            <w:vAlign w:val="center"/>
          </w:tcPr>
          <w:p w14:paraId="3BE0DBD6" w14:textId="44D60D4F" w:rsidR="00900399" w:rsidRPr="00655E48" w:rsidRDefault="006040CA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lastRenderedPageBreak/>
              <w:t xml:space="preserve">Nieruchomość </w:t>
            </w:r>
            <w:r w:rsidR="004C6FF7" w:rsidRPr="00655E48">
              <w:rPr>
                <w:rFonts w:ascii="Arial" w:hAnsi="Arial" w:cs="Arial"/>
                <w:sz w:val="28"/>
                <w:szCs w:val="28"/>
              </w:rPr>
              <w:t xml:space="preserve">położona </w:t>
            </w:r>
            <w:r w:rsidR="00D21B99" w:rsidRPr="00655E48">
              <w:rPr>
                <w:rFonts w:ascii="Arial" w:hAnsi="Arial" w:cs="Arial"/>
                <w:sz w:val="28"/>
                <w:szCs w:val="28"/>
              </w:rPr>
              <w:t>na obszarze oznaczonym symbolem</w:t>
            </w:r>
            <w:r w:rsidR="00900399" w:rsidRPr="00655E48">
              <w:rPr>
                <w:rFonts w:ascii="Arial" w:hAnsi="Arial" w:cs="Arial"/>
                <w:sz w:val="28"/>
                <w:szCs w:val="28"/>
              </w:rPr>
              <w:t xml:space="preserve"> 6 UT </w:t>
            </w:r>
            <w:r w:rsidR="00D21B99" w:rsidRPr="00655E48">
              <w:rPr>
                <w:rFonts w:ascii="Arial" w:hAnsi="Arial" w:cs="Arial"/>
                <w:sz w:val="28"/>
                <w:szCs w:val="28"/>
              </w:rPr>
              <w:t>przeznaczonym pod tereny usług i</w:t>
            </w:r>
            <w:r w:rsidR="00D62AC3" w:rsidRPr="00655E48">
              <w:rPr>
                <w:rFonts w:ascii="Arial" w:hAnsi="Arial" w:cs="Arial"/>
                <w:sz w:val="28"/>
                <w:szCs w:val="28"/>
              </w:rPr>
              <w:t> </w:t>
            </w:r>
            <w:r w:rsidR="00900399" w:rsidRPr="00655E48">
              <w:rPr>
                <w:rFonts w:ascii="Arial" w:hAnsi="Arial" w:cs="Arial"/>
                <w:sz w:val="28"/>
                <w:szCs w:val="28"/>
              </w:rPr>
              <w:t>turystyki</w:t>
            </w:r>
            <w:r w:rsidRPr="00655E48">
              <w:rPr>
                <w:rFonts w:ascii="Arial" w:hAnsi="Arial" w:cs="Arial"/>
                <w:sz w:val="28"/>
                <w:szCs w:val="28"/>
              </w:rPr>
              <w:t xml:space="preserve"> (przeznaczenie podstawowe)</w:t>
            </w:r>
            <w:r w:rsidR="007932D8" w:rsidRPr="00655E4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ECBA370" w14:textId="4A4014CD" w:rsidR="00A166CF" w:rsidRPr="00655E48" w:rsidRDefault="006040CA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lastRenderedPageBreak/>
              <w:t>Nieruchomość niezagospodarowana.</w:t>
            </w:r>
          </w:p>
        </w:tc>
        <w:tc>
          <w:tcPr>
            <w:tcW w:w="1645" w:type="dxa"/>
            <w:vAlign w:val="center"/>
          </w:tcPr>
          <w:p w14:paraId="4549D734" w14:textId="3909E1E5" w:rsidR="00A166CF" w:rsidRPr="00655E48" w:rsidRDefault="00652EF2" w:rsidP="00655E4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55E48">
              <w:rPr>
                <w:rFonts w:ascii="Arial" w:hAnsi="Arial" w:cs="Arial"/>
                <w:sz w:val="28"/>
                <w:szCs w:val="28"/>
              </w:rPr>
              <w:lastRenderedPageBreak/>
              <w:t>57.660</w:t>
            </w:r>
            <w:r w:rsidR="00D21B99" w:rsidRPr="00655E48">
              <w:rPr>
                <w:rFonts w:ascii="Arial" w:hAnsi="Arial" w:cs="Arial"/>
                <w:sz w:val="28"/>
                <w:szCs w:val="28"/>
              </w:rPr>
              <w:t>,00 zł</w:t>
            </w:r>
          </w:p>
        </w:tc>
      </w:tr>
    </w:tbl>
    <w:p w14:paraId="787AA4D7" w14:textId="2C00E694" w:rsidR="00D62AC3" w:rsidRPr="00655E48" w:rsidRDefault="00D62AC3" w:rsidP="00627AB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55E48">
        <w:rPr>
          <w:rFonts w:ascii="Arial" w:hAnsi="Arial" w:cs="Arial"/>
          <w:sz w:val="28"/>
          <w:szCs w:val="28"/>
        </w:rPr>
        <w:t>Zgodnie z art. 35 ust. 2 pkt 12 ustawy z dnia 21 sierpnia 1997 r. o gospodarce nieruchomościami (</w:t>
      </w:r>
      <w:proofErr w:type="spellStart"/>
      <w:r w:rsidRPr="00655E48">
        <w:rPr>
          <w:rFonts w:ascii="Arial" w:hAnsi="Arial" w:cs="Arial"/>
          <w:sz w:val="28"/>
          <w:szCs w:val="28"/>
        </w:rPr>
        <w:t>t.j</w:t>
      </w:r>
      <w:proofErr w:type="spellEnd"/>
      <w:r w:rsidRPr="00655E48">
        <w:rPr>
          <w:rFonts w:ascii="Arial" w:hAnsi="Arial" w:cs="Arial"/>
          <w:sz w:val="28"/>
          <w:szCs w:val="28"/>
        </w:rPr>
        <w:t xml:space="preserve">. </w:t>
      </w:r>
      <w:r w:rsidR="00612AA5" w:rsidRPr="00655E48">
        <w:rPr>
          <w:rFonts w:ascii="Arial" w:hAnsi="Arial" w:cs="Arial"/>
          <w:sz w:val="28"/>
          <w:szCs w:val="28"/>
        </w:rPr>
        <w:t xml:space="preserve">Dz. U. </w:t>
      </w:r>
      <w:r w:rsidRPr="00655E48">
        <w:rPr>
          <w:rFonts w:ascii="Arial" w:hAnsi="Arial" w:cs="Arial"/>
          <w:sz w:val="28"/>
          <w:szCs w:val="28"/>
        </w:rPr>
        <w:t>z 202</w:t>
      </w:r>
      <w:r w:rsidR="00831053" w:rsidRPr="00655E48">
        <w:rPr>
          <w:rFonts w:ascii="Arial" w:hAnsi="Arial" w:cs="Arial"/>
          <w:sz w:val="28"/>
          <w:szCs w:val="28"/>
        </w:rPr>
        <w:t>4</w:t>
      </w:r>
      <w:r w:rsidRPr="00655E48">
        <w:rPr>
          <w:rFonts w:ascii="Arial" w:hAnsi="Arial" w:cs="Arial"/>
          <w:sz w:val="28"/>
          <w:szCs w:val="28"/>
        </w:rPr>
        <w:t xml:space="preserve"> r. poz. </w:t>
      </w:r>
      <w:r w:rsidR="00831053" w:rsidRPr="00655E48">
        <w:rPr>
          <w:rFonts w:ascii="Arial" w:hAnsi="Arial" w:cs="Arial"/>
          <w:sz w:val="28"/>
          <w:szCs w:val="28"/>
        </w:rPr>
        <w:t>1145</w:t>
      </w:r>
      <w:r w:rsidR="006040CA" w:rsidRPr="00655E48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6040CA" w:rsidRPr="00655E48">
        <w:rPr>
          <w:rFonts w:ascii="Arial" w:hAnsi="Arial" w:cs="Arial"/>
          <w:sz w:val="28"/>
          <w:szCs w:val="28"/>
        </w:rPr>
        <w:t>późn</w:t>
      </w:r>
      <w:proofErr w:type="spellEnd"/>
      <w:r w:rsidR="006040CA" w:rsidRPr="00655E48">
        <w:rPr>
          <w:rFonts w:ascii="Arial" w:hAnsi="Arial" w:cs="Arial"/>
          <w:sz w:val="28"/>
          <w:szCs w:val="28"/>
        </w:rPr>
        <w:t>. zm.</w:t>
      </w:r>
      <w:r w:rsidRPr="00655E48">
        <w:rPr>
          <w:rFonts w:ascii="Arial" w:hAnsi="Arial" w:cs="Arial"/>
          <w:sz w:val="28"/>
          <w:szCs w:val="28"/>
        </w:rPr>
        <w:t xml:space="preserve">) termin do złożenia wniosku przez osoby, którym przysługuje prawo pierwszeństwa w nabyciu ww. nieruchomości na podstawie art. 34 ust. 1 pkt 1 i pkt 2 cyt. </w:t>
      </w:r>
      <w:r w:rsidR="00B007F8" w:rsidRPr="00655E48">
        <w:rPr>
          <w:rFonts w:ascii="Arial" w:hAnsi="Arial" w:cs="Arial"/>
          <w:sz w:val="28"/>
          <w:szCs w:val="28"/>
        </w:rPr>
        <w:t>w</w:t>
      </w:r>
      <w:r w:rsidRPr="00655E48">
        <w:rPr>
          <w:rFonts w:ascii="Arial" w:hAnsi="Arial" w:cs="Arial"/>
          <w:sz w:val="28"/>
          <w:szCs w:val="28"/>
        </w:rPr>
        <w:t xml:space="preserve">yżej ustawy </w:t>
      </w:r>
      <w:r w:rsidR="002455AE" w:rsidRPr="00655E48">
        <w:rPr>
          <w:rFonts w:ascii="Arial" w:hAnsi="Arial" w:cs="Arial"/>
          <w:sz w:val="28"/>
          <w:szCs w:val="28"/>
        </w:rPr>
        <w:t>(</w:t>
      </w:r>
      <w:r w:rsidRPr="00655E48">
        <w:rPr>
          <w:rFonts w:ascii="Arial" w:hAnsi="Arial" w:cs="Arial"/>
          <w:sz w:val="28"/>
          <w:szCs w:val="28"/>
        </w:rPr>
        <w:t xml:space="preserve">przysługuje im roszczenie o nabycie z mocy niniejszej ustawy lub odrębnych przepisów, są poprzednimi właścicielami zbywanej nieruchomości </w:t>
      </w:r>
      <w:r w:rsidR="0015373E" w:rsidRPr="00655E48">
        <w:rPr>
          <w:rFonts w:ascii="Arial" w:hAnsi="Arial" w:cs="Arial"/>
          <w:sz w:val="28"/>
          <w:szCs w:val="28"/>
        </w:rPr>
        <w:t>pozbawionymi prawa własności tej nieruchomości przed dniem 5 grudnia 1990 r. albo jej spadkobiercami</w:t>
      </w:r>
      <w:r w:rsidR="002455AE" w:rsidRPr="00655E48">
        <w:rPr>
          <w:rFonts w:ascii="Arial" w:hAnsi="Arial" w:cs="Arial"/>
          <w:sz w:val="28"/>
          <w:szCs w:val="28"/>
        </w:rPr>
        <w:t xml:space="preserve">) </w:t>
      </w:r>
      <w:r w:rsidR="0015373E" w:rsidRPr="00655E48">
        <w:rPr>
          <w:rFonts w:ascii="Arial" w:hAnsi="Arial" w:cs="Arial"/>
          <w:sz w:val="28"/>
          <w:szCs w:val="28"/>
        </w:rPr>
        <w:t>wynosi 6</w:t>
      </w:r>
      <w:r w:rsidR="00C81DDC" w:rsidRPr="00655E48">
        <w:rPr>
          <w:rFonts w:ascii="Arial" w:hAnsi="Arial" w:cs="Arial"/>
          <w:sz w:val="28"/>
          <w:szCs w:val="28"/>
        </w:rPr>
        <w:t> </w:t>
      </w:r>
      <w:r w:rsidR="0015373E" w:rsidRPr="00655E48">
        <w:rPr>
          <w:rFonts w:ascii="Arial" w:hAnsi="Arial" w:cs="Arial"/>
          <w:sz w:val="28"/>
          <w:szCs w:val="28"/>
        </w:rPr>
        <w:t>tygodni od dnia wywieszenia niniejszego wykazu.</w:t>
      </w:r>
    </w:p>
    <w:p w14:paraId="57A9A5BB" w14:textId="77777777" w:rsidR="00483CE0" w:rsidRPr="00655E48" w:rsidRDefault="0015373E" w:rsidP="00655E48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655E48">
        <w:rPr>
          <w:rFonts w:ascii="Arial" w:hAnsi="Arial" w:cs="Arial"/>
          <w:sz w:val="28"/>
          <w:szCs w:val="28"/>
        </w:rPr>
        <w:t>Wykaz niniejszy wywieszono na okres 21 dni tj. od dni</w:t>
      </w:r>
      <w:r w:rsidR="009F42D8" w:rsidRPr="00655E48">
        <w:rPr>
          <w:rFonts w:ascii="Arial" w:hAnsi="Arial" w:cs="Arial"/>
          <w:sz w:val="28"/>
          <w:szCs w:val="28"/>
        </w:rPr>
        <w:t>a</w:t>
      </w:r>
      <w:r w:rsidR="006040CA" w:rsidRPr="00655E48">
        <w:rPr>
          <w:rFonts w:ascii="Arial" w:hAnsi="Arial" w:cs="Arial"/>
          <w:sz w:val="28"/>
          <w:szCs w:val="28"/>
        </w:rPr>
        <w:t xml:space="preserve"> 0</w:t>
      </w:r>
      <w:r w:rsidR="00A84BC5" w:rsidRPr="00655E48">
        <w:rPr>
          <w:rFonts w:ascii="Arial" w:hAnsi="Arial" w:cs="Arial"/>
          <w:sz w:val="28"/>
          <w:szCs w:val="28"/>
        </w:rPr>
        <w:t>5</w:t>
      </w:r>
      <w:r w:rsidR="006040CA" w:rsidRPr="00655E48">
        <w:rPr>
          <w:rFonts w:ascii="Arial" w:hAnsi="Arial" w:cs="Arial"/>
          <w:sz w:val="28"/>
          <w:szCs w:val="28"/>
        </w:rPr>
        <w:t xml:space="preserve"> września</w:t>
      </w:r>
      <w:r w:rsidR="00831053" w:rsidRPr="00655E48">
        <w:rPr>
          <w:rFonts w:ascii="Arial" w:hAnsi="Arial" w:cs="Arial"/>
          <w:sz w:val="28"/>
          <w:szCs w:val="28"/>
        </w:rPr>
        <w:t xml:space="preserve"> </w:t>
      </w:r>
      <w:r w:rsidRPr="00655E48">
        <w:rPr>
          <w:rFonts w:ascii="Arial" w:hAnsi="Arial" w:cs="Arial"/>
          <w:sz w:val="28"/>
          <w:szCs w:val="28"/>
        </w:rPr>
        <w:t>2024 r. do dnia</w:t>
      </w:r>
      <w:r w:rsidR="006040CA" w:rsidRPr="00655E48">
        <w:rPr>
          <w:rFonts w:ascii="Arial" w:hAnsi="Arial" w:cs="Arial"/>
          <w:sz w:val="28"/>
          <w:szCs w:val="28"/>
        </w:rPr>
        <w:t xml:space="preserve"> </w:t>
      </w:r>
      <w:r w:rsidR="007D691A" w:rsidRPr="00655E48">
        <w:rPr>
          <w:rFonts w:ascii="Arial" w:hAnsi="Arial" w:cs="Arial"/>
          <w:sz w:val="28"/>
          <w:szCs w:val="28"/>
        </w:rPr>
        <w:t>2</w:t>
      </w:r>
      <w:r w:rsidR="00A84BC5" w:rsidRPr="00655E48">
        <w:rPr>
          <w:rFonts w:ascii="Arial" w:hAnsi="Arial" w:cs="Arial"/>
          <w:sz w:val="28"/>
          <w:szCs w:val="28"/>
        </w:rPr>
        <w:t>6</w:t>
      </w:r>
      <w:r w:rsidR="006040CA" w:rsidRPr="00655E48">
        <w:rPr>
          <w:rFonts w:ascii="Arial" w:hAnsi="Arial" w:cs="Arial"/>
          <w:sz w:val="28"/>
          <w:szCs w:val="28"/>
        </w:rPr>
        <w:t xml:space="preserve"> września </w:t>
      </w:r>
      <w:r w:rsidRPr="00655E48">
        <w:rPr>
          <w:rFonts w:ascii="Arial" w:hAnsi="Arial" w:cs="Arial"/>
          <w:sz w:val="28"/>
          <w:szCs w:val="28"/>
        </w:rPr>
        <w:t>2024 r.</w:t>
      </w:r>
      <w:r w:rsidR="001A35A5" w:rsidRPr="00655E48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 </w:t>
      </w:r>
    </w:p>
    <w:p w14:paraId="71F4B889" w14:textId="77777777" w:rsidR="00627AB6" w:rsidRDefault="00627AB6" w:rsidP="00655E48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07C002B" w14:textId="4428F2BB" w:rsidR="001A35A5" w:rsidRPr="00655E48" w:rsidRDefault="001A35A5" w:rsidP="00627AB6">
      <w:pPr>
        <w:spacing w:after="0" w:line="360" w:lineRule="auto"/>
        <w:ind w:left="9204" w:firstLine="708"/>
        <w:rPr>
          <w:rFonts w:ascii="Arial" w:hAnsi="Arial" w:cs="Arial"/>
          <w:sz w:val="28"/>
          <w:szCs w:val="28"/>
        </w:rPr>
      </w:pPr>
      <w:r w:rsidRPr="00655E48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z up. Prezydenta Miasta</w:t>
      </w:r>
    </w:p>
    <w:p w14:paraId="201F3535" w14:textId="599BFCDB" w:rsidR="001A35A5" w:rsidRPr="00655E48" w:rsidRDefault="00627AB6" w:rsidP="00627AB6">
      <w:pPr>
        <w:autoSpaceDE w:val="0"/>
        <w:autoSpaceDN w:val="0"/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                                  </w:t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ab/>
      </w:r>
      <w:r w:rsidR="001A35A5" w:rsidRPr="00655E48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Naczelnik Wydziału</w:t>
      </w:r>
    </w:p>
    <w:p w14:paraId="684905F2" w14:textId="440A6D07" w:rsidR="001A35A5" w:rsidRPr="00655E48" w:rsidRDefault="001A35A5" w:rsidP="00627AB6">
      <w:pPr>
        <w:autoSpaceDE w:val="0"/>
        <w:autoSpaceDN w:val="0"/>
        <w:spacing w:after="0" w:line="360" w:lineRule="auto"/>
        <w:ind w:left="9912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655E48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Geodezji i Gospodarki Gruntami</w:t>
      </w:r>
    </w:p>
    <w:p w14:paraId="3DAB2B31" w14:textId="3491C011" w:rsidR="00686889" w:rsidRPr="00655E48" w:rsidRDefault="001A35A5" w:rsidP="00627AB6">
      <w:pPr>
        <w:autoSpaceDE w:val="0"/>
        <w:autoSpaceDN w:val="0"/>
        <w:spacing w:after="0" w:line="360" w:lineRule="auto"/>
        <w:ind w:left="9204" w:firstLine="708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655E48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Stanisław Czuchara</w:t>
      </w:r>
    </w:p>
    <w:sectPr w:rsidR="00686889" w:rsidRPr="00655E48" w:rsidSect="00513B4A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E268" w14:textId="77777777" w:rsidR="00C735A4" w:rsidRDefault="00C735A4" w:rsidP="00D21B99">
      <w:pPr>
        <w:spacing w:after="0" w:line="240" w:lineRule="auto"/>
      </w:pPr>
      <w:r>
        <w:separator/>
      </w:r>
    </w:p>
  </w:endnote>
  <w:endnote w:type="continuationSeparator" w:id="0">
    <w:p w14:paraId="3054868F" w14:textId="77777777" w:rsidR="00C735A4" w:rsidRDefault="00C735A4" w:rsidP="00D2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D0A91" w14:textId="77777777" w:rsidR="00C735A4" w:rsidRDefault="00C735A4" w:rsidP="00D21B99">
      <w:pPr>
        <w:spacing w:after="0" w:line="240" w:lineRule="auto"/>
      </w:pPr>
      <w:r>
        <w:separator/>
      </w:r>
    </w:p>
  </w:footnote>
  <w:footnote w:type="continuationSeparator" w:id="0">
    <w:p w14:paraId="1A071245" w14:textId="77777777" w:rsidR="00C735A4" w:rsidRDefault="00C735A4" w:rsidP="00D21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F"/>
    <w:rsid w:val="00153180"/>
    <w:rsid w:val="0015373E"/>
    <w:rsid w:val="001568A1"/>
    <w:rsid w:val="00192CEF"/>
    <w:rsid w:val="001A2E70"/>
    <w:rsid w:val="001A35A5"/>
    <w:rsid w:val="001A7857"/>
    <w:rsid w:val="002455AE"/>
    <w:rsid w:val="0024780F"/>
    <w:rsid w:val="002615F9"/>
    <w:rsid w:val="0028162F"/>
    <w:rsid w:val="002F30F8"/>
    <w:rsid w:val="003C4725"/>
    <w:rsid w:val="004356DF"/>
    <w:rsid w:val="004425F1"/>
    <w:rsid w:val="00483CE0"/>
    <w:rsid w:val="004965BB"/>
    <w:rsid w:val="004C6FF7"/>
    <w:rsid w:val="004D70FD"/>
    <w:rsid w:val="00513B4A"/>
    <w:rsid w:val="00564A40"/>
    <w:rsid w:val="006040CA"/>
    <w:rsid w:val="00612AA5"/>
    <w:rsid w:val="00627AB6"/>
    <w:rsid w:val="00652EF2"/>
    <w:rsid w:val="00655E48"/>
    <w:rsid w:val="00686889"/>
    <w:rsid w:val="006E030B"/>
    <w:rsid w:val="006F0707"/>
    <w:rsid w:val="006F48D9"/>
    <w:rsid w:val="007932D8"/>
    <w:rsid w:val="007D3E75"/>
    <w:rsid w:val="007D691A"/>
    <w:rsid w:val="00831053"/>
    <w:rsid w:val="0084157C"/>
    <w:rsid w:val="00850008"/>
    <w:rsid w:val="0085643A"/>
    <w:rsid w:val="008905D2"/>
    <w:rsid w:val="00894E34"/>
    <w:rsid w:val="00900399"/>
    <w:rsid w:val="00903F78"/>
    <w:rsid w:val="009B08AE"/>
    <w:rsid w:val="009E2B6C"/>
    <w:rsid w:val="009F42D8"/>
    <w:rsid w:val="00A166CF"/>
    <w:rsid w:val="00A83018"/>
    <w:rsid w:val="00A84BC5"/>
    <w:rsid w:val="00B007F8"/>
    <w:rsid w:val="00B13DDD"/>
    <w:rsid w:val="00C717B3"/>
    <w:rsid w:val="00C735A4"/>
    <w:rsid w:val="00C81DDC"/>
    <w:rsid w:val="00CB212B"/>
    <w:rsid w:val="00D16E5E"/>
    <w:rsid w:val="00D21B99"/>
    <w:rsid w:val="00D62AC3"/>
    <w:rsid w:val="00E60956"/>
    <w:rsid w:val="00F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24B7"/>
  <w15:chartTrackingRefBased/>
  <w15:docId w15:val="{27770D0F-E615-4A36-ADC5-B24B326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99"/>
  </w:style>
  <w:style w:type="paragraph" w:styleId="Stopka">
    <w:name w:val="footer"/>
    <w:basedOn w:val="Normalny"/>
    <w:link w:val="Stopka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Śmiałek Magdalena</dc:creator>
  <cp:keywords/>
  <dc:description/>
  <cp:lastModifiedBy>K.Urbaniak</cp:lastModifiedBy>
  <cp:revision>2</cp:revision>
  <cp:lastPrinted>2024-03-19T09:30:00Z</cp:lastPrinted>
  <dcterms:created xsi:type="dcterms:W3CDTF">2024-09-06T05:53:00Z</dcterms:created>
  <dcterms:modified xsi:type="dcterms:W3CDTF">2024-09-06T05:53:00Z</dcterms:modified>
</cp:coreProperties>
</file>