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A629D" w14:textId="44BA250A" w:rsidR="005348A3" w:rsidRPr="0066459B" w:rsidRDefault="005348A3" w:rsidP="005348A3">
      <w:pPr>
        <w:pStyle w:val="Teksttreci40"/>
        <w:shd w:val="clear" w:color="auto" w:fill="auto"/>
        <w:spacing w:before="0" w:after="0" w:line="240" w:lineRule="auto"/>
        <w:ind w:left="23" w:right="-45" w:hanging="23"/>
        <w:jc w:val="center"/>
        <w:rPr>
          <w:rStyle w:val="PogrubienieTeksttreci4105ptBezkursywy"/>
          <w:rFonts w:ascii="Times New Roman" w:hAnsi="Times New Roman" w:cs="Times New Roman"/>
          <w:i w:val="0"/>
          <w:iCs w:val="0"/>
          <w:sz w:val="28"/>
          <w:szCs w:val="28"/>
        </w:rPr>
      </w:pPr>
      <w:r w:rsidRPr="0066459B">
        <w:rPr>
          <w:rStyle w:val="PogrubienieTeksttreci4105ptBezkursywy"/>
          <w:rFonts w:ascii="Times New Roman" w:hAnsi="Times New Roman" w:cs="Times New Roman"/>
          <w:i w:val="0"/>
          <w:iCs w:val="0"/>
          <w:sz w:val="28"/>
          <w:szCs w:val="28"/>
        </w:rPr>
        <w:t>OŚWIADCZENIE</w:t>
      </w:r>
    </w:p>
    <w:p w14:paraId="342BD21E" w14:textId="77777777" w:rsidR="005348A3" w:rsidRPr="0066459B" w:rsidRDefault="005348A3" w:rsidP="005348A3">
      <w:pPr>
        <w:pStyle w:val="Teksttreci40"/>
        <w:shd w:val="clear" w:color="auto" w:fill="auto"/>
        <w:spacing w:before="0" w:after="0" w:line="240" w:lineRule="auto"/>
        <w:ind w:left="23" w:right="-45" w:hanging="23"/>
        <w:jc w:val="center"/>
        <w:rPr>
          <w:rStyle w:val="PogrubienieTeksttreci4105ptBezkursywy"/>
          <w:rFonts w:ascii="Times New Roman" w:hAnsi="Times New Roman" w:cs="Times New Roman"/>
          <w:sz w:val="20"/>
          <w:szCs w:val="20"/>
        </w:rPr>
      </w:pPr>
    </w:p>
    <w:p w14:paraId="541CBA5F" w14:textId="1D1CB635" w:rsidR="005348A3" w:rsidRPr="0066459B" w:rsidRDefault="005348A3" w:rsidP="005348A3">
      <w:pPr>
        <w:pStyle w:val="Teksttreci0"/>
        <w:shd w:val="clear" w:color="auto" w:fill="auto"/>
        <w:spacing w:before="0" w:after="0" w:line="210" w:lineRule="exact"/>
        <w:ind w:firstLine="0"/>
        <w:rPr>
          <w:rStyle w:val="Teksttreci"/>
          <w:rFonts w:ascii="Times New Roman" w:hAnsi="Times New Roman" w:cs="Times New Roman"/>
          <w:sz w:val="22"/>
          <w:szCs w:val="22"/>
        </w:rPr>
      </w:pP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dotyczące przepisów sankcyjnych związanych z wojną w Ukrainie</w:t>
      </w:r>
    </w:p>
    <w:p w14:paraId="7186CF2A" w14:textId="5BC67C23" w:rsidR="005348A3" w:rsidRPr="0066459B" w:rsidRDefault="005348A3" w:rsidP="005348A3">
      <w:pPr>
        <w:pStyle w:val="Teksttreci0"/>
        <w:shd w:val="clear" w:color="auto" w:fill="auto"/>
        <w:spacing w:before="0" w:after="0" w:line="210" w:lineRule="exact"/>
        <w:ind w:left="60" w:firstLine="0"/>
        <w:rPr>
          <w:rStyle w:val="Teksttreci"/>
          <w:rFonts w:ascii="Times New Roman" w:hAnsi="Times New Roman" w:cs="Times New Roman"/>
          <w:sz w:val="22"/>
          <w:szCs w:val="22"/>
        </w:rPr>
      </w:pPr>
    </w:p>
    <w:p w14:paraId="68952A8C" w14:textId="77777777" w:rsidR="005348A3" w:rsidRPr="0066459B" w:rsidRDefault="005348A3" w:rsidP="005348A3">
      <w:pPr>
        <w:pStyle w:val="Teksttreci0"/>
        <w:shd w:val="clear" w:color="auto" w:fill="auto"/>
        <w:spacing w:before="0" w:after="0" w:line="210" w:lineRule="exact"/>
        <w:ind w:left="60" w:firstLine="0"/>
        <w:rPr>
          <w:rFonts w:ascii="Times New Roman" w:hAnsi="Times New Roman" w:cs="Times New Roman"/>
          <w:sz w:val="22"/>
          <w:szCs w:val="22"/>
        </w:rPr>
      </w:pPr>
    </w:p>
    <w:p w14:paraId="450AE8DF" w14:textId="7B5D89C9" w:rsidR="00672385" w:rsidRDefault="005348A3" w:rsidP="00672385">
      <w:pPr>
        <w:jc w:val="center"/>
        <w:rPr>
          <w:rFonts w:ascii="Arial" w:hAnsi="Arial" w:cs="Arial"/>
          <w:sz w:val="20"/>
        </w:rPr>
      </w:pPr>
      <w:r w:rsidRPr="0066459B">
        <w:rPr>
          <w:rStyle w:val="Teksttreci"/>
          <w:rFonts w:ascii="Times New Roman" w:hAnsi="Times New Roman" w:cs="Times New Roman"/>
          <w:sz w:val="22"/>
          <w:szCs w:val="22"/>
        </w:rPr>
        <w:t xml:space="preserve">Numer sprawy: </w:t>
      </w:r>
      <w:r w:rsidR="00672385" w:rsidRPr="00672385">
        <w:rPr>
          <w:rFonts w:ascii="Arial" w:hAnsi="Arial" w:cs="Arial"/>
          <w:b/>
          <w:bCs/>
          <w:sz w:val="20"/>
        </w:rPr>
        <w:t>Km-IV.271.</w:t>
      </w:r>
      <w:r w:rsidR="00E03D3D">
        <w:rPr>
          <w:rFonts w:ascii="Arial" w:hAnsi="Arial" w:cs="Arial"/>
          <w:b/>
          <w:bCs/>
          <w:sz w:val="20"/>
        </w:rPr>
        <w:t>06</w:t>
      </w:r>
      <w:r w:rsidR="00672385" w:rsidRPr="00672385">
        <w:rPr>
          <w:rFonts w:ascii="Arial" w:hAnsi="Arial" w:cs="Arial"/>
          <w:b/>
          <w:bCs/>
          <w:sz w:val="20"/>
        </w:rPr>
        <w:t>.202</w:t>
      </w:r>
      <w:r w:rsidR="00E03D3D">
        <w:rPr>
          <w:rFonts w:ascii="Arial" w:hAnsi="Arial" w:cs="Arial"/>
          <w:b/>
          <w:bCs/>
          <w:sz w:val="20"/>
        </w:rPr>
        <w:t>4</w:t>
      </w:r>
    </w:p>
    <w:p w14:paraId="01BBB7DA" w14:textId="77777777" w:rsidR="005348A3" w:rsidRPr="0066459B" w:rsidRDefault="005348A3" w:rsidP="005348A3">
      <w:pPr>
        <w:pStyle w:val="Teksttreci30"/>
        <w:spacing w:after="268"/>
        <w:ind w:left="20" w:right="40"/>
        <w:rPr>
          <w:rStyle w:val="Teksttreci3Bezkursywy"/>
          <w:rFonts w:ascii="Times New Roman" w:hAnsi="Times New Roman" w:cs="Times New Roman"/>
          <w:sz w:val="22"/>
          <w:szCs w:val="22"/>
        </w:rPr>
      </w:pPr>
      <w:r w:rsidRPr="0066459B">
        <w:rPr>
          <w:rStyle w:val="Teksttreci3Bezkursywy"/>
          <w:rFonts w:ascii="Times New Roman" w:hAnsi="Times New Roman" w:cs="Times New Roman"/>
          <w:sz w:val="22"/>
          <w:szCs w:val="22"/>
        </w:rPr>
        <w:t xml:space="preserve">W związku z prowadzonym postępowaniem o udzielenie zamówienia na wykonanie zadania </w:t>
      </w:r>
    </w:p>
    <w:p w14:paraId="509F5727" w14:textId="77777777" w:rsidR="00672385" w:rsidRDefault="005348A3" w:rsidP="00672385">
      <w:pPr>
        <w:pStyle w:val="Tekstpodstawowywcity"/>
        <w:ind w:left="1985" w:hanging="1985"/>
        <w:jc w:val="both"/>
        <w:rPr>
          <w:rFonts w:ascii="Arial" w:hAnsi="Arial" w:cs="Arial"/>
          <w:b/>
          <w:sz w:val="20"/>
        </w:rPr>
      </w:pPr>
      <w:r w:rsidRPr="0066459B">
        <w:rPr>
          <w:rStyle w:val="Teksttreci3Bezkursywy"/>
          <w:rFonts w:ascii="Times New Roman" w:hAnsi="Times New Roman" w:cs="Times New Roman"/>
          <w:sz w:val="22"/>
          <w:szCs w:val="22"/>
        </w:rPr>
        <w:t xml:space="preserve">pn.: </w:t>
      </w:r>
      <w:bookmarkStart w:id="0" w:name="_Hlk99359648"/>
      <w:r w:rsidR="00672385">
        <w:rPr>
          <w:rFonts w:ascii="Arial" w:hAnsi="Arial" w:cs="Arial"/>
          <w:b/>
          <w:sz w:val="20"/>
        </w:rPr>
        <w:t>„U</w:t>
      </w:r>
      <w:r w:rsidR="00672385" w:rsidRPr="001D5985">
        <w:rPr>
          <w:rFonts w:ascii="Arial" w:hAnsi="Arial" w:cs="Arial"/>
          <w:b/>
          <w:sz w:val="20"/>
        </w:rPr>
        <w:t>suwanie pojazdów oraz prowadzenie parkingu strzeżonego dla pojazdów usuniętych na podstawie art.130a ustawy Prawo o ruchu drogowym</w:t>
      </w:r>
      <w:r w:rsidR="00672385">
        <w:rPr>
          <w:rFonts w:ascii="Arial" w:hAnsi="Arial" w:cs="Arial"/>
          <w:b/>
          <w:sz w:val="20"/>
        </w:rPr>
        <w:t>”</w:t>
      </w:r>
    </w:p>
    <w:bookmarkEnd w:id="0"/>
    <w:p w14:paraId="300284F5" w14:textId="77777777" w:rsidR="005348A3" w:rsidRPr="0066459B" w:rsidRDefault="005348A3" w:rsidP="005348A3">
      <w:pPr>
        <w:pStyle w:val="Teksttreci30"/>
        <w:shd w:val="clear" w:color="auto" w:fill="auto"/>
        <w:spacing w:before="0" w:after="268"/>
        <w:ind w:left="20" w:right="40"/>
        <w:rPr>
          <w:rFonts w:ascii="Times New Roman" w:hAnsi="Times New Roman" w:cs="Times New Roman"/>
        </w:rPr>
      </w:pPr>
    </w:p>
    <w:p w14:paraId="6BB36C0A" w14:textId="77777777" w:rsidR="005348A3" w:rsidRPr="0066459B" w:rsidRDefault="005348A3" w:rsidP="005348A3">
      <w:pPr>
        <w:pStyle w:val="Teksttreci20"/>
        <w:shd w:val="clear" w:color="auto" w:fill="auto"/>
        <w:spacing w:after="73" w:line="210" w:lineRule="exact"/>
        <w:ind w:left="20"/>
        <w:jc w:val="both"/>
        <w:rPr>
          <w:rStyle w:val="Teksttreci2"/>
          <w:rFonts w:ascii="Times New Roman" w:hAnsi="Times New Roman" w:cs="Times New Roman"/>
          <w:b/>
          <w:bCs/>
          <w:sz w:val="22"/>
          <w:szCs w:val="22"/>
        </w:rPr>
      </w:pPr>
      <w:r w:rsidRPr="0066459B">
        <w:rPr>
          <w:rStyle w:val="Teksttreci2"/>
          <w:rFonts w:ascii="Times New Roman" w:hAnsi="Times New Roman" w:cs="Times New Roman"/>
          <w:b/>
          <w:bCs/>
          <w:sz w:val="22"/>
          <w:szCs w:val="22"/>
        </w:rPr>
        <w:t>JA/MY:</w:t>
      </w:r>
    </w:p>
    <w:p w14:paraId="5D44AEF2" w14:textId="77777777" w:rsidR="005348A3" w:rsidRPr="0066459B" w:rsidRDefault="005348A3" w:rsidP="005348A3">
      <w:pPr>
        <w:pStyle w:val="Teksttreci20"/>
        <w:shd w:val="clear" w:color="auto" w:fill="auto"/>
        <w:spacing w:after="73" w:line="210" w:lineRule="exact"/>
        <w:ind w:left="20"/>
        <w:jc w:val="both"/>
        <w:rPr>
          <w:rStyle w:val="Teksttreci2"/>
          <w:rFonts w:ascii="Times New Roman" w:hAnsi="Times New Roman" w:cs="Times New Roman"/>
          <w:sz w:val="22"/>
          <w:szCs w:val="22"/>
        </w:rPr>
      </w:pPr>
    </w:p>
    <w:p w14:paraId="2EF868BC" w14:textId="78BBCD2F" w:rsidR="005348A3" w:rsidRPr="0066459B" w:rsidRDefault="005348A3" w:rsidP="005348A3">
      <w:pPr>
        <w:pStyle w:val="Teksttreci20"/>
        <w:shd w:val="clear" w:color="auto" w:fill="auto"/>
        <w:spacing w:after="0" w:line="240" w:lineRule="auto"/>
        <w:ind w:left="23"/>
        <w:jc w:val="both"/>
        <w:rPr>
          <w:rFonts w:ascii="Times New Roman" w:hAnsi="Times New Roman" w:cs="Times New Roman"/>
          <w:sz w:val="22"/>
          <w:szCs w:val="22"/>
        </w:rPr>
      </w:pPr>
      <w:r w:rsidRPr="0066459B">
        <w:rPr>
          <w:rStyle w:val="Teksttreci2"/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</w:t>
      </w:r>
      <w:r w:rsidR="0066459B">
        <w:rPr>
          <w:rStyle w:val="Teksttreci2"/>
          <w:rFonts w:ascii="Times New Roman" w:hAnsi="Times New Roman" w:cs="Times New Roman"/>
          <w:sz w:val="22"/>
          <w:szCs w:val="22"/>
        </w:rPr>
        <w:t>.....................</w:t>
      </w:r>
      <w:r w:rsidRPr="0066459B">
        <w:rPr>
          <w:rStyle w:val="Teksttreci2"/>
          <w:rFonts w:ascii="Times New Roman" w:hAnsi="Times New Roman" w:cs="Times New Roman"/>
          <w:sz w:val="22"/>
          <w:szCs w:val="22"/>
        </w:rPr>
        <w:t>.........................</w:t>
      </w:r>
    </w:p>
    <w:p w14:paraId="0AD6C094" w14:textId="77777777" w:rsidR="005348A3" w:rsidRPr="0066459B" w:rsidRDefault="005348A3" w:rsidP="005348A3">
      <w:pPr>
        <w:pStyle w:val="Teksttreci40"/>
        <w:shd w:val="clear" w:color="auto" w:fill="auto"/>
        <w:spacing w:before="0" w:after="0" w:line="240" w:lineRule="auto"/>
        <w:ind w:left="23" w:right="1900" w:firstLine="1700"/>
        <w:rPr>
          <w:rStyle w:val="Teksttreci4"/>
          <w:rFonts w:ascii="Times New Roman" w:hAnsi="Times New Roman" w:cs="Times New Roman"/>
        </w:rPr>
      </w:pPr>
      <w:r w:rsidRPr="0066459B">
        <w:rPr>
          <w:rStyle w:val="Teksttreci4"/>
          <w:rFonts w:ascii="Times New Roman" w:hAnsi="Times New Roman" w:cs="Times New Roman"/>
        </w:rPr>
        <w:t>(imię i nazwisko osoby/osób upoważnionej/-</w:t>
      </w:r>
      <w:proofErr w:type="spellStart"/>
      <w:r w:rsidRPr="0066459B">
        <w:rPr>
          <w:rStyle w:val="Teksttreci4"/>
          <w:rFonts w:ascii="Times New Roman" w:hAnsi="Times New Roman" w:cs="Times New Roman"/>
        </w:rPr>
        <w:t>ych</w:t>
      </w:r>
      <w:proofErr w:type="spellEnd"/>
      <w:r w:rsidRPr="0066459B">
        <w:rPr>
          <w:rStyle w:val="Teksttreci4"/>
          <w:rFonts w:ascii="Times New Roman" w:hAnsi="Times New Roman" w:cs="Times New Roman"/>
        </w:rPr>
        <w:t xml:space="preserve"> do reprezentowania) </w:t>
      </w:r>
    </w:p>
    <w:p w14:paraId="6BA69DCB" w14:textId="77777777" w:rsidR="005348A3" w:rsidRPr="0066459B" w:rsidRDefault="005348A3" w:rsidP="005348A3">
      <w:pPr>
        <w:pStyle w:val="Teksttreci40"/>
        <w:shd w:val="clear" w:color="auto" w:fill="auto"/>
        <w:spacing w:before="0" w:after="0" w:line="240" w:lineRule="auto"/>
        <w:ind w:left="23" w:right="1900" w:firstLine="1700"/>
        <w:rPr>
          <w:rStyle w:val="Teksttreci4"/>
          <w:rFonts w:ascii="Times New Roman" w:hAnsi="Times New Roman" w:cs="Times New Roman"/>
          <w:sz w:val="22"/>
          <w:szCs w:val="22"/>
        </w:rPr>
      </w:pPr>
    </w:p>
    <w:p w14:paraId="72005F24" w14:textId="77777777" w:rsidR="005348A3" w:rsidRPr="0066459B" w:rsidRDefault="005348A3" w:rsidP="005348A3">
      <w:pPr>
        <w:pStyle w:val="Teksttreci40"/>
        <w:shd w:val="clear" w:color="auto" w:fill="auto"/>
        <w:spacing w:before="0" w:after="0" w:line="240" w:lineRule="auto"/>
        <w:ind w:left="23" w:right="1900" w:firstLine="1700"/>
        <w:rPr>
          <w:rStyle w:val="Teksttreci4"/>
          <w:rFonts w:ascii="Times New Roman" w:hAnsi="Times New Roman" w:cs="Times New Roman"/>
          <w:sz w:val="22"/>
          <w:szCs w:val="22"/>
        </w:rPr>
      </w:pPr>
    </w:p>
    <w:p w14:paraId="134EE596" w14:textId="7E8B7E99" w:rsidR="005348A3" w:rsidRPr="0066459B" w:rsidRDefault="005348A3" w:rsidP="005348A3">
      <w:pPr>
        <w:pStyle w:val="Teksttreci40"/>
        <w:shd w:val="clear" w:color="auto" w:fill="auto"/>
        <w:spacing w:before="0" w:after="0" w:line="240" w:lineRule="auto"/>
        <w:ind w:left="23" w:right="1900" w:hanging="23"/>
        <w:jc w:val="both"/>
        <w:rPr>
          <w:rStyle w:val="PogrubienieTeksttreci4105ptBezkursywy"/>
          <w:rFonts w:ascii="Times New Roman" w:hAnsi="Times New Roman" w:cs="Times New Roman"/>
          <w:sz w:val="22"/>
          <w:szCs w:val="22"/>
        </w:rPr>
      </w:pPr>
      <w:r w:rsidRPr="0066459B">
        <w:rPr>
          <w:rStyle w:val="PogrubienieTeksttreci4105ptBezkursywy"/>
          <w:rFonts w:ascii="Times New Roman" w:hAnsi="Times New Roman" w:cs="Times New Roman"/>
          <w:sz w:val="22"/>
          <w:szCs w:val="22"/>
        </w:rPr>
        <w:t>działając w imieniu i na rzecz</w:t>
      </w:r>
    </w:p>
    <w:p w14:paraId="4884ADDD" w14:textId="77777777" w:rsidR="005348A3" w:rsidRPr="0066459B" w:rsidRDefault="005348A3" w:rsidP="005348A3">
      <w:pPr>
        <w:pStyle w:val="Teksttreci40"/>
        <w:shd w:val="clear" w:color="auto" w:fill="auto"/>
        <w:spacing w:before="0" w:after="0" w:line="240" w:lineRule="auto"/>
        <w:ind w:left="23" w:right="1900" w:hanging="23"/>
        <w:jc w:val="both"/>
        <w:rPr>
          <w:rStyle w:val="PogrubienieTeksttreci4105ptBezkursywy"/>
          <w:rFonts w:ascii="Times New Roman" w:hAnsi="Times New Roman" w:cs="Times New Roman"/>
          <w:sz w:val="22"/>
          <w:szCs w:val="22"/>
        </w:rPr>
      </w:pPr>
    </w:p>
    <w:p w14:paraId="54CA688F" w14:textId="77777777" w:rsidR="005348A3" w:rsidRPr="0066459B" w:rsidRDefault="005348A3" w:rsidP="005348A3">
      <w:pPr>
        <w:pStyle w:val="Teksttreci40"/>
        <w:shd w:val="clear" w:color="auto" w:fill="auto"/>
        <w:spacing w:before="0" w:after="0" w:line="240" w:lineRule="auto"/>
        <w:ind w:left="23" w:right="1900" w:hanging="23"/>
        <w:jc w:val="both"/>
        <w:rPr>
          <w:rStyle w:val="PogrubienieTeksttreci4105ptBezkursywy"/>
          <w:rFonts w:ascii="Times New Roman" w:hAnsi="Times New Roman" w:cs="Times New Roman"/>
          <w:sz w:val="22"/>
          <w:szCs w:val="22"/>
        </w:rPr>
      </w:pPr>
    </w:p>
    <w:p w14:paraId="27132799" w14:textId="61FF1FFF" w:rsidR="005348A3" w:rsidRPr="0066459B" w:rsidRDefault="005348A3" w:rsidP="005348A3">
      <w:pPr>
        <w:pStyle w:val="Teksttreci40"/>
        <w:shd w:val="clear" w:color="auto" w:fill="auto"/>
        <w:spacing w:before="0" w:after="0" w:line="240" w:lineRule="auto"/>
        <w:ind w:left="23" w:right="-45" w:hanging="23"/>
        <w:jc w:val="both"/>
        <w:rPr>
          <w:rFonts w:ascii="Times New Roman" w:hAnsi="Times New Roman" w:cs="Times New Roman"/>
          <w:sz w:val="22"/>
          <w:szCs w:val="22"/>
        </w:rPr>
      </w:pPr>
      <w:r w:rsidRPr="0066459B">
        <w:rPr>
          <w:rStyle w:val="PogrubienieTeksttreci4105ptBezkursywy"/>
          <w:rFonts w:ascii="Times New Roman" w:hAnsi="Times New Roman" w:cs="Times New Roman"/>
          <w:sz w:val="22"/>
          <w:szCs w:val="22"/>
        </w:rPr>
        <w:t>........</w:t>
      </w:r>
      <w:r w:rsidR="0066459B">
        <w:rPr>
          <w:rStyle w:val="PogrubienieTeksttreci4105ptBezkursywy"/>
          <w:rFonts w:ascii="Times New Roman" w:hAnsi="Times New Roman" w:cs="Times New Roman"/>
          <w:sz w:val="22"/>
          <w:szCs w:val="22"/>
        </w:rPr>
        <w:t>......................</w:t>
      </w:r>
      <w:r w:rsidRPr="0066459B">
        <w:rPr>
          <w:rStyle w:val="PogrubienieTeksttreci4105ptBezkursywy"/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31302E45" w14:textId="594F0200" w:rsidR="005348A3" w:rsidRDefault="0066459B" w:rsidP="0066459B">
      <w:pPr>
        <w:pStyle w:val="Teksttreci40"/>
        <w:shd w:val="clear" w:color="auto" w:fill="auto"/>
        <w:spacing w:before="0" w:after="30" w:line="160" w:lineRule="exact"/>
        <w:ind w:left="60"/>
        <w:rPr>
          <w:rStyle w:val="Teksttreci4"/>
          <w:rFonts w:ascii="Times New Roman" w:hAnsi="Times New Roman" w:cs="Times New Roman"/>
        </w:rPr>
      </w:pPr>
      <w:r>
        <w:rPr>
          <w:rStyle w:val="Teksttreci4"/>
          <w:rFonts w:ascii="Times New Roman" w:hAnsi="Times New Roman" w:cs="Times New Roman"/>
        </w:rPr>
        <w:t xml:space="preserve">              </w:t>
      </w:r>
      <w:r w:rsidR="005348A3" w:rsidRPr="0066459B">
        <w:rPr>
          <w:rStyle w:val="Teksttreci4"/>
          <w:rFonts w:ascii="Times New Roman" w:hAnsi="Times New Roman" w:cs="Times New Roman"/>
        </w:rPr>
        <w:t>(nazwa Wykonawcy* Wykonawcy wspólnie ubiegającego się o udzielenie zamówienia* Podmiotu</w:t>
      </w:r>
      <w:r>
        <w:rPr>
          <w:rFonts w:ascii="Times New Roman" w:hAnsi="Times New Roman" w:cs="Times New Roman"/>
        </w:rPr>
        <w:t xml:space="preserve"> </w:t>
      </w:r>
      <w:r w:rsidR="005348A3" w:rsidRPr="0066459B">
        <w:rPr>
          <w:rStyle w:val="Teksttreci4"/>
          <w:rFonts w:ascii="Times New Roman" w:hAnsi="Times New Roman" w:cs="Times New Roman"/>
        </w:rPr>
        <w:t>udostępniającego zasoby*)</w:t>
      </w:r>
    </w:p>
    <w:p w14:paraId="49BA8509" w14:textId="138E9665" w:rsidR="0066459B" w:rsidRDefault="0066459B" w:rsidP="0066459B">
      <w:pPr>
        <w:pStyle w:val="Teksttreci40"/>
        <w:shd w:val="clear" w:color="auto" w:fill="auto"/>
        <w:spacing w:before="0" w:after="30" w:line="160" w:lineRule="exact"/>
        <w:ind w:left="60"/>
        <w:rPr>
          <w:rStyle w:val="Teksttreci4"/>
          <w:rFonts w:ascii="Times New Roman" w:hAnsi="Times New Roman" w:cs="Times New Roman"/>
        </w:rPr>
      </w:pPr>
    </w:p>
    <w:p w14:paraId="602C5849" w14:textId="658CC8D8" w:rsidR="0066459B" w:rsidRDefault="0066459B" w:rsidP="0066459B">
      <w:pPr>
        <w:pStyle w:val="Teksttreci40"/>
        <w:shd w:val="clear" w:color="auto" w:fill="auto"/>
        <w:spacing w:before="0" w:after="30" w:line="160" w:lineRule="exact"/>
        <w:ind w:left="60"/>
        <w:rPr>
          <w:rFonts w:ascii="Times New Roman" w:hAnsi="Times New Roman" w:cs="Times New Roman"/>
        </w:rPr>
      </w:pPr>
    </w:p>
    <w:p w14:paraId="6501E926" w14:textId="77777777" w:rsidR="00B64ED4" w:rsidRPr="0066459B" w:rsidRDefault="00B64ED4" w:rsidP="0066459B">
      <w:pPr>
        <w:pStyle w:val="Teksttreci40"/>
        <w:shd w:val="clear" w:color="auto" w:fill="auto"/>
        <w:spacing w:before="0" w:after="30" w:line="160" w:lineRule="exact"/>
        <w:ind w:left="60"/>
        <w:rPr>
          <w:rFonts w:ascii="Times New Roman" w:hAnsi="Times New Roman" w:cs="Times New Roman"/>
        </w:rPr>
      </w:pPr>
    </w:p>
    <w:p w14:paraId="206BDE84" w14:textId="77777777" w:rsidR="005348A3" w:rsidRPr="0066459B" w:rsidRDefault="005348A3" w:rsidP="0066459B">
      <w:pPr>
        <w:pStyle w:val="Teksttreci0"/>
        <w:shd w:val="clear" w:color="auto" w:fill="auto"/>
        <w:spacing w:before="0" w:after="64" w:line="276" w:lineRule="auto"/>
        <w:ind w:righ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W związku z art. 7 ust. 1 ustawy z dnia 13 kwietnia 2022 r. o szczególnych rozwiązaniach w zakresie przeciwdziałania wspieraniu agresji na Ukrainę oraz służących ochronie bezpieczeństwa narodowego</w:t>
      </w:r>
      <w:r w:rsidRPr="0066459B">
        <w:rPr>
          <w:rStyle w:val="TeksttreciPogrubienie"/>
          <w:rFonts w:ascii="Times New Roman" w:hAnsi="Times New Roman" w:cs="Times New Roman"/>
          <w:sz w:val="22"/>
          <w:szCs w:val="22"/>
        </w:rPr>
        <w:t xml:space="preserve"> OŚWIADCZAM,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 xml:space="preserve"> że:</w:t>
      </w:r>
    </w:p>
    <w:p w14:paraId="65443270" w14:textId="4B2B52C6" w:rsidR="005348A3" w:rsidRPr="0066459B" w:rsidRDefault="005348A3" w:rsidP="0066459B">
      <w:pPr>
        <w:pStyle w:val="Teksttreci0"/>
        <w:numPr>
          <w:ilvl w:val="0"/>
          <w:numId w:val="1"/>
        </w:numPr>
        <w:shd w:val="clear" w:color="auto" w:fill="auto"/>
        <w:spacing w:before="0" w:after="56" w:line="276" w:lineRule="auto"/>
        <w:ind w:left="567" w:right="40" w:hanging="283"/>
        <w:jc w:val="both"/>
        <w:rPr>
          <w:rFonts w:ascii="Times New Roman" w:hAnsi="Times New Roman" w:cs="Times New Roman"/>
          <w:sz w:val="22"/>
          <w:szCs w:val="22"/>
        </w:rPr>
      </w:pP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Wykonawca</w:t>
      </w:r>
      <w:r w:rsidRPr="0066459B">
        <w:rPr>
          <w:rStyle w:val="TeksttreciPogrubienie"/>
          <w:rFonts w:ascii="Times New Roman" w:hAnsi="Times New Roman" w:cs="Times New Roman"/>
          <w:sz w:val="22"/>
          <w:szCs w:val="22"/>
        </w:rPr>
        <w:t xml:space="preserve"> jest* / nie jest*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 xml:space="preserve"> wymieniony w wykazach określonych w rozporządzeniu 765/2006 i</w:t>
      </w:r>
      <w:r w:rsidR="0066459B">
        <w:rPr>
          <w:rStyle w:val="Teksttreci"/>
          <w:rFonts w:ascii="Times New Roman" w:hAnsi="Times New Roman" w:cs="Times New Roman"/>
          <w:sz w:val="22"/>
          <w:szCs w:val="22"/>
        </w:rPr>
        <w:t> 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rozporządzeniu 269/2014 albo wpisany na listę na podstawie decyzji w sprawie wpisu na listę rozstrzygającej o zastosowaniu środka, o którym mowa w art. 1 pkt 3 ww. ustawy;</w:t>
      </w:r>
    </w:p>
    <w:p w14:paraId="044FCD48" w14:textId="77596952" w:rsidR="005348A3" w:rsidRPr="0066459B" w:rsidRDefault="005348A3" w:rsidP="0066459B">
      <w:pPr>
        <w:pStyle w:val="Teksttreci0"/>
        <w:numPr>
          <w:ilvl w:val="0"/>
          <w:numId w:val="1"/>
        </w:numPr>
        <w:shd w:val="clear" w:color="auto" w:fill="auto"/>
        <w:spacing w:before="0" w:after="91" w:line="276" w:lineRule="auto"/>
        <w:ind w:left="567" w:right="40" w:hanging="283"/>
        <w:jc w:val="both"/>
        <w:rPr>
          <w:rFonts w:ascii="Times New Roman" w:hAnsi="Times New Roman" w:cs="Times New Roman"/>
          <w:sz w:val="22"/>
          <w:szCs w:val="22"/>
        </w:rPr>
      </w:pP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beneficjentem rzeczywistym Wykonawcy w rozumieniu ustawy z dnia 1 marca 2018 r.</w:t>
      </w:r>
      <w:r w:rsidR="0066459B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o</w:t>
      </w:r>
      <w:r w:rsidR="0066459B" w:rsidRPr="0066459B">
        <w:rPr>
          <w:rStyle w:val="Teksttreci"/>
          <w:rFonts w:ascii="Times New Roman" w:hAnsi="Times New Roman" w:cs="Times New Roman"/>
          <w:sz w:val="22"/>
          <w:szCs w:val="22"/>
        </w:rPr>
        <w:t> 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przeciwdziałaniu praniu pieniędzy oraz finansowaniu terroryzmu (Dz. U. z 2022 r. poz. 593</w:t>
      </w:r>
      <w:r w:rsidR="0066459B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i</w:t>
      </w:r>
      <w:r w:rsidR="0066459B">
        <w:rPr>
          <w:rStyle w:val="Teksttreci"/>
          <w:rFonts w:ascii="Times New Roman" w:hAnsi="Times New Roman" w:cs="Times New Roman"/>
          <w:sz w:val="22"/>
          <w:szCs w:val="22"/>
        </w:rPr>
        <w:t> 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655)</w:t>
      </w:r>
      <w:r w:rsidRPr="0066459B">
        <w:rPr>
          <w:rStyle w:val="TeksttreciPogrubienie"/>
          <w:rFonts w:ascii="Times New Roman" w:hAnsi="Times New Roman" w:cs="Times New Roman"/>
          <w:sz w:val="22"/>
          <w:szCs w:val="22"/>
        </w:rPr>
        <w:t xml:space="preserve"> jest* / nie jest*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 xml:space="preserve"> osoba wymieniona w wykazach określonych w rozporządzeniu 765/2006 i</w:t>
      </w:r>
      <w:r w:rsidR="0066459B">
        <w:rPr>
          <w:rStyle w:val="Teksttreci"/>
          <w:rFonts w:ascii="Times New Roman" w:hAnsi="Times New Roman" w:cs="Times New Roman"/>
          <w:sz w:val="22"/>
          <w:szCs w:val="22"/>
        </w:rPr>
        <w:t> 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6487CD5A" w14:textId="5A22CBC9" w:rsidR="001F2208" w:rsidRPr="0066459B" w:rsidRDefault="005348A3" w:rsidP="0066459B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40" w:hanging="283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jednostką dominującą Wykonawcy w rozumieniu art. 3 ust. 1 pkt 37 ustawy z dnia 29 września 1994 r. o rachunkowości (Dz. U. z 2021 r. poz. 217, 2105 i 2106),</w:t>
      </w:r>
      <w:r w:rsidRPr="0066459B">
        <w:rPr>
          <w:rStyle w:val="TeksttreciPogrubienie"/>
          <w:rFonts w:ascii="Times New Roman" w:hAnsi="Times New Roman" w:cs="Times New Roman"/>
          <w:sz w:val="22"/>
          <w:szCs w:val="22"/>
        </w:rPr>
        <w:t xml:space="preserve"> jest* / nie jest*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 xml:space="preserve"> podmiot wymieniony w wykazach określonych w rozporządzeniu 765/2006 i rozporządzeniu 269/2014 albo wpisany na listę lub będący taką jednostką dominującą od dnia 24 lutego 2022 r</w:t>
      </w:r>
      <w:r w:rsidR="008077BA">
        <w:rPr>
          <w:rStyle w:val="Teksttreci"/>
          <w:rFonts w:ascii="Times New Roman" w:hAnsi="Times New Roman" w:cs="Times New Roman"/>
          <w:sz w:val="22"/>
          <w:szCs w:val="22"/>
        </w:rPr>
        <w:t>.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, o ile został wpisany na listę na podstawie decyzji w sprawie wpisu na listę rozstrzygającej o</w:t>
      </w:r>
      <w:r w:rsidR="0066459B" w:rsidRPr="0066459B">
        <w:rPr>
          <w:rStyle w:val="Teksttreci"/>
          <w:rFonts w:ascii="Times New Roman" w:hAnsi="Times New Roman" w:cs="Times New Roman"/>
          <w:sz w:val="22"/>
          <w:szCs w:val="22"/>
        </w:rPr>
        <w:t> </w:t>
      </w:r>
      <w:r w:rsidRPr="0066459B">
        <w:rPr>
          <w:rStyle w:val="Teksttreci"/>
          <w:rFonts w:ascii="Times New Roman" w:hAnsi="Times New Roman" w:cs="Times New Roman"/>
          <w:sz w:val="22"/>
          <w:szCs w:val="22"/>
        </w:rPr>
        <w:t>zastosowaniu środka, o którym mowa w art. 1 pkt 3 ww. ustawy.</w:t>
      </w:r>
    </w:p>
    <w:sectPr w:rsidR="001F2208" w:rsidRPr="0066459B" w:rsidSect="005348A3">
      <w:pgSz w:w="11909" w:h="16834"/>
      <w:pgMar w:top="991" w:right="1370" w:bottom="1701" w:left="1370" w:header="0" w:footer="0" w:gutter="0"/>
      <w:pgNumType w:start="3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D69AA" w14:textId="77777777" w:rsidR="008F5D3C" w:rsidRDefault="008F5D3C" w:rsidP="005348A3">
      <w:r>
        <w:separator/>
      </w:r>
    </w:p>
  </w:endnote>
  <w:endnote w:type="continuationSeparator" w:id="0">
    <w:p w14:paraId="39EF0FB2" w14:textId="77777777" w:rsidR="008F5D3C" w:rsidRDefault="008F5D3C" w:rsidP="0053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949A5" w14:textId="77777777" w:rsidR="008F5D3C" w:rsidRDefault="008F5D3C" w:rsidP="005348A3">
      <w:r>
        <w:separator/>
      </w:r>
    </w:p>
  </w:footnote>
  <w:footnote w:type="continuationSeparator" w:id="0">
    <w:p w14:paraId="2F55C9C6" w14:textId="77777777" w:rsidR="008F5D3C" w:rsidRDefault="008F5D3C" w:rsidP="00534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95AB4"/>
    <w:multiLevelType w:val="multilevel"/>
    <w:tmpl w:val="A31CF36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735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A3"/>
    <w:rsid w:val="000950C3"/>
    <w:rsid w:val="000A409E"/>
    <w:rsid w:val="001F2208"/>
    <w:rsid w:val="001F7769"/>
    <w:rsid w:val="00336193"/>
    <w:rsid w:val="005348A3"/>
    <w:rsid w:val="005E5567"/>
    <w:rsid w:val="0066459B"/>
    <w:rsid w:val="00672385"/>
    <w:rsid w:val="00767710"/>
    <w:rsid w:val="008077BA"/>
    <w:rsid w:val="008F5D3C"/>
    <w:rsid w:val="00B64ED4"/>
    <w:rsid w:val="00B67D70"/>
    <w:rsid w:val="00E0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DCAB1"/>
  <w15:chartTrackingRefBased/>
  <w15:docId w15:val="{91CF0D9B-7221-47E3-B93D-4DCA5C48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8A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5348A3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5348A3"/>
    <w:rPr>
      <w:sz w:val="20"/>
      <w:szCs w:val="20"/>
      <w:shd w:val="clear" w:color="auto" w:fill="FFFFFF"/>
    </w:rPr>
  </w:style>
  <w:style w:type="character" w:customStyle="1" w:styleId="NagweklubstopkaArial6pt">
    <w:name w:val="Nagłówek lub stopka + Arial;6 pt"/>
    <w:basedOn w:val="Nagweklubstopka"/>
    <w:rsid w:val="005348A3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pl"/>
    </w:rPr>
  </w:style>
  <w:style w:type="character" w:customStyle="1" w:styleId="Teksttreci">
    <w:name w:val="Tekst treści_"/>
    <w:basedOn w:val="Domylnaczcionkaakapitu"/>
    <w:link w:val="Teksttreci0"/>
    <w:rsid w:val="005348A3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5348A3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3Bezkursywy">
    <w:name w:val="Tekst treści (3) + Bez kursywy"/>
    <w:basedOn w:val="Teksttreci3"/>
    <w:rsid w:val="005348A3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"/>
    </w:rPr>
  </w:style>
  <w:style w:type="character" w:customStyle="1" w:styleId="Teksttreci4">
    <w:name w:val="Tekst treści (4)_"/>
    <w:basedOn w:val="Domylnaczcionkaakapitu"/>
    <w:link w:val="Teksttreci40"/>
    <w:rsid w:val="005348A3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PogrubienieTeksttreci4105ptBezkursywy">
    <w:name w:val="Pogrubienie;Tekst treści (4) + 10.5 pt;Bez kursywy"/>
    <w:basedOn w:val="Teksttreci4"/>
    <w:rsid w:val="005348A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"/>
    </w:rPr>
  </w:style>
  <w:style w:type="character" w:customStyle="1" w:styleId="TeksttreciPogrubienie">
    <w:name w:val="Tekst treści + Pogrubienie"/>
    <w:basedOn w:val="Teksttreci"/>
    <w:rsid w:val="005348A3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"/>
    </w:rPr>
  </w:style>
  <w:style w:type="character" w:customStyle="1" w:styleId="Teksttreci5">
    <w:name w:val="Tekst treści (5)_"/>
    <w:basedOn w:val="Domylnaczcionkaakapitu"/>
    <w:link w:val="Teksttreci50"/>
    <w:rsid w:val="005348A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348A3"/>
    <w:pPr>
      <w:shd w:val="clear" w:color="auto" w:fill="FFFFFF"/>
      <w:spacing w:after="480" w:line="0" w:lineRule="atLeast"/>
    </w:pPr>
    <w:rPr>
      <w:rFonts w:ascii="Arial" w:eastAsia="Arial" w:hAnsi="Arial" w:cs="Arial"/>
      <w:color w:val="auto"/>
      <w:sz w:val="21"/>
      <w:szCs w:val="21"/>
      <w:lang w:val="pl-PL" w:eastAsia="en-US"/>
    </w:rPr>
  </w:style>
  <w:style w:type="paragraph" w:customStyle="1" w:styleId="Nagweklubstopka0">
    <w:name w:val="Nagłówek lub stopka"/>
    <w:basedOn w:val="Normalny"/>
    <w:link w:val="Nagweklubstopka"/>
    <w:rsid w:val="005348A3"/>
    <w:pPr>
      <w:shd w:val="clear" w:color="auto" w:fill="FFFFFF"/>
    </w:pPr>
    <w:rPr>
      <w:rFonts w:asciiTheme="minorHAnsi" w:eastAsiaTheme="minorHAnsi" w:hAnsiTheme="minorHAnsi" w:cstheme="minorBidi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5348A3"/>
    <w:pPr>
      <w:shd w:val="clear" w:color="auto" w:fill="FFFFFF"/>
      <w:spacing w:before="60" w:after="780" w:line="0" w:lineRule="atLeast"/>
      <w:ind w:hanging="580"/>
      <w:jc w:val="center"/>
    </w:pPr>
    <w:rPr>
      <w:rFonts w:ascii="Arial" w:eastAsia="Arial" w:hAnsi="Arial" w:cs="Arial"/>
      <w:color w:val="auto"/>
      <w:sz w:val="21"/>
      <w:szCs w:val="21"/>
      <w:lang w:val="pl-PL" w:eastAsia="en-US"/>
    </w:rPr>
  </w:style>
  <w:style w:type="paragraph" w:customStyle="1" w:styleId="Teksttreci30">
    <w:name w:val="Tekst treści (3)"/>
    <w:basedOn w:val="Normalny"/>
    <w:link w:val="Teksttreci3"/>
    <w:rsid w:val="005348A3"/>
    <w:pPr>
      <w:shd w:val="clear" w:color="auto" w:fill="FFFFFF"/>
      <w:spacing w:before="480" w:after="240" w:line="245" w:lineRule="exact"/>
      <w:jc w:val="both"/>
    </w:pPr>
    <w:rPr>
      <w:rFonts w:ascii="Arial" w:eastAsia="Arial" w:hAnsi="Arial" w:cs="Arial"/>
      <w:color w:val="auto"/>
      <w:sz w:val="21"/>
      <w:szCs w:val="21"/>
      <w:lang w:val="pl-PL" w:eastAsia="en-US"/>
    </w:rPr>
  </w:style>
  <w:style w:type="paragraph" w:customStyle="1" w:styleId="Teksttreci40">
    <w:name w:val="Tekst treści (4)"/>
    <w:basedOn w:val="Normalny"/>
    <w:link w:val="Teksttreci4"/>
    <w:rsid w:val="005348A3"/>
    <w:pPr>
      <w:shd w:val="clear" w:color="auto" w:fill="FFFFFF"/>
      <w:spacing w:before="360" w:after="180" w:line="480" w:lineRule="exact"/>
    </w:pPr>
    <w:rPr>
      <w:rFonts w:ascii="Arial" w:eastAsia="Arial" w:hAnsi="Arial" w:cs="Arial"/>
      <w:color w:val="auto"/>
      <w:sz w:val="16"/>
      <w:szCs w:val="16"/>
      <w:lang w:val="pl-PL" w:eastAsia="en-US"/>
    </w:rPr>
  </w:style>
  <w:style w:type="paragraph" w:customStyle="1" w:styleId="Teksttreci50">
    <w:name w:val="Tekst treści (5)"/>
    <w:basedOn w:val="Normalny"/>
    <w:link w:val="Teksttreci5"/>
    <w:rsid w:val="005348A3"/>
    <w:pPr>
      <w:shd w:val="clear" w:color="auto" w:fill="FFFFFF"/>
      <w:spacing w:before="660" w:line="0" w:lineRule="atLeast"/>
    </w:pPr>
    <w:rPr>
      <w:rFonts w:ascii="Arial" w:eastAsia="Arial" w:hAnsi="Arial" w:cs="Arial"/>
      <w:color w:val="auto"/>
      <w:sz w:val="17"/>
      <w:szCs w:val="17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5348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48A3"/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348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48A3"/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Tekstpodstawowywcity">
    <w:name w:val="Body Text Indent"/>
    <w:basedOn w:val="Normalny"/>
    <w:link w:val="TekstpodstawowywcityZnak"/>
    <w:semiHidden/>
    <w:rsid w:val="00672385"/>
    <w:pPr>
      <w:widowControl/>
      <w:suppressAutoHyphens/>
      <w:ind w:left="426"/>
    </w:pPr>
    <w:rPr>
      <w:color w:val="auto"/>
      <w:szCs w:val="20"/>
      <w:lang w:val="pl-PL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238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S.Serwan</dc:creator>
  <cp:keywords/>
  <dc:description/>
  <cp:lastModifiedBy>Adam Napieracz</cp:lastModifiedBy>
  <cp:revision>2</cp:revision>
  <dcterms:created xsi:type="dcterms:W3CDTF">2024-10-10T11:58:00Z</dcterms:created>
  <dcterms:modified xsi:type="dcterms:W3CDTF">2024-10-10T11:58:00Z</dcterms:modified>
</cp:coreProperties>
</file>