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080F6303" w14:textId="77777777" w:rsidR="001C0A03" w:rsidRDefault="001C0A03" w:rsidP="00C6796B">
      <w:pPr>
        <w:spacing w:line="276" w:lineRule="auto"/>
        <w:rPr>
          <w:b/>
        </w:rPr>
      </w:pPr>
    </w:p>
    <w:p w14:paraId="213F751B" w14:textId="04E609B7"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14:paraId="6188771D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14:paraId="031543F1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14:paraId="4954F0C2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14:paraId="35E581A0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14:paraId="0E1E0174" w14:textId="302A8666"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14:paraId="6A72C6ED" w14:textId="77777777" w:rsidR="001C0A03" w:rsidRPr="001C0A03" w:rsidRDefault="001C0A03" w:rsidP="00C6796B">
      <w:pPr>
        <w:jc w:val="both"/>
        <w:rPr>
          <w:b/>
          <w:bCs/>
        </w:rPr>
      </w:pPr>
    </w:p>
    <w:p w14:paraId="0A856630" w14:textId="5D7ECEDD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14:paraId="56D92114" w14:textId="6628DF75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14:paraId="28538473" w14:textId="4FB3A764"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14:paraId="3A297ACD" w14:textId="77777777" w:rsidR="002D3421" w:rsidRDefault="002D3421" w:rsidP="002D3421">
      <w:pPr>
        <w:spacing w:line="276" w:lineRule="auto"/>
        <w:jc w:val="both"/>
      </w:pPr>
    </w:p>
    <w:p w14:paraId="4E6C45C1" w14:textId="77777777"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14:paraId="12FD9737" w14:textId="499D9803"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14:paraId="4219044C" w14:textId="1AE453CA"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14:paraId="446F1B5D" w14:textId="77777777" w:rsidR="002D3421" w:rsidRPr="001C0A03" w:rsidRDefault="002D3421" w:rsidP="00C6796B">
      <w:pPr>
        <w:jc w:val="both"/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173C1D98" w14:textId="53DA503F" w:rsidR="00C82D74" w:rsidRDefault="00C82D74" w:rsidP="00C82D74">
      <w:pPr>
        <w:jc w:val="both"/>
        <w:rPr>
          <w:sz w:val="16"/>
          <w:szCs w:val="16"/>
        </w:rPr>
      </w:pPr>
    </w:p>
    <w:p w14:paraId="794572ED" w14:textId="7856D977" w:rsidR="002D3421" w:rsidRDefault="002D3421" w:rsidP="00C82D74">
      <w:pPr>
        <w:jc w:val="both"/>
        <w:rPr>
          <w:sz w:val="16"/>
          <w:szCs w:val="16"/>
        </w:rPr>
      </w:pPr>
    </w:p>
    <w:p w14:paraId="39881F8C" w14:textId="77777777"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362F2197" w14:textId="77777777" w:rsidR="00CD4896" w:rsidRPr="005A6C65" w:rsidRDefault="00CD4896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E8FC" wp14:editId="4F7EE4DC">
                <wp:simplePos x="0" y="0"/>
                <wp:positionH relativeFrom="column">
                  <wp:posOffset>61292</wp:posOffset>
                </wp:positionH>
                <wp:positionV relativeFrom="paragraph">
                  <wp:posOffset>13335</wp:posOffset>
                </wp:positionV>
                <wp:extent cx="180975" cy="161925"/>
                <wp:effectExtent l="13970" t="13335" r="5080" b="5715"/>
                <wp:wrapNone/>
                <wp:docPr id="5252408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F5B9" id="Prostokąt 1" o:spid="_x0000_s1026" style="position:absolute;margin-left:4.85pt;margin-top:1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    </w:pict>
          </mc:Fallback>
        </mc:AlternateContent>
      </w:r>
      <w:r w:rsidRPr="00901C3B">
        <w:rPr>
          <w:sz w:val="22"/>
          <w:szCs w:val="22"/>
        </w:rPr>
        <w:t>Oświadczam, że w związku z</w:t>
      </w:r>
      <w:r>
        <w:rPr>
          <w:sz w:val="22"/>
          <w:szCs w:val="22"/>
        </w:rPr>
        <w:t>e złożeniem niniejszego wniosku,</w:t>
      </w:r>
      <w:r w:rsidRPr="00901C3B">
        <w:rPr>
          <w:sz w:val="22"/>
          <w:szCs w:val="22"/>
        </w:rPr>
        <w:t xml:space="preserve"> działam za zgodą większości</w:t>
      </w:r>
      <w:r>
        <w:rPr>
          <w:sz w:val="22"/>
          <w:szCs w:val="22"/>
        </w:rPr>
        <w:t xml:space="preserve"> w</w:t>
      </w:r>
      <w:r w:rsidRPr="00901C3B">
        <w:rPr>
          <w:sz w:val="22"/>
          <w:szCs w:val="22"/>
        </w:rPr>
        <w:t>spółwłaścicieli</w:t>
      </w:r>
      <w:r>
        <w:rPr>
          <w:sz w:val="22"/>
          <w:szCs w:val="22"/>
        </w:rPr>
        <w:t>.</w:t>
      </w:r>
    </w:p>
    <w:p w14:paraId="49286EA1" w14:textId="77777777" w:rsidR="00CD4896" w:rsidRDefault="00CD4896" w:rsidP="00CD4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14:paraId="36E1B5AC" w14:textId="0C0362AD" w:rsidR="002D3421" w:rsidRDefault="002D3421" w:rsidP="00C82D74">
      <w:pPr>
        <w:jc w:val="both"/>
        <w:rPr>
          <w:sz w:val="16"/>
          <w:szCs w:val="16"/>
        </w:rPr>
      </w:pPr>
    </w:p>
    <w:p w14:paraId="78ED3C7E" w14:textId="4036B013" w:rsidR="002D3421" w:rsidRDefault="002D3421" w:rsidP="00C82D74">
      <w:pPr>
        <w:jc w:val="both"/>
        <w:rPr>
          <w:sz w:val="16"/>
          <w:szCs w:val="16"/>
        </w:rPr>
      </w:pPr>
    </w:p>
    <w:p w14:paraId="152BC999" w14:textId="77777777" w:rsidR="00CD4896" w:rsidRDefault="00CD4896" w:rsidP="00C82D74">
      <w:pPr>
        <w:jc w:val="both"/>
        <w:rPr>
          <w:sz w:val="16"/>
          <w:szCs w:val="16"/>
        </w:rPr>
      </w:pPr>
    </w:p>
    <w:p w14:paraId="0D0D9DF3" w14:textId="77777777" w:rsidR="002D3421" w:rsidRPr="00C82D74" w:rsidRDefault="002D3421" w:rsidP="00C82D74">
      <w:pPr>
        <w:jc w:val="both"/>
        <w:rPr>
          <w:sz w:val="16"/>
          <w:szCs w:val="16"/>
        </w:rPr>
      </w:pPr>
    </w:p>
    <w:p w14:paraId="270F4B0F" w14:textId="0A812146"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</w:p>
    <w:p w14:paraId="38617A81" w14:textId="77777777"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57BF9377" w14:textId="1B5D0EAC" w:rsidR="00271B90" w:rsidRPr="00092705" w:rsidRDefault="0046587B" w:rsidP="00092705">
      <w:pPr>
        <w:tabs>
          <w:tab w:val="left" w:pos="5670"/>
        </w:tabs>
        <w:ind w:left="5664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31127DDF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1) W przypadku wniosku składanego przez podmiot, o którym mowa w art. 73 ust. 2 i 5 ustawy z dnia 20 czerwca 1997 r. – Prawo o ruchu</w:t>
      </w:r>
      <w:r>
        <w:rPr>
          <w:sz w:val="16"/>
          <w:szCs w:val="16"/>
        </w:rPr>
        <w:t xml:space="preserve"> </w:t>
      </w:r>
      <w:r w:rsidRPr="002D3421">
        <w:rPr>
          <w:rStyle w:val="markedcontent"/>
          <w:sz w:val="16"/>
          <w:szCs w:val="16"/>
        </w:rPr>
        <w:t>drogowym, we wniosku podaje się dane tego podmiotu oraz właściciela pojazdu.</w:t>
      </w:r>
    </w:p>
    <w:p w14:paraId="4B71F5C8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14:paraId="1635A35D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14:paraId="5D04E0F3" w14:textId="6DC5375A"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14:paraId="084B6799" w14:textId="77777777" w:rsidR="00C175B8" w:rsidRDefault="00C175B8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</w:p>
    <w:p w14:paraId="532B9758" w14:textId="382C04A2"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lastRenderedPageBreak/>
        <w:t>Opłata</w:t>
      </w:r>
      <w:r w:rsidR="00043C0F">
        <w:rPr>
          <w:b/>
          <w:sz w:val="20"/>
          <w:szCs w:val="20"/>
        </w:rPr>
        <w:t xml:space="preserve"> </w:t>
      </w:r>
      <w:r w:rsidRPr="00D2218C">
        <w:rPr>
          <w:b/>
          <w:sz w:val="20"/>
          <w:szCs w:val="20"/>
        </w:rPr>
        <w:t>za wydanie:</w:t>
      </w:r>
    </w:p>
    <w:p w14:paraId="4A59FD4F" w14:textId="28A977B5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rejestracyjnego</w:t>
      </w:r>
      <w:r w:rsidR="00AF7507">
        <w:rPr>
          <w:sz w:val="20"/>
          <w:szCs w:val="20"/>
        </w:rPr>
        <w:t xml:space="preserve"> </w:t>
      </w:r>
      <w:r w:rsidRPr="00D2218C">
        <w:rPr>
          <w:sz w:val="20"/>
          <w:szCs w:val="20"/>
        </w:rPr>
        <w:t>...............</w:t>
      </w:r>
      <w:r w:rsidR="00AF7507">
        <w:rPr>
          <w:sz w:val="20"/>
          <w:szCs w:val="20"/>
        </w:rPr>
        <w:t>.</w:t>
      </w:r>
      <w:r w:rsidRPr="00D2218C">
        <w:rPr>
          <w:sz w:val="20"/>
          <w:szCs w:val="20"/>
        </w:rPr>
        <w:t>...................</w:t>
      </w:r>
      <w:r w:rsidR="00F525D1">
        <w:rPr>
          <w:sz w:val="20"/>
          <w:szCs w:val="20"/>
        </w:rPr>
        <w:t>..</w:t>
      </w:r>
      <w:r w:rsidRPr="00D2218C">
        <w:rPr>
          <w:sz w:val="20"/>
          <w:szCs w:val="20"/>
        </w:rPr>
        <w:t>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14:paraId="2A2AB396" w14:textId="4D6FA484"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...............................</w:t>
      </w:r>
      <w:r w:rsidR="00F525D1">
        <w:rPr>
          <w:sz w:val="20"/>
          <w:szCs w:val="20"/>
        </w:rPr>
        <w:t>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14:paraId="03D31079" w14:textId="77777777" w:rsidR="00CC5365" w:rsidRDefault="00CC5365" w:rsidP="003D0B16">
      <w:pPr>
        <w:jc w:val="both"/>
        <w:rPr>
          <w:b/>
          <w:bCs/>
          <w:sz w:val="16"/>
          <w:szCs w:val="16"/>
        </w:rPr>
      </w:pPr>
    </w:p>
    <w:p w14:paraId="4D111EB7" w14:textId="77777777" w:rsidR="00C175B8" w:rsidRPr="002D3421" w:rsidRDefault="00C175B8" w:rsidP="003D0B16">
      <w:pPr>
        <w:jc w:val="both"/>
        <w:rPr>
          <w:b/>
          <w:bCs/>
          <w:sz w:val="16"/>
          <w:szCs w:val="16"/>
        </w:rPr>
      </w:pPr>
    </w:p>
    <w:p w14:paraId="157859E7" w14:textId="77777777" w:rsidR="00C616EF" w:rsidRDefault="00C616EF" w:rsidP="00C616EF">
      <w:pPr>
        <w:autoSpaceDE w:val="0"/>
        <w:autoSpaceDN w:val="0"/>
        <w:jc w:val="center"/>
        <w:rPr>
          <w:b/>
          <w:bCs/>
          <w:sz w:val="10"/>
          <w:szCs w:val="10"/>
        </w:rPr>
      </w:pPr>
    </w:p>
    <w:p w14:paraId="3FC60550" w14:textId="1057DAFA" w:rsidR="007822E9" w:rsidRPr="00C175B8" w:rsidRDefault="007822E9" w:rsidP="00C616EF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C175B8">
        <w:rPr>
          <w:b/>
          <w:bCs/>
          <w:sz w:val="14"/>
          <w:szCs w:val="14"/>
        </w:rPr>
        <w:t>Klauzula informacyjna o przetwarzaniu danych</w:t>
      </w:r>
    </w:p>
    <w:p w14:paraId="2AC697F2" w14:textId="77777777" w:rsidR="007822E9" w:rsidRPr="00C175B8" w:rsidRDefault="007822E9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4"/>
          <w:szCs w:val="14"/>
        </w:rPr>
      </w:pPr>
      <w:r w:rsidRPr="00C175B8">
        <w:rPr>
          <w:rFonts w:ascii="Times New Roman" w:hAnsi="Times New Roman"/>
          <w:sz w:val="14"/>
          <w:szCs w:val="14"/>
        </w:rPr>
        <w:t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p w14:paraId="1D5FE40C" w14:textId="77777777" w:rsidR="00C616EF" w:rsidRPr="00C175B8" w:rsidRDefault="00C616EF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4"/>
          <w:szCs w:val="14"/>
        </w:rPr>
      </w:pPr>
    </w:p>
    <w:tbl>
      <w:tblPr>
        <w:tblW w:w="1139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9878"/>
      </w:tblGrid>
      <w:tr w:rsidR="007822E9" w:rsidRPr="00C175B8" w14:paraId="421B5735" w14:textId="77777777" w:rsidTr="002703B1">
        <w:trPr>
          <w:cantSplit/>
          <w:trHeight w:val="4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CE8" w14:textId="6664D642" w:rsidR="007822E9" w:rsidRPr="00C175B8" w:rsidRDefault="007822E9" w:rsidP="00C8397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Administrator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8E3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Administratorami Państwa danych osobowych są:</w:t>
            </w:r>
          </w:p>
          <w:p w14:paraId="0A451B4B" w14:textId="3DF0A958" w:rsidR="00C616EF" w:rsidRPr="00C175B8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rStyle w:val="Hipercze"/>
                <w:color w:val="auto"/>
                <w:sz w:val="14"/>
                <w:szCs w:val="14"/>
                <w:u w:val="none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Prezydent Miasta Tarnobrzega – w zakresie danych przetwarzanych w dokumentacji papierowej i innych zbiorach danych prowadzonych przez organ rejestrujący</w:t>
            </w:r>
            <w:r w:rsidR="007A6DB2" w:rsidRPr="00C175B8">
              <w:rPr>
                <w:sz w:val="14"/>
                <w:szCs w:val="14"/>
                <w:lang w:eastAsia="en-US"/>
              </w:rPr>
              <w:t xml:space="preserve"> – </w:t>
            </w:r>
            <w:r w:rsidRPr="00C175B8">
              <w:rPr>
                <w:sz w:val="14"/>
                <w:szCs w:val="14"/>
                <w:lang w:eastAsia="en-US"/>
              </w:rPr>
              <w:t>z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 xml:space="preserve">siedzibą przy </w:t>
            </w:r>
            <w:r w:rsidRPr="00C175B8">
              <w:rPr>
                <w:color w:val="000000"/>
                <w:sz w:val="14"/>
                <w:szCs w:val="14"/>
                <w:lang w:eastAsia="zh-CN"/>
              </w:rPr>
              <w:t>ul. Tadeusza Kościuszki 32, 39-400 Tarnobrzeg</w:t>
            </w:r>
            <w:r w:rsidRPr="00C175B8">
              <w:rPr>
                <w:sz w:val="14"/>
                <w:szCs w:val="14"/>
                <w:lang w:eastAsia="zh-CN"/>
              </w:rPr>
              <w:t>; tel. 15 822 11 49</w:t>
            </w:r>
            <w:r w:rsidR="00C130A1" w:rsidRPr="00C175B8">
              <w:rPr>
                <w:sz w:val="14"/>
                <w:szCs w:val="14"/>
                <w:lang w:eastAsia="zh-CN"/>
              </w:rPr>
              <w:t xml:space="preserve"> </w:t>
            </w:r>
            <w:r w:rsidRPr="00C175B8">
              <w:rPr>
                <w:sz w:val="14"/>
                <w:szCs w:val="14"/>
                <w:lang w:eastAsia="zh-CN"/>
              </w:rPr>
              <w:t>e</w:t>
            </w:r>
            <w:r w:rsidR="007A6DB2" w:rsidRPr="00C175B8">
              <w:rPr>
                <w:sz w:val="14"/>
                <w:szCs w:val="14"/>
                <w:lang w:eastAsia="zh-CN"/>
              </w:rPr>
              <w:t>-</w:t>
            </w:r>
            <w:r w:rsidRPr="00C175B8">
              <w:rPr>
                <w:sz w:val="14"/>
                <w:szCs w:val="14"/>
                <w:lang w:eastAsia="zh-CN"/>
              </w:rPr>
              <w:t xml:space="preserve">mail: </w:t>
            </w:r>
            <w:hyperlink r:id="rId8" w:history="1">
              <w:r w:rsidRPr="00C175B8">
                <w:rPr>
                  <w:rStyle w:val="Hipercze"/>
                  <w:color w:val="0563C1"/>
                  <w:sz w:val="14"/>
                  <w:szCs w:val="14"/>
                  <w:lang w:eastAsia="zh-CN"/>
                </w:rPr>
                <w:t>um@um.tarnobrzeg.pl</w:t>
              </w:r>
            </w:hyperlink>
            <w:r w:rsidR="00C8397F" w:rsidRPr="00C175B8">
              <w:rPr>
                <w:rStyle w:val="Hipercze"/>
                <w:color w:val="0563C1"/>
                <w:sz w:val="14"/>
                <w:szCs w:val="14"/>
                <w:u w:val="none"/>
                <w:lang w:eastAsia="zh-CN"/>
              </w:rPr>
              <w:t xml:space="preserve"> ;</w:t>
            </w:r>
          </w:p>
          <w:p w14:paraId="28815BBC" w14:textId="6DBFC30A" w:rsidR="007822E9" w:rsidRPr="00C175B8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color w:val="000000"/>
                <w:sz w:val="14"/>
                <w:szCs w:val="14"/>
                <w:lang w:eastAsia="en-US"/>
              </w:rPr>
              <w:t>Minister Cyfryzacji – w zakresie utrzymania i prowadzenia ewidencji CEPiK</w:t>
            </w:r>
            <w:r w:rsidR="007A6DB2" w:rsidRPr="00C175B8">
              <w:rPr>
                <w:color w:val="000000"/>
                <w:sz w:val="14"/>
                <w:szCs w:val="14"/>
                <w:lang w:eastAsia="en-US"/>
              </w:rPr>
              <w:t xml:space="preserve"> – 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z siedzibą ul. Królewska 27, 00-060 Warszawa, e-mail </w:t>
            </w:r>
            <w:hyperlink r:id="rId9" w:history="1">
              <w:r w:rsidR="00ED4318" w:rsidRPr="00C175B8">
                <w:rPr>
                  <w:rStyle w:val="Hipercze"/>
                  <w:rFonts w:eastAsia="Calibri"/>
                  <w:sz w:val="14"/>
                  <w:szCs w:val="14"/>
                  <w:lang w:eastAsia="en-US"/>
                </w:rPr>
                <w:t>kancelaria@cyfra.gov.pl</w:t>
              </w:r>
            </w:hyperlink>
            <w:r w:rsidR="00C8397F" w:rsidRPr="00C175B8">
              <w:rPr>
                <w:rStyle w:val="Hipercze"/>
                <w:sz w:val="14"/>
                <w:szCs w:val="14"/>
                <w:u w:val="none"/>
                <w:lang w:eastAsia="en-US"/>
              </w:rPr>
              <w:t xml:space="preserve"> .</w:t>
            </w:r>
          </w:p>
        </w:tc>
      </w:tr>
      <w:tr w:rsidR="007822E9" w:rsidRPr="00C175B8" w14:paraId="791350BC" w14:textId="77777777" w:rsidTr="00E05AB7">
        <w:trPr>
          <w:trHeight w:val="1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F47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Inspektor Ochrony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42A" w14:textId="77777777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14"/>
                <w:szCs w:val="14"/>
                <w:lang w:eastAsia="en-US"/>
              </w:rPr>
            </w:pP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1A79C9AB" w14:textId="549D7853" w:rsidR="007822E9" w:rsidRPr="00C175B8" w:rsidRDefault="007822E9" w:rsidP="007822E9">
            <w:pPr>
              <w:suppressAutoHyphens/>
              <w:spacing w:line="276" w:lineRule="auto"/>
              <w:jc w:val="both"/>
              <w:rPr>
                <w:sz w:val="14"/>
                <w:szCs w:val="14"/>
                <w:lang w:eastAsia="zh-CN"/>
              </w:rPr>
            </w:pPr>
            <w:r w:rsidRPr="00C175B8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A6DB2" w:rsidRPr="00C175B8">
              <w:rPr>
                <w:sz w:val="14"/>
                <w:szCs w:val="14"/>
                <w:lang w:eastAsia="zh-CN"/>
              </w:rPr>
              <w:t>-</w:t>
            </w:r>
            <w:r w:rsidRPr="00C175B8">
              <w:rPr>
                <w:sz w:val="14"/>
                <w:szCs w:val="14"/>
                <w:lang w:eastAsia="zh-CN"/>
              </w:rPr>
              <w:t xml:space="preserve">mail: </w:t>
            </w:r>
            <w:hyperlink r:id="rId10" w:history="1">
              <w:r w:rsidRPr="00C175B8">
                <w:rPr>
                  <w:rStyle w:val="Hipercze"/>
                  <w:color w:val="0563C1"/>
                  <w:sz w:val="14"/>
                  <w:szCs w:val="14"/>
                  <w:lang w:eastAsia="zh-CN"/>
                </w:rPr>
                <w:t>iod@um.tarnobrzeg.pl</w:t>
              </w:r>
            </w:hyperlink>
            <w:r w:rsidR="00C8397F" w:rsidRPr="00C175B8">
              <w:rPr>
                <w:rStyle w:val="Hipercze"/>
                <w:color w:val="0563C1"/>
                <w:sz w:val="14"/>
                <w:szCs w:val="14"/>
                <w:u w:val="none"/>
                <w:lang w:eastAsia="zh-CN"/>
              </w:rPr>
              <w:t xml:space="preserve"> .</w:t>
            </w:r>
          </w:p>
          <w:p w14:paraId="4D3A779E" w14:textId="6C9EE883" w:rsidR="007822E9" w:rsidRPr="00C175B8" w:rsidRDefault="007822E9" w:rsidP="007822E9">
            <w:pPr>
              <w:suppressAutoHyphens/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>listownie na adres: Ministerstwo Cyfryzacji, ul.</w:t>
            </w:r>
            <w:r w:rsidR="00C175B8">
              <w:rPr>
                <w:color w:val="000000"/>
                <w:sz w:val="14"/>
                <w:szCs w:val="14"/>
                <w:lang w:eastAsia="en-US"/>
              </w:rPr>
              <w:t> 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Królewska 27, 00-060 Warszawa lub poprzez e-mail: </w:t>
            </w:r>
            <w:hyperlink r:id="rId11" w:history="1">
              <w:r w:rsidRPr="00C175B8">
                <w:rPr>
                  <w:rStyle w:val="Hipercze"/>
                  <w:rFonts w:eastAsia="Calibri"/>
                  <w:sz w:val="14"/>
                  <w:szCs w:val="14"/>
                  <w:lang w:eastAsia="en-US"/>
                </w:rPr>
                <w:t>iod@cyfra.gov.pl</w:t>
              </w:r>
            </w:hyperlink>
            <w:r w:rsidR="00C8397F" w:rsidRPr="00C175B8">
              <w:rPr>
                <w:rStyle w:val="Hipercze"/>
                <w:sz w:val="14"/>
                <w:szCs w:val="14"/>
                <w:u w:val="none"/>
                <w:lang w:eastAsia="en-US"/>
              </w:rPr>
              <w:t xml:space="preserve"> .</w:t>
            </w:r>
          </w:p>
        </w:tc>
      </w:tr>
      <w:tr w:rsidR="007822E9" w:rsidRPr="00C175B8" w14:paraId="7A1D72C8" w14:textId="77777777" w:rsidTr="00E05AB7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288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Cele przetwarzania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7D86" w14:textId="70F5EDF2" w:rsidR="007822E9" w:rsidRPr="00C175B8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Pani / Pana dane będą przetwarzane w celu wydania:</w:t>
            </w:r>
            <w:r w:rsidRPr="00C175B8">
              <w:rPr>
                <w:rStyle w:val="markedcontent"/>
                <w:sz w:val="14"/>
                <w:szCs w:val="14"/>
                <w:lang w:eastAsia="en-US"/>
              </w:rPr>
              <w:t xml:space="preserve"> nowego dowodu rejestracyjnego</w:t>
            </w:r>
            <w:r w:rsidR="00C86C5B">
              <w:rPr>
                <w:rStyle w:val="markedcontent"/>
                <w:sz w:val="14"/>
                <w:szCs w:val="14"/>
                <w:lang w:eastAsia="en-US"/>
              </w:rPr>
              <w:t>.</w:t>
            </w:r>
          </w:p>
        </w:tc>
      </w:tr>
      <w:tr w:rsidR="007822E9" w:rsidRPr="00C175B8" w14:paraId="7762FA3C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596B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Podstawy prawne przetwarzania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3F8" w14:textId="412C8082" w:rsidR="007822E9" w:rsidRPr="00C175B8" w:rsidRDefault="007822E9" w:rsidP="00782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 xml:space="preserve">Będziemy przetwarzać Państwa dane osobowe na podstawie art. 6 ust. 1 lit. c i e RODO w zw. z art. 74a i </w:t>
            </w:r>
            <w:r w:rsidR="00C616EF" w:rsidRPr="00C175B8">
              <w:rPr>
                <w:sz w:val="14"/>
                <w:szCs w:val="14"/>
                <w:lang w:eastAsia="en-US"/>
              </w:rPr>
              <w:t xml:space="preserve">art. </w:t>
            </w:r>
            <w:r w:rsidRPr="00C175B8">
              <w:rPr>
                <w:sz w:val="14"/>
                <w:szCs w:val="14"/>
                <w:lang w:eastAsia="en-US"/>
              </w:rPr>
              <w:t xml:space="preserve">80b ustawy z dnia 20 czerwca 1997 r. - Prawo o ruchu drogowym. </w:t>
            </w:r>
          </w:p>
        </w:tc>
      </w:tr>
      <w:tr w:rsidR="007822E9" w:rsidRPr="00C175B8" w14:paraId="47DB4AC1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D818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Okres przechowywania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3C8" w14:textId="7F9BE6A1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C175B8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C175B8">
              <w:rPr>
                <w:sz w:val="14"/>
                <w:szCs w:val="14"/>
                <w:lang w:eastAsia="en-US"/>
              </w:rPr>
              <w:t>przez okres 5 lat od dnia wyrejestrowania pojazdu</w:t>
            </w:r>
            <w:r w:rsidRPr="00C175B8">
              <w:rPr>
                <w:rFonts w:eastAsia="Calibri"/>
                <w:sz w:val="14"/>
                <w:szCs w:val="14"/>
                <w:lang w:eastAsia="en-US"/>
              </w:rPr>
              <w:t>, zgodnie z </w:t>
            </w:r>
            <w:r w:rsidRPr="00C175B8">
              <w:rPr>
                <w:sz w:val="14"/>
                <w:szCs w:val="14"/>
                <w:lang w:eastAsia="en-US"/>
              </w:rPr>
              <w:t>rozporządzeniem Ministra Infrastruktury z dnia 31sierpnia 2022 r. w sprawie szczegółowych czynności organów w sprawach związanych z dopuszczeniem pojazdu do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ruchu oraz wzorów dokumentów w tych sprawach.</w:t>
            </w:r>
          </w:p>
          <w:p w14:paraId="149568F0" w14:textId="77777777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7822E9" w:rsidRPr="00C175B8" w14:paraId="33343384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645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Odbiorcy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BD6" w14:textId="5C57C81E" w:rsidR="007822E9" w:rsidRPr="00C175B8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zakresie niezbędnym do realizacji zadań publicznych. Odbiorcą danych jest także Polska Wytwórnia Papierów Wartościowych S.A. w zakresie realizacji zamówienia Pani/Pana dowodu rejestracyjnego.</w:t>
            </w:r>
          </w:p>
        </w:tc>
      </w:tr>
      <w:tr w:rsidR="007822E9" w:rsidRPr="00C175B8" w14:paraId="455F964F" w14:textId="77777777" w:rsidTr="00C8397F">
        <w:trPr>
          <w:trHeight w:val="3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0DD1" w14:textId="77777777" w:rsidR="007822E9" w:rsidRPr="00C175B8" w:rsidRDefault="007822E9" w:rsidP="007822E9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175B8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do państwa trzeciego lub organizacji międzynarodowej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3FA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Państwa dane mogą zostać przekazane do państwa trzeciego kub organizacji międzynarodowej wyłącznie na podstawie obowiązujących przepisów prawa.</w:t>
            </w:r>
          </w:p>
        </w:tc>
      </w:tr>
      <w:tr w:rsidR="007822E9" w:rsidRPr="00C175B8" w14:paraId="7DF20D54" w14:textId="77777777" w:rsidTr="00C8397F">
        <w:trPr>
          <w:trHeight w:val="42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05E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Prawa związane z przetwarzaniem danych osobowych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707" w14:textId="0AC6C816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W związku z przetwarzaniem Państwa danych osobowych przysługują Państwu, z wyjątkami zastrzeżonymi przepisami prawa, następujące uprawnienia: prawo dostępu do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Państwa danych i ich kopiowania; prawo żądania ich sprostowania; prawo do ograniczenia przetwarzania; prawo do sprzeciwu.</w:t>
            </w:r>
          </w:p>
          <w:p w14:paraId="6F076B33" w14:textId="77777777" w:rsidR="007822E9" w:rsidRPr="00C175B8" w:rsidRDefault="007822E9" w:rsidP="007822E9">
            <w:pPr>
              <w:pStyle w:val="Tekstpodstawowy"/>
              <w:spacing w:after="0"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i/>
                <w:sz w:val="14"/>
                <w:szCs w:val="14"/>
                <w:lang w:eastAsia="en-US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7822E9" w:rsidRPr="00C175B8" w14:paraId="06689F9F" w14:textId="77777777" w:rsidTr="00C8397F">
        <w:trPr>
          <w:trHeight w:val="2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63D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Prawo wniesienia skargi do organu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C6B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7822E9" w:rsidRPr="00C175B8" w14:paraId="3A3EA3FD" w14:textId="77777777" w:rsidTr="00C8397F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C" w14:textId="148A9549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Informacje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obowiązku podania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DF2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Podanie przez Państwa danych jest dobrowolne, jednakże ich niepodanie skutkuje niemożliwością załatwienia sprawy.</w:t>
            </w:r>
          </w:p>
        </w:tc>
      </w:tr>
      <w:tr w:rsidR="007822E9" w:rsidRPr="00C175B8" w14:paraId="7DA578DE" w14:textId="77777777" w:rsidTr="00C8397F">
        <w:trPr>
          <w:trHeight w:val="3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372" w14:textId="3F67D16A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Informacje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zautomatyzowanym podejmowaniu decyzji, w tym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profilowaniu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A6C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Państwa dane nie będą podlegać zautomatyzowanemu podejmowaniu decyzji oraz profilowaniu.</w:t>
            </w:r>
          </w:p>
        </w:tc>
      </w:tr>
    </w:tbl>
    <w:p w14:paraId="47E50032" w14:textId="12511075" w:rsidR="00C6796B" w:rsidRDefault="00C6796B" w:rsidP="00245BF6">
      <w:pPr>
        <w:jc w:val="both"/>
        <w:rPr>
          <w:sz w:val="20"/>
          <w:szCs w:val="20"/>
        </w:rPr>
      </w:pPr>
    </w:p>
    <w:p w14:paraId="7DC753A3" w14:textId="77777777" w:rsidR="00C175B8" w:rsidRDefault="00C175B8" w:rsidP="00245BF6">
      <w:pPr>
        <w:jc w:val="both"/>
        <w:rPr>
          <w:sz w:val="20"/>
          <w:szCs w:val="20"/>
        </w:rPr>
      </w:pPr>
    </w:p>
    <w:p w14:paraId="5C266491" w14:textId="77777777" w:rsidR="00C175B8" w:rsidRDefault="00C175B8" w:rsidP="00245BF6">
      <w:pPr>
        <w:jc w:val="both"/>
        <w:rPr>
          <w:sz w:val="20"/>
          <w:szCs w:val="20"/>
        </w:rPr>
      </w:pPr>
    </w:p>
    <w:p w14:paraId="789D7CD9" w14:textId="77777777" w:rsidR="00C175B8" w:rsidRPr="00940295" w:rsidRDefault="00C175B8" w:rsidP="00245BF6">
      <w:pPr>
        <w:jc w:val="both"/>
        <w:rPr>
          <w:sz w:val="20"/>
          <w:szCs w:val="20"/>
        </w:rPr>
      </w:pPr>
    </w:p>
    <w:p w14:paraId="06C8544B" w14:textId="77777777"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14:paraId="4E567E9D" w14:textId="77777777" w:rsidR="00245BF6" w:rsidRPr="00196B33" w:rsidRDefault="00245BF6" w:rsidP="00245BF6">
      <w:pPr>
        <w:jc w:val="center"/>
        <w:rPr>
          <w:b/>
          <w:sz w:val="20"/>
          <w:szCs w:val="20"/>
        </w:rPr>
      </w:pPr>
    </w:p>
    <w:p w14:paraId="4DA6D941" w14:textId="77777777" w:rsidR="00D2218C" w:rsidRPr="00196B33" w:rsidRDefault="00D2218C" w:rsidP="00245BF6">
      <w:pPr>
        <w:jc w:val="center"/>
        <w:rPr>
          <w:b/>
          <w:sz w:val="20"/>
          <w:szCs w:val="20"/>
        </w:rPr>
      </w:pPr>
    </w:p>
    <w:p w14:paraId="67441DCE" w14:textId="701C9C7C"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14:paraId="7CE265FA" w14:textId="77777777" w:rsidR="00245BF6" w:rsidRPr="00245BF6" w:rsidRDefault="00245BF6" w:rsidP="00D2218C">
      <w:pPr>
        <w:jc w:val="right"/>
        <w:rPr>
          <w:sz w:val="20"/>
          <w:szCs w:val="20"/>
        </w:rPr>
      </w:pPr>
    </w:p>
    <w:p w14:paraId="14E86B53" w14:textId="5FB9899B"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14:paraId="074C7123" w14:textId="77777777" w:rsidR="00245BF6" w:rsidRPr="00245BF6" w:rsidRDefault="00245BF6" w:rsidP="00245BF6">
      <w:pPr>
        <w:rPr>
          <w:sz w:val="20"/>
          <w:szCs w:val="20"/>
        </w:rPr>
      </w:pPr>
    </w:p>
    <w:p w14:paraId="1A9CED6F" w14:textId="5028F84A"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14:paraId="5A71CE21" w14:textId="06B9B45E" w:rsidR="00DB2354" w:rsidRPr="002D4CA4" w:rsidRDefault="00245BF6" w:rsidP="002D4CA4">
      <w:pPr>
        <w:ind w:left="4956" w:firstLine="708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</w:t>
      </w:r>
      <w:r w:rsidRPr="00245BF6">
        <w:rPr>
          <w:sz w:val="20"/>
          <w:szCs w:val="20"/>
        </w:rPr>
        <w:t xml:space="preserve"> </w:t>
      </w: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14:paraId="09E7A487" w14:textId="77777777" w:rsidR="00DB2354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6252C653" w14:textId="77777777" w:rsidR="00C175B8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41D069FE" w14:textId="77777777" w:rsidR="00C175B8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6A853373" w14:textId="77777777" w:rsidR="00C175B8" w:rsidRPr="00245BF6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77A78C4" w14:textId="2CFB2D64"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................. wydano dowód rej</w:t>
      </w:r>
      <w:r w:rsidR="005B4812">
        <w:rPr>
          <w:b/>
          <w:sz w:val="20"/>
          <w:szCs w:val="20"/>
        </w:rPr>
        <w:t xml:space="preserve">estracyjny </w:t>
      </w:r>
      <w:r w:rsidRPr="00245BF6">
        <w:rPr>
          <w:b/>
          <w:sz w:val="20"/>
          <w:szCs w:val="20"/>
        </w:rPr>
        <w:t>DR</w:t>
      </w:r>
      <w:r w:rsidR="005B4812">
        <w:rPr>
          <w:b/>
          <w:sz w:val="20"/>
          <w:szCs w:val="20"/>
        </w:rPr>
        <w:t xml:space="preserve"> </w:t>
      </w:r>
      <w:r w:rsidRPr="00245BF6">
        <w:rPr>
          <w:b/>
          <w:sz w:val="20"/>
          <w:szCs w:val="20"/>
        </w:rPr>
        <w:t>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14:paraId="5E81E968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14:paraId="7429BBEB" w14:textId="7C5D5EB7"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w/w dowodu rejestracyjnego.</w:t>
      </w:r>
    </w:p>
    <w:p w14:paraId="0052E605" w14:textId="77777777"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14:paraId="04B8E9FD" w14:textId="51C7AC4C"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44F54CE0" w14:textId="77777777"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Pr="00245BF6">
        <w:rPr>
          <w:sz w:val="14"/>
          <w:szCs w:val="14"/>
        </w:rPr>
        <w:t xml:space="preserve"> </w:t>
      </w:r>
      <w:r w:rsidRPr="005B4812">
        <w:rPr>
          <w:sz w:val="14"/>
          <w:szCs w:val="14"/>
        </w:rPr>
        <w:t>(data i czytelny podpis właściciela)</w:t>
      </w:r>
    </w:p>
    <w:p w14:paraId="59B79C92" w14:textId="4CCB89EA" w:rsidR="00D2218C" w:rsidRPr="00D2218C" w:rsidRDefault="00D2218C" w:rsidP="00C175B8">
      <w:pPr>
        <w:rPr>
          <w:sz w:val="14"/>
          <w:szCs w:val="14"/>
        </w:rPr>
      </w:pP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48ED" w14:textId="77777777" w:rsidR="008F7406" w:rsidRDefault="008F7406" w:rsidP="003F6FDC">
      <w:r>
        <w:separator/>
      </w:r>
    </w:p>
  </w:endnote>
  <w:endnote w:type="continuationSeparator" w:id="0">
    <w:p w14:paraId="3AD67522" w14:textId="77777777" w:rsidR="008F7406" w:rsidRDefault="008F7406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7822E9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7822E9" w:rsidRDefault="0078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C8F9" w14:textId="77777777" w:rsidR="008F7406" w:rsidRDefault="008F7406" w:rsidP="003F6FDC">
      <w:r>
        <w:separator/>
      </w:r>
    </w:p>
  </w:footnote>
  <w:footnote w:type="continuationSeparator" w:id="0">
    <w:p w14:paraId="4EB673E6" w14:textId="77777777" w:rsidR="008F7406" w:rsidRDefault="008F7406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92827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43C0F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55180"/>
    <w:rsid w:val="00182A80"/>
    <w:rsid w:val="00196B33"/>
    <w:rsid w:val="001A18CA"/>
    <w:rsid w:val="001A3D57"/>
    <w:rsid w:val="001A3FB6"/>
    <w:rsid w:val="001C0A03"/>
    <w:rsid w:val="001F6850"/>
    <w:rsid w:val="00206706"/>
    <w:rsid w:val="002415DA"/>
    <w:rsid w:val="00245BF6"/>
    <w:rsid w:val="002639E0"/>
    <w:rsid w:val="002703B1"/>
    <w:rsid w:val="00271B90"/>
    <w:rsid w:val="0027482A"/>
    <w:rsid w:val="00277D91"/>
    <w:rsid w:val="002823FF"/>
    <w:rsid w:val="002D3421"/>
    <w:rsid w:val="002D4CA4"/>
    <w:rsid w:val="0030730D"/>
    <w:rsid w:val="00356D3B"/>
    <w:rsid w:val="003D0B16"/>
    <w:rsid w:val="003F6FDC"/>
    <w:rsid w:val="0046587B"/>
    <w:rsid w:val="0048127D"/>
    <w:rsid w:val="004A01AB"/>
    <w:rsid w:val="004B1045"/>
    <w:rsid w:val="004D2A4E"/>
    <w:rsid w:val="00563C5B"/>
    <w:rsid w:val="005B4812"/>
    <w:rsid w:val="005C1135"/>
    <w:rsid w:val="005C3C3C"/>
    <w:rsid w:val="006435F6"/>
    <w:rsid w:val="00653D9C"/>
    <w:rsid w:val="0067386A"/>
    <w:rsid w:val="006B5078"/>
    <w:rsid w:val="006C7096"/>
    <w:rsid w:val="007026A4"/>
    <w:rsid w:val="0070493B"/>
    <w:rsid w:val="0075169A"/>
    <w:rsid w:val="00762F29"/>
    <w:rsid w:val="007805B2"/>
    <w:rsid w:val="007822E9"/>
    <w:rsid w:val="00785CA7"/>
    <w:rsid w:val="007A1BB8"/>
    <w:rsid w:val="007A4B4B"/>
    <w:rsid w:val="007A6DB2"/>
    <w:rsid w:val="007C64C4"/>
    <w:rsid w:val="007D048B"/>
    <w:rsid w:val="00820178"/>
    <w:rsid w:val="00824621"/>
    <w:rsid w:val="008C3225"/>
    <w:rsid w:val="008E613D"/>
    <w:rsid w:val="008E7191"/>
    <w:rsid w:val="008F3CD6"/>
    <w:rsid w:val="008F7406"/>
    <w:rsid w:val="0091484B"/>
    <w:rsid w:val="009378A0"/>
    <w:rsid w:val="00940295"/>
    <w:rsid w:val="00953054"/>
    <w:rsid w:val="009661A9"/>
    <w:rsid w:val="00967D67"/>
    <w:rsid w:val="00987026"/>
    <w:rsid w:val="00991222"/>
    <w:rsid w:val="009B39D8"/>
    <w:rsid w:val="00A231CC"/>
    <w:rsid w:val="00A35586"/>
    <w:rsid w:val="00A37FFA"/>
    <w:rsid w:val="00A639D0"/>
    <w:rsid w:val="00A87954"/>
    <w:rsid w:val="00AA62E1"/>
    <w:rsid w:val="00AE645B"/>
    <w:rsid w:val="00AF7507"/>
    <w:rsid w:val="00B0128F"/>
    <w:rsid w:val="00B22C45"/>
    <w:rsid w:val="00B559C2"/>
    <w:rsid w:val="00B61C0D"/>
    <w:rsid w:val="00B80875"/>
    <w:rsid w:val="00BE6D5E"/>
    <w:rsid w:val="00C050F5"/>
    <w:rsid w:val="00C0709D"/>
    <w:rsid w:val="00C130A1"/>
    <w:rsid w:val="00C175B8"/>
    <w:rsid w:val="00C616EF"/>
    <w:rsid w:val="00C65FAD"/>
    <w:rsid w:val="00C6796B"/>
    <w:rsid w:val="00C82D74"/>
    <w:rsid w:val="00C83951"/>
    <w:rsid w:val="00C8397F"/>
    <w:rsid w:val="00C86C5B"/>
    <w:rsid w:val="00CC5365"/>
    <w:rsid w:val="00CD4896"/>
    <w:rsid w:val="00CD79B3"/>
    <w:rsid w:val="00CE0E8A"/>
    <w:rsid w:val="00CE577D"/>
    <w:rsid w:val="00CF3C4F"/>
    <w:rsid w:val="00CF63C9"/>
    <w:rsid w:val="00D2218C"/>
    <w:rsid w:val="00D550D2"/>
    <w:rsid w:val="00D577A8"/>
    <w:rsid w:val="00DA6940"/>
    <w:rsid w:val="00DB2354"/>
    <w:rsid w:val="00E05AB7"/>
    <w:rsid w:val="00E14804"/>
    <w:rsid w:val="00E50682"/>
    <w:rsid w:val="00EB3AB9"/>
    <w:rsid w:val="00EB62BB"/>
    <w:rsid w:val="00ED4318"/>
    <w:rsid w:val="00F01F1D"/>
    <w:rsid w:val="00F35669"/>
    <w:rsid w:val="00F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5</cp:revision>
  <cp:lastPrinted>2023-07-12T13:23:00Z</cp:lastPrinted>
  <dcterms:created xsi:type="dcterms:W3CDTF">2024-10-15T10:45:00Z</dcterms:created>
  <dcterms:modified xsi:type="dcterms:W3CDTF">2024-10-15T12:57:00Z</dcterms:modified>
</cp:coreProperties>
</file>