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5CCA81EB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32180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11</w:t>
      </w:r>
      <w:r w:rsidR="00B402C8" w:rsidRPr="00B84D4B">
        <w:rPr>
          <w:rFonts w:ascii="Verdana" w:hAnsi="Verdana"/>
          <w:sz w:val="20"/>
          <w:szCs w:val="20"/>
        </w:rPr>
        <w:t>-</w:t>
      </w:r>
      <w:r w:rsidR="00861CA0">
        <w:rPr>
          <w:rFonts w:ascii="Verdana" w:hAnsi="Verdana"/>
          <w:sz w:val="20"/>
          <w:szCs w:val="20"/>
        </w:rPr>
        <w:t>18</w:t>
      </w:r>
    </w:p>
    <w:p w14:paraId="079E8839" w14:textId="3CBA17D8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32180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</w:t>
      </w:r>
      <w:r w:rsidR="005D73EB">
        <w:rPr>
          <w:rFonts w:ascii="Verdana" w:hAnsi="Verdana"/>
          <w:sz w:val="20"/>
          <w:szCs w:val="20"/>
        </w:rPr>
        <w:t>2</w:t>
      </w:r>
      <w:r w:rsidRPr="006A0702">
        <w:rPr>
          <w:rFonts w:ascii="Verdana" w:hAnsi="Verdana"/>
          <w:sz w:val="20"/>
          <w:szCs w:val="20"/>
        </w:rPr>
        <w:t>0.</w:t>
      </w:r>
      <w:r w:rsidR="00861CA0">
        <w:rPr>
          <w:rFonts w:ascii="Verdana" w:hAnsi="Verdana"/>
          <w:sz w:val="20"/>
          <w:szCs w:val="20"/>
        </w:rPr>
        <w:t>8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32180">
        <w:rPr>
          <w:rFonts w:ascii="Verdana" w:hAnsi="Verdana"/>
          <w:sz w:val="20"/>
          <w:szCs w:val="20"/>
        </w:rPr>
        <w:t>4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640329A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E27306" w:rsidRPr="00E27306">
        <w:rPr>
          <w:rFonts w:ascii="Verdana" w:hAnsi="Verdana"/>
          <w:sz w:val="20"/>
          <w:szCs w:val="20"/>
        </w:rPr>
        <w:t>(</w:t>
      </w:r>
      <w:proofErr w:type="spellStart"/>
      <w:r w:rsidR="00E27306" w:rsidRPr="00E27306">
        <w:rPr>
          <w:rFonts w:ascii="Verdana" w:hAnsi="Verdana"/>
          <w:sz w:val="20"/>
          <w:szCs w:val="20"/>
        </w:rPr>
        <w:t>t.j</w:t>
      </w:r>
      <w:proofErr w:type="spellEnd"/>
      <w:r w:rsidR="00E27306" w:rsidRPr="00E27306">
        <w:rPr>
          <w:rFonts w:ascii="Verdana" w:hAnsi="Verdana"/>
          <w:sz w:val="20"/>
          <w:szCs w:val="20"/>
        </w:rPr>
        <w:t>. Dz. U. z 2024 r. poz. 572)</w:t>
      </w:r>
      <w:r w:rsidR="00E27306">
        <w:rPr>
          <w:rFonts w:ascii="Verdana" w:hAnsi="Verdana"/>
          <w:sz w:val="20"/>
          <w:szCs w:val="20"/>
        </w:rPr>
        <w:t xml:space="preserve"> -k.p.a.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</w:t>
      </w:r>
      <w:r w:rsidR="00E27306">
        <w:rPr>
          <w:rFonts w:ascii="Verdana" w:hAnsi="Verdana"/>
          <w:sz w:val="20"/>
          <w:szCs w:val="20"/>
        </w:rPr>
        <w:br/>
      </w:r>
      <w:r w:rsidR="00132180" w:rsidRPr="00132180">
        <w:rPr>
          <w:rFonts w:ascii="Verdana" w:hAnsi="Verdana"/>
          <w:sz w:val="20"/>
          <w:szCs w:val="20"/>
        </w:rPr>
        <w:t>(</w:t>
      </w:r>
      <w:proofErr w:type="spellStart"/>
      <w:r w:rsidR="00132180" w:rsidRPr="00132180">
        <w:rPr>
          <w:rFonts w:ascii="Verdana" w:hAnsi="Verdana"/>
          <w:sz w:val="20"/>
          <w:szCs w:val="20"/>
        </w:rPr>
        <w:t>t.j</w:t>
      </w:r>
      <w:proofErr w:type="spellEnd"/>
      <w:r w:rsidR="00132180" w:rsidRPr="00132180">
        <w:rPr>
          <w:rFonts w:ascii="Verdana" w:hAnsi="Verdana"/>
          <w:sz w:val="20"/>
          <w:szCs w:val="20"/>
        </w:rPr>
        <w:t>. Dz. U. z 2024 r. poz. 1112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69D678DB" w:rsidR="00097D94" w:rsidRPr="00861CA0" w:rsidRDefault="00BD3106" w:rsidP="00861CA0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  <w:lang w:val="pl"/>
        </w:rPr>
      </w:pP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861CA0" w:rsidRPr="00861CA0">
        <w:rPr>
          <w:rFonts w:ascii="Verdana" w:hAnsi="Verdana"/>
          <w:b/>
          <w:bCs/>
          <w:sz w:val="20"/>
          <w:szCs w:val="20"/>
        </w:rPr>
        <w:t>Firmy ALUREC PROSTA S.A. ul. Mechaniczna 4, 39-400 Tarnobrzeg działającej przez pełnomocnika Pana Przemysława Kruk KIK ECO LAB ul. Bogusławskiego 24, 25-432 Kielce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o środowiskowych uwarunkowaniach dla przedsięwzięcia </w:t>
      </w:r>
      <w:r w:rsidR="00861CA0">
        <w:rPr>
          <w:rFonts w:ascii="Verdana" w:hAnsi="Verdana"/>
          <w:b/>
          <w:bCs/>
          <w:sz w:val="20"/>
        </w:rPr>
        <w:br/>
        <w:t xml:space="preserve">pn. </w:t>
      </w:r>
      <w:r w:rsidR="00861CA0" w:rsidRPr="00861CA0">
        <w:rPr>
          <w:rFonts w:ascii="Verdana" w:hAnsi="Verdana"/>
          <w:b/>
          <w:bCs/>
          <w:sz w:val="20"/>
          <w:szCs w:val="20"/>
          <w:lang w:val="pl"/>
        </w:rPr>
        <w:t xml:space="preserve">„Przetwarzanie odpadów wielomateriałowych” na działce ewidencyjnej </w:t>
      </w:r>
      <w:r w:rsidR="00861CA0">
        <w:rPr>
          <w:rFonts w:ascii="Verdana" w:hAnsi="Verdana"/>
          <w:b/>
          <w:bCs/>
          <w:sz w:val="20"/>
          <w:szCs w:val="20"/>
          <w:lang w:val="pl"/>
        </w:rPr>
        <w:br/>
      </w:r>
      <w:r w:rsidR="00861CA0" w:rsidRPr="00861CA0">
        <w:rPr>
          <w:rFonts w:ascii="Verdana" w:hAnsi="Verdana"/>
          <w:b/>
          <w:bCs/>
          <w:sz w:val="20"/>
          <w:szCs w:val="20"/>
          <w:lang w:val="pl"/>
        </w:rPr>
        <w:t>nr 957/40 obręb Machów oraz działce ewidencyjnej nr 277/59 obręb Nagnajów w Tarnobrzegu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decyzji, w tym wymagane prawem opinie Regionalnego Dyrektora Ochrony Środowiska 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DF0849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680FADE1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F0849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18FC1D15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Zgodnie z art. 49 </w:t>
      </w:r>
      <w:r w:rsidR="00E27306">
        <w:rPr>
          <w:rFonts w:ascii="Verdana" w:hAnsi="Verdana"/>
          <w:sz w:val="20"/>
          <w:szCs w:val="20"/>
        </w:rPr>
        <w:t>k</w:t>
      </w:r>
      <w:r w:rsidRPr="006A0702">
        <w:rPr>
          <w:rFonts w:ascii="Verdana" w:hAnsi="Verdana"/>
          <w:sz w:val="20"/>
          <w:szCs w:val="20"/>
        </w:rPr>
        <w:t>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4C5D7A8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</w:t>
      </w:r>
      <w:r w:rsidR="002311BE">
        <w:rPr>
          <w:rFonts w:ascii="Verdana" w:hAnsi="Verdana"/>
          <w:sz w:val="20"/>
        </w:rPr>
        <w:t>Łukasz Maciąg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28234FA4" w14:textId="77777777" w:rsidR="00861CA0" w:rsidRDefault="00861CA0" w:rsidP="00861CA0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861CA0">
        <w:rPr>
          <w:rFonts w:ascii="Verdana" w:hAnsi="Verdana"/>
          <w:sz w:val="18"/>
          <w:szCs w:val="18"/>
        </w:rPr>
        <w:t xml:space="preserve">ALUREC PROSTA S.A. ul. Mechaniczna 4, 39-400 Tarnobrzeg działająca przez pełnomocnika Pana Przemysława Kruk KIK ECO LAB ul. Bogusławskiego 24, 25-432 Kielce </w:t>
      </w:r>
    </w:p>
    <w:p w14:paraId="66172B7F" w14:textId="15EFB5EF" w:rsidR="004C27C5" w:rsidRPr="00861CA0" w:rsidRDefault="004C27C5" w:rsidP="00861CA0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861CA0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861CA0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861CA0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46478B58" w14:textId="77777777" w:rsidR="00861CA0" w:rsidRDefault="004C27C5" w:rsidP="00861CA0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</w:p>
    <w:p w14:paraId="71DA6196" w14:textId="19696891" w:rsidR="004C27C5" w:rsidRPr="00861CA0" w:rsidRDefault="004C27C5" w:rsidP="00861CA0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861CA0">
        <w:rPr>
          <w:rFonts w:ascii="Verdana" w:hAnsi="Verdana"/>
          <w:sz w:val="18"/>
          <w:szCs w:val="18"/>
        </w:rPr>
        <w:t>a/a</w:t>
      </w:r>
    </w:p>
    <w:p w14:paraId="35D74D03" w14:textId="552AD65F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 xml:space="preserve">Sprawę prowadzi: </w:t>
      </w:r>
      <w:r w:rsidR="002311BE">
        <w:rPr>
          <w:rFonts w:ascii="Verdana" w:hAnsi="Verdana"/>
          <w:sz w:val="16"/>
          <w:szCs w:val="16"/>
        </w:rPr>
        <w:t>Paulina Długoń</w:t>
      </w:r>
      <w:r w:rsidRPr="004C27C5">
        <w:rPr>
          <w:rFonts w:ascii="Verdana" w:hAnsi="Verdana"/>
          <w:sz w:val="16"/>
          <w:szCs w:val="16"/>
        </w:rPr>
        <w:t xml:space="preserve">, </w:t>
      </w:r>
      <w:r w:rsidR="002311BE">
        <w:rPr>
          <w:rFonts w:ascii="Verdana" w:hAnsi="Verdana"/>
          <w:sz w:val="16"/>
          <w:szCs w:val="16"/>
        </w:rPr>
        <w:t>pracownik Wydz. GKŚ</w:t>
      </w:r>
      <w:r w:rsidRPr="004C27C5">
        <w:rPr>
          <w:rFonts w:ascii="Verdana" w:hAnsi="Verdana"/>
          <w:sz w:val="16"/>
          <w:szCs w:val="16"/>
        </w:rPr>
        <w:t>, Tel. 15 – 81 81 2</w:t>
      </w:r>
      <w:r w:rsidR="002311BE">
        <w:rPr>
          <w:rFonts w:ascii="Verdana" w:hAnsi="Verdana"/>
          <w:sz w:val="16"/>
          <w:szCs w:val="16"/>
        </w:rPr>
        <w:t>5</w:t>
      </w:r>
      <w:r w:rsidRPr="004C27C5">
        <w:rPr>
          <w:rFonts w:ascii="Verdana" w:hAnsi="Verdana"/>
          <w:sz w:val="16"/>
          <w:szCs w:val="16"/>
        </w:rPr>
        <w:t>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2C75" w14:textId="77777777" w:rsidR="00C758BE" w:rsidRDefault="00C758BE" w:rsidP="00B3688E">
      <w:r>
        <w:separator/>
      </w:r>
    </w:p>
  </w:endnote>
  <w:endnote w:type="continuationSeparator" w:id="0">
    <w:p w14:paraId="4CB90AE1" w14:textId="77777777" w:rsidR="00C758BE" w:rsidRDefault="00C758BE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1429" w14:textId="77777777" w:rsidR="00C758BE" w:rsidRDefault="00C758BE" w:rsidP="00B3688E">
      <w:r>
        <w:separator/>
      </w:r>
    </w:p>
  </w:footnote>
  <w:footnote w:type="continuationSeparator" w:id="0">
    <w:p w14:paraId="339EB48D" w14:textId="77777777" w:rsidR="00C758BE" w:rsidRDefault="00C758BE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77E05"/>
    <w:rsid w:val="00097D94"/>
    <w:rsid w:val="000C406D"/>
    <w:rsid w:val="0010218C"/>
    <w:rsid w:val="00132180"/>
    <w:rsid w:val="00146B29"/>
    <w:rsid w:val="00152FBC"/>
    <w:rsid w:val="001571C3"/>
    <w:rsid w:val="001C7288"/>
    <w:rsid w:val="001D6917"/>
    <w:rsid w:val="002311BE"/>
    <w:rsid w:val="002415CA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5D73EB"/>
    <w:rsid w:val="00605053"/>
    <w:rsid w:val="006111C5"/>
    <w:rsid w:val="006257A6"/>
    <w:rsid w:val="00650843"/>
    <w:rsid w:val="00672BE8"/>
    <w:rsid w:val="0069176C"/>
    <w:rsid w:val="006A0702"/>
    <w:rsid w:val="00712D2F"/>
    <w:rsid w:val="00761332"/>
    <w:rsid w:val="00861CA0"/>
    <w:rsid w:val="008A182F"/>
    <w:rsid w:val="008A1BC7"/>
    <w:rsid w:val="008C7731"/>
    <w:rsid w:val="00930219"/>
    <w:rsid w:val="0094323C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60EDB"/>
    <w:rsid w:val="00C72654"/>
    <w:rsid w:val="00C758BE"/>
    <w:rsid w:val="00C80192"/>
    <w:rsid w:val="00D25C6F"/>
    <w:rsid w:val="00D437E0"/>
    <w:rsid w:val="00DD11F7"/>
    <w:rsid w:val="00DF0849"/>
    <w:rsid w:val="00E01C96"/>
    <w:rsid w:val="00E10036"/>
    <w:rsid w:val="00E27306"/>
    <w:rsid w:val="00E51ED6"/>
    <w:rsid w:val="00E655F7"/>
    <w:rsid w:val="00E76EBC"/>
    <w:rsid w:val="00EF3349"/>
    <w:rsid w:val="00F06DF0"/>
    <w:rsid w:val="00FE3BE3"/>
    <w:rsid w:val="00FE76FF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11</cp:revision>
  <cp:lastPrinted>2022-04-08T10:19:00Z</cp:lastPrinted>
  <dcterms:created xsi:type="dcterms:W3CDTF">2022-04-08T09:42:00Z</dcterms:created>
  <dcterms:modified xsi:type="dcterms:W3CDTF">2024-11-18T10:02:00Z</dcterms:modified>
</cp:coreProperties>
</file>