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7A9C6C6A" w:rsidR="00960B01" w:rsidRPr="008F3E28" w:rsidRDefault="004F735A" w:rsidP="004F735A">
      <w:pPr>
        <w:rPr>
          <w:rFonts w:cstheme="minorHAnsi"/>
          <w:b/>
          <w:sz w:val="48"/>
          <w:szCs w:val="48"/>
        </w:rPr>
      </w:pPr>
      <w:r w:rsidRPr="008F3E28">
        <w:rPr>
          <w:rFonts w:cstheme="minorHAnsi"/>
          <w:b/>
          <w:sz w:val="48"/>
          <w:szCs w:val="48"/>
        </w:rPr>
        <w:t xml:space="preserve">Fundacja „Ciepło i serce” </w:t>
      </w:r>
      <w:r w:rsidR="00693718" w:rsidRPr="008F3E28">
        <w:rPr>
          <w:rFonts w:cstheme="minorHAnsi"/>
          <w:b/>
          <w:bCs/>
          <w:kern w:val="36"/>
          <w:sz w:val="48"/>
          <w:szCs w:val="48"/>
        </w:rPr>
        <w:t>w Tarnobrzegu</w:t>
      </w:r>
      <w:r w:rsidRPr="008F3E28">
        <w:rPr>
          <w:rFonts w:cstheme="minorHAnsi"/>
          <w:b/>
          <w:bCs/>
          <w:kern w:val="36"/>
          <w:sz w:val="48"/>
          <w:szCs w:val="48"/>
        </w:rPr>
        <w:t xml:space="preserve">    </w:t>
      </w:r>
      <w:r w:rsidR="008B76AA" w:rsidRPr="008F3E28">
        <w:rPr>
          <w:rFonts w:cstheme="minorHAnsi"/>
          <w:b/>
          <w:bCs/>
          <w:kern w:val="36"/>
          <w:sz w:val="48"/>
          <w:szCs w:val="48"/>
        </w:rPr>
        <w:t xml:space="preserve"> </w:t>
      </w:r>
      <w:r w:rsidR="008F3E28">
        <w:rPr>
          <w:rFonts w:cstheme="minorHAnsi"/>
          <w:b/>
          <w:bCs/>
          <w:kern w:val="36"/>
          <w:sz w:val="48"/>
          <w:szCs w:val="48"/>
        </w:rPr>
        <w:t xml:space="preserve">   </w:t>
      </w:r>
      <w:r w:rsidR="008B76AA" w:rsidRPr="008F3E28">
        <w:rPr>
          <w:rFonts w:cstheme="minorHAnsi"/>
          <w:b/>
          <w:bCs/>
          <w:kern w:val="36"/>
          <w:sz w:val="48"/>
          <w:szCs w:val="48"/>
        </w:rPr>
        <w:t>w</w:t>
      </w:r>
      <w:r w:rsidR="009D1D76" w:rsidRPr="008F3E28">
        <w:rPr>
          <w:rFonts w:cstheme="minorHAnsi"/>
          <w:b/>
          <w:bCs/>
          <w:kern w:val="36"/>
          <w:sz w:val="48"/>
          <w:szCs w:val="48"/>
        </w:rPr>
        <w:t xml:space="preserve"> </w:t>
      </w:r>
      <w:r w:rsidR="00960B01" w:rsidRPr="008F3E28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77BCC2C7" w:rsidR="00653555" w:rsidRPr="008F3E28" w:rsidRDefault="00960B01" w:rsidP="004F735A">
      <w:pPr>
        <w:rPr>
          <w:rFonts w:cstheme="minorHAnsi"/>
        </w:rPr>
      </w:pPr>
      <w:r w:rsidRPr="008F3E28">
        <w:rPr>
          <w:rFonts w:eastAsia="Times New Roman" w:cstheme="minorHAnsi"/>
          <w:sz w:val="24"/>
          <w:szCs w:val="24"/>
          <w:lang w:eastAsia="pl-PL"/>
        </w:rPr>
        <w:t>Oferta</w:t>
      </w:r>
      <w:r w:rsidR="00B7637D" w:rsidRPr="008F3E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F735A" w:rsidRPr="008F3E28">
        <w:rPr>
          <w:rFonts w:cstheme="minorHAnsi"/>
        </w:rPr>
        <w:t xml:space="preserve">Fundacji „Ciepło i serce” </w:t>
      </w:r>
      <w:r w:rsidR="00CA1E0A" w:rsidRPr="008F3E28">
        <w:rPr>
          <w:rFonts w:eastAsia="Times New Roman" w:cstheme="minorHAnsi"/>
          <w:sz w:val="24"/>
          <w:szCs w:val="24"/>
          <w:lang w:eastAsia="pl-PL"/>
        </w:rPr>
        <w:t>pn.:</w:t>
      </w:r>
      <w:r w:rsidR="00337ED4" w:rsidRPr="008F3E28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8F3E28" w:rsidRPr="008F3E28">
        <w:rPr>
          <w:rFonts w:cstheme="minorHAnsi"/>
        </w:rPr>
        <w:t>Wsparcie mieszkańców w zakresie opieki paliatywnej</w:t>
      </w:r>
      <w:r w:rsidR="00AF6796" w:rsidRPr="008F3E28">
        <w:rPr>
          <w:rFonts w:eastAsia="Times New Roman" w:cstheme="minorHAnsi"/>
          <w:sz w:val="24"/>
          <w:szCs w:val="24"/>
          <w:lang w:eastAsia="pl-PL"/>
        </w:rPr>
        <w:t>”</w:t>
      </w:r>
      <w:r w:rsidR="004F735A" w:rsidRPr="008F3E28">
        <w:rPr>
          <w:rFonts w:eastAsia="Times New Roman" w:cstheme="minorHAnsi"/>
          <w:sz w:val="24"/>
          <w:szCs w:val="24"/>
          <w:lang w:eastAsia="pl-PL"/>
        </w:rPr>
        <w:t>.</w:t>
      </w:r>
    </w:p>
    <w:p w14:paraId="0A4AA499" w14:textId="1AE166D6" w:rsidR="00653555" w:rsidRPr="008F3E28" w:rsidRDefault="00960B01" w:rsidP="0008752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8F3E28">
        <w:rPr>
          <w:rFonts w:eastAsia="Times New Roman" w:cstheme="minorHAnsi"/>
          <w:sz w:val="24"/>
          <w:szCs w:val="24"/>
          <w:lang w:eastAsia="pl-PL"/>
        </w:rPr>
        <w:t>Jeśli</w:t>
      </w:r>
      <w:r w:rsidR="002E1C84" w:rsidRPr="008F3E28">
        <w:rPr>
          <w:rFonts w:eastAsia="Times New Roman" w:cstheme="minorHAnsi"/>
          <w:sz w:val="24"/>
          <w:szCs w:val="24"/>
          <w:lang w:eastAsia="pl-PL"/>
        </w:rPr>
        <w:t xml:space="preserve"> w terminie 7 dni, tj. do dnia </w:t>
      </w:r>
      <w:r w:rsidR="008F3E28">
        <w:rPr>
          <w:rFonts w:eastAsia="Times New Roman" w:cstheme="minorHAnsi"/>
          <w:sz w:val="24"/>
          <w:szCs w:val="24"/>
          <w:lang w:eastAsia="pl-PL"/>
        </w:rPr>
        <w:t>6 grudnia</w:t>
      </w:r>
      <w:r w:rsidR="004D08FB" w:rsidRPr="008F3E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6BEB" w:rsidRPr="008F3E28">
        <w:rPr>
          <w:rFonts w:eastAsia="Times New Roman" w:cstheme="minorHAnsi"/>
          <w:sz w:val="24"/>
          <w:szCs w:val="24"/>
          <w:lang w:eastAsia="pl-PL"/>
        </w:rPr>
        <w:t>20</w:t>
      </w:r>
      <w:r w:rsidR="009D1D76" w:rsidRPr="008F3E28">
        <w:rPr>
          <w:rFonts w:eastAsia="Times New Roman" w:cstheme="minorHAnsi"/>
          <w:sz w:val="24"/>
          <w:szCs w:val="24"/>
          <w:lang w:eastAsia="pl-PL"/>
        </w:rPr>
        <w:t>2</w:t>
      </w:r>
      <w:r w:rsidR="008F3E28">
        <w:rPr>
          <w:rFonts w:eastAsia="Times New Roman" w:cstheme="minorHAnsi"/>
          <w:sz w:val="24"/>
          <w:szCs w:val="24"/>
          <w:lang w:eastAsia="pl-PL"/>
        </w:rPr>
        <w:t>4</w:t>
      </w:r>
      <w:r w:rsidR="00D66BEB" w:rsidRPr="008F3E28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8F3E28">
        <w:rPr>
          <w:rFonts w:eastAsia="Times New Roman" w:cstheme="minorHAnsi"/>
          <w:sz w:val="24"/>
          <w:szCs w:val="24"/>
          <w:lang w:eastAsia="pl-PL"/>
        </w:rPr>
        <w:t>,</w:t>
      </w:r>
      <w:r w:rsidR="007448A1" w:rsidRPr="008F3E28">
        <w:rPr>
          <w:rFonts w:eastAsia="Times New Roman" w:cstheme="minorHAnsi"/>
          <w:sz w:val="24"/>
          <w:szCs w:val="24"/>
          <w:lang w:eastAsia="pl-PL"/>
        </w:rPr>
        <w:t xml:space="preserve"> nie zostaną zgłoszone </w:t>
      </w:r>
      <w:r w:rsidR="00AF6796" w:rsidRPr="008F3E28">
        <w:rPr>
          <w:rFonts w:eastAsia="Times New Roman" w:cstheme="minorHAnsi"/>
          <w:sz w:val="24"/>
          <w:szCs w:val="24"/>
          <w:lang w:eastAsia="pl-PL"/>
        </w:rPr>
        <w:t xml:space="preserve">do oferty </w:t>
      </w:r>
      <w:r w:rsidR="007448A1" w:rsidRPr="008F3E28">
        <w:rPr>
          <w:rFonts w:eastAsia="Times New Roman" w:cstheme="minorHAnsi"/>
          <w:sz w:val="24"/>
          <w:szCs w:val="24"/>
          <w:lang w:eastAsia="pl-PL"/>
        </w:rPr>
        <w:t xml:space="preserve">uwagi, </w:t>
      </w:r>
      <w:r w:rsidR="00752466" w:rsidRPr="008F3E28">
        <w:rPr>
          <w:rFonts w:eastAsia="Times New Roman" w:cstheme="minorHAnsi"/>
          <w:sz w:val="24"/>
          <w:szCs w:val="24"/>
          <w:lang w:eastAsia="pl-PL"/>
        </w:rPr>
        <w:t>z</w:t>
      </w:r>
      <w:r w:rsidR="005C1844" w:rsidRPr="008F3E28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="004F735A" w:rsidRPr="008F3E28">
        <w:rPr>
          <w:rFonts w:cstheme="minorHAnsi"/>
        </w:rPr>
        <w:t xml:space="preserve">Fundacją „Ciepło i serce” </w:t>
      </w:r>
      <w:r w:rsidRPr="008F3E28">
        <w:rPr>
          <w:rFonts w:eastAsia="Times New Roman" w:cstheme="minorHAnsi"/>
          <w:sz w:val="24"/>
          <w:szCs w:val="24"/>
          <w:lang w:eastAsia="pl-PL"/>
        </w:rPr>
        <w:t>zostanie podpisana umowa na realizację ww</w:t>
      </w:r>
      <w:r w:rsidR="00B2273A" w:rsidRPr="008F3E28">
        <w:rPr>
          <w:rFonts w:eastAsia="Times New Roman" w:cstheme="minorHAnsi"/>
          <w:sz w:val="24"/>
          <w:szCs w:val="24"/>
          <w:lang w:eastAsia="pl-PL"/>
        </w:rPr>
        <w:t>.</w:t>
      </w:r>
      <w:r w:rsidRPr="008F3E28">
        <w:rPr>
          <w:rFonts w:eastAsia="Times New Roman" w:cstheme="minorHAnsi"/>
          <w:sz w:val="24"/>
          <w:szCs w:val="24"/>
          <w:lang w:eastAsia="pl-PL"/>
        </w:rPr>
        <w:t xml:space="preserve"> zadania.</w:t>
      </w:r>
    </w:p>
    <w:p w14:paraId="6C99404B" w14:textId="77777777" w:rsidR="00024168" w:rsidRPr="008F3E28" w:rsidRDefault="00960B01" w:rsidP="00C41DB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8F3E28">
        <w:rPr>
          <w:rFonts w:eastAsia="Times New Roman" w:cstheme="minorHAnsi"/>
          <w:sz w:val="24"/>
          <w:szCs w:val="24"/>
          <w:lang w:eastAsia="pl-PL"/>
        </w:rPr>
        <w:t>Ewentualne uwagi należy zgłaszać</w:t>
      </w:r>
      <w:r w:rsidR="002E1C84" w:rsidRPr="008F3E28">
        <w:rPr>
          <w:rFonts w:eastAsia="Times New Roman" w:cstheme="minorHAnsi"/>
          <w:sz w:val="24"/>
          <w:szCs w:val="24"/>
          <w:lang w:eastAsia="pl-PL"/>
        </w:rPr>
        <w:t xml:space="preserve"> na załączonym formularzu w </w:t>
      </w:r>
      <w:r w:rsidRPr="008F3E28">
        <w:rPr>
          <w:rFonts w:eastAsia="Times New Roman" w:cstheme="minorHAnsi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8F3E28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5107C"/>
    <w:rsid w:val="001906DA"/>
    <w:rsid w:val="001C0306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4F735A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055AC"/>
    <w:rsid w:val="008B76AA"/>
    <w:rsid w:val="008C33D9"/>
    <w:rsid w:val="008F3E28"/>
    <w:rsid w:val="00914E25"/>
    <w:rsid w:val="00920F98"/>
    <w:rsid w:val="00947603"/>
    <w:rsid w:val="00960B01"/>
    <w:rsid w:val="00973DAA"/>
    <w:rsid w:val="009B30A5"/>
    <w:rsid w:val="009C09CE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  <w:rsid w:val="00E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34</cp:revision>
  <dcterms:created xsi:type="dcterms:W3CDTF">2018-09-20T12:05:00Z</dcterms:created>
  <dcterms:modified xsi:type="dcterms:W3CDTF">2024-11-28T10:20:00Z</dcterms:modified>
</cp:coreProperties>
</file>