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4A5F2" w14:textId="77777777" w:rsidR="008B6AB5" w:rsidRPr="009446AA" w:rsidRDefault="002718B2" w:rsidP="00CD453D">
      <w:pPr>
        <w:pStyle w:val="Nagwek1"/>
        <w:spacing w:before="160" w:after="160" w:line="360" w:lineRule="auto"/>
        <w:rPr>
          <w:rFonts w:ascii="Arial" w:hAnsi="Arial" w:cs="Arial"/>
          <w:color w:val="auto"/>
          <w:sz w:val="24"/>
          <w:szCs w:val="24"/>
        </w:rPr>
      </w:pPr>
      <w:r w:rsidRPr="009446AA">
        <w:rPr>
          <w:rFonts w:ascii="Arial" w:hAnsi="Arial" w:cs="Arial"/>
          <w:color w:val="auto"/>
          <w:sz w:val="24"/>
          <w:szCs w:val="24"/>
        </w:rPr>
        <w:t>Zgłoszenia z projekt</w:t>
      </w:r>
      <w:r w:rsidR="00F9638B" w:rsidRPr="009446AA">
        <w:rPr>
          <w:rFonts w:ascii="Arial" w:hAnsi="Arial" w:cs="Arial"/>
          <w:color w:val="auto"/>
          <w:sz w:val="24"/>
          <w:szCs w:val="24"/>
        </w:rPr>
        <w:t>a</w:t>
      </w:r>
      <w:r w:rsidRPr="009446AA">
        <w:rPr>
          <w:rFonts w:ascii="Arial" w:hAnsi="Arial" w:cs="Arial"/>
          <w:color w:val="auto"/>
          <w:sz w:val="24"/>
          <w:szCs w:val="24"/>
        </w:rPr>
        <w:t>m</w:t>
      </w:r>
      <w:r w:rsidR="00F9638B" w:rsidRPr="009446AA">
        <w:rPr>
          <w:rFonts w:ascii="Arial" w:hAnsi="Arial" w:cs="Arial"/>
          <w:color w:val="auto"/>
          <w:sz w:val="24"/>
          <w:szCs w:val="24"/>
        </w:rPr>
        <w:t>i</w:t>
      </w:r>
      <w:r w:rsidRPr="009446AA">
        <w:rPr>
          <w:rFonts w:ascii="Arial" w:hAnsi="Arial" w:cs="Arial"/>
          <w:color w:val="auto"/>
          <w:sz w:val="24"/>
          <w:szCs w:val="24"/>
        </w:rPr>
        <w:t xml:space="preserve"> budowlanym</w:t>
      </w:r>
      <w:r w:rsidR="00F9638B" w:rsidRPr="009446AA">
        <w:rPr>
          <w:rFonts w:ascii="Arial" w:hAnsi="Arial" w:cs="Arial"/>
          <w:color w:val="auto"/>
          <w:sz w:val="24"/>
          <w:szCs w:val="24"/>
        </w:rPr>
        <w:t>i</w:t>
      </w:r>
    </w:p>
    <w:p w14:paraId="69639896" w14:textId="5DA55FAF" w:rsidR="00900A92" w:rsidRPr="009446AA" w:rsidRDefault="00CD1095" w:rsidP="00CD453D">
      <w:pPr>
        <w:pStyle w:val="Nagwek1"/>
        <w:spacing w:before="160" w:after="160" w:line="360" w:lineRule="auto"/>
        <w:rPr>
          <w:rFonts w:ascii="Arial" w:hAnsi="Arial" w:cs="Arial"/>
          <w:color w:val="auto"/>
          <w:sz w:val="24"/>
          <w:szCs w:val="24"/>
        </w:rPr>
      </w:pPr>
      <w:r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(</w:t>
      </w:r>
      <w:r w:rsid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„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budowa: wolno stojących budynków mieszkalnych jednorodzinnych, których obszar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oddziaływania mieści się</w:t>
      </w:r>
      <w:r w:rsidR="00E415A1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całości na działce lub działkach,</w:t>
      </w:r>
      <w:r w:rsidR="00E415A1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których zostały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zaprojektowane; wolno stojących, nie więcej niż dwukondygnacyjnych</w:t>
      </w:r>
      <w:r w:rsidR="00E415A1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budynków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mieszkalnych jednorodzinnych o powierzchni zabudowy do 70 m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vertAlign w:val="superscript"/>
          <w:lang w:eastAsia="pl-PL"/>
        </w:rPr>
        <w:t>2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których obszar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oddziaływania mieści się w całości na działce lub działkach, na których zostały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zaprojektowane, a budowa jest prowadzona w celu zaspokojenia własnych potrzeb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mieszkaniowych inwestora; sieci: elektroenergetycznych obejmujących napięcie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znamionowe nie wyższe niż 15 </w:t>
      </w:r>
      <w:proofErr w:type="spellStart"/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kV</w:t>
      </w:r>
      <w:proofErr w:type="spellEnd"/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wodociągowych, kanalizacyjnych, cieplnych, gazowych</w:t>
      </w:r>
      <w:r w:rsidR="009446AA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o</w:t>
      </w:r>
      <w:r w:rsidR="00E415A1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ciśnieniu roboczym nie wyższym niż 0,5 </w:t>
      </w:r>
      <w:proofErr w:type="spellStart"/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MPa</w:t>
      </w:r>
      <w:proofErr w:type="spellEnd"/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; wolno stojących parterowych budynków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stacji transformatorowych i kontenerowych stacji transformatorowych o powierzchni</w:t>
      </w:r>
      <w:r w:rsidR="008B6AB5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zabudowy do 35 m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vertAlign w:val="superscript"/>
          <w:lang w:eastAsia="pl-PL"/>
        </w:rPr>
        <w:t>2</w:t>
      </w:r>
      <w:r w:rsidR="00900A92"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>;</w:t>
      </w:r>
      <w:r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przebudowa: przegród zewnętrznych oraz elementów konstrukcyjnych</w:t>
      </w:r>
      <w:r w:rsidR="008B6AB5" w:rsidRPr="009446AA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budynków mieszkalnych jednorodzinnych, o ile nie prowadzi ona do zwiększenia obszaru</w:t>
      </w:r>
      <w:r w:rsidR="008B6AB5" w:rsidRPr="009446AA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oddziaływania obiektu poza działkę, na której budynek jest usytuowany</w:t>
      </w:r>
      <w:r w:rsidRPr="009446A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;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instalowanie:</w:t>
      </w:r>
      <w:r w:rsidR="008B6AB5" w:rsidRPr="009446AA">
        <w:rPr>
          <w:rFonts w:ascii="Arial" w:hAnsi="Arial" w:cs="Arial"/>
          <w:color w:val="auto"/>
          <w:sz w:val="24"/>
          <w:szCs w:val="24"/>
        </w:rPr>
        <w:t xml:space="preserve"> </w:t>
      </w:r>
      <w:r w:rsidR="00900A92" w:rsidRPr="009446AA">
        <w:rPr>
          <w:rFonts w:ascii="Arial" w:hAnsi="Arial" w:cs="Arial"/>
          <w:color w:val="auto"/>
          <w:sz w:val="24"/>
          <w:szCs w:val="24"/>
        </w:rPr>
        <w:t>wewnątrz i na zewnątrz użytkowanego budynku instalacji gazowych</w:t>
      </w:r>
      <w:r w:rsidR="009446AA">
        <w:rPr>
          <w:rFonts w:ascii="Arial" w:hAnsi="Arial" w:cs="Arial"/>
          <w:i/>
          <w:iCs/>
          <w:color w:val="auto"/>
          <w:sz w:val="24"/>
          <w:szCs w:val="24"/>
        </w:rPr>
        <w:t>”</w:t>
      </w:r>
      <w:r w:rsidRPr="009446AA">
        <w:rPr>
          <w:rFonts w:ascii="Arial" w:hAnsi="Arial" w:cs="Arial"/>
          <w:color w:val="auto"/>
          <w:sz w:val="24"/>
          <w:szCs w:val="24"/>
        </w:rPr>
        <w:t>)</w:t>
      </w:r>
    </w:p>
    <w:p w14:paraId="24BC7444" w14:textId="77777777" w:rsidR="00317605" w:rsidRPr="009446AA" w:rsidRDefault="002718B2" w:rsidP="00CD453D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Data zgłoszenia:</w:t>
      </w:r>
    </w:p>
    <w:p w14:paraId="36D3AF77" w14:textId="79B09F13" w:rsidR="009446AA" w:rsidRDefault="00F55BEF" w:rsidP="00CD453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015D8E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2</w:t>
      </w:r>
      <w:r w:rsidR="00015D8E">
        <w:rPr>
          <w:rFonts w:ascii="Arial" w:hAnsi="Arial" w:cs="Arial"/>
          <w:sz w:val="24"/>
          <w:szCs w:val="24"/>
        </w:rPr>
        <w:t>.</w:t>
      </w:r>
      <w:r w:rsidR="002718B2" w:rsidRPr="009446AA">
        <w:rPr>
          <w:rFonts w:ascii="Arial" w:hAnsi="Arial" w:cs="Arial"/>
          <w:sz w:val="24"/>
          <w:szCs w:val="24"/>
        </w:rPr>
        <w:t>202</w:t>
      </w:r>
      <w:r w:rsidR="00937383" w:rsidRPr="009446AA">
        <w:rPr>
          <w:rFonts w:ascii="Arial" w:hAnsi="Arial" w:cs="Arial"/>
          <w:sz w:val="24"/>
          <w:szCs w:val="24"/>
        </w:rPr>
        <w:t>4</w:t>
      </w:r>
      <w:r w:rsidR="004452D9" w:rsidRPr="009446AA">
        <w:rPr>
          <w:rFonts w:ascii="Arial" w:hAnsi="Arial" w:cs="Arial"/>
          <w:sz w:val="24"/>
          <w:szCs w:val="24"/>
        </w:rPr>
        <w:t xml:space="preserve"> </w:t>
      </w:r>
      <w:r w:rsidR="002718B2" w:rsidRPr="009446AA">
        <w:rPr>
          <w:rFonts w:ascii="Arial" w:hAnsi="Arial" w:cs="Arial"/>
          <w:sz w:val="24"/>
          <w:szCs w:val="24"/>
        </w:rPr>
        <w:t>r.</w:t>
      </w:r>
    </w:p>
    <w:p w14:paraId="49FC63E0" w14:textId="114FA0AC" w:rsidR="002718B2" w:rsidRPr="009446AA" w:rsidRDefault="002718B2" w:rsidP="00CD453D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 xml:space="preserve">Inwestor: </w:t>
      </w:r>
    </w:p>
    <w:p w14:paraId="27A1398C" w14:textId="286F6D94" w:rsidR="00057447" w:rsidRPr="009446AA" w:rsidRDefault="00F55BEF" w:rsidP="00CD453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Teresa Dec</w:t>
      </w:r>
    </w:p>
    <w:p w14:paraId="2295FC6E" w14:textId="353E0ACD" w:rsidR="00763952" w:rsidRPr="009446AA" w:rsidRDefault="002718B2" w:rsidP="00CD453D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Nazwa inwestycji:</w:t>
      </w:r>
    </w:p>
    <w:p w14:paraId="297C7636" w14:textId="4F733621" w:rsidR="00015D8E" w:rsidRDefault="00F55BEF" w:rsidP="00CD453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015D8E">
        <w:rPr>
          <w:rFonts w:ascii="Arial" w:hAnsi="Arial" w:cs="Arial"/>
          <w:sz w:val="24"/>
          <w:szCs w:val="24"/>
        </w:rPr>
        <w:t>udow</w:t>
      </w:r>
      <w:r>
        <w:rPr>
          <w:rFonts w:ascii="Arial" w:hAnsi="Arial" w:cs="Arial"/>
          <w:sz w:val="24"/>
          <w:szCs w:val="24"/>
        </w:rPr>
        <w:t>a wewnętrznej instalacji gazowej dla potrzeb istniejącego budynku</w:t>
      </w:r>
      <w:r w:rsidR="00B667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mieszkalnego</w:t>
      </w:r>
    </w:p>
    <w:p w14:paraId="3FA495A3" w14:textId="3EB7BA8D" w:rsidR="002718B2" w:rsidRPr="009446AA" w:rsidRDefault="002718B2" w:rsidP="00CD453D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Adres inwestycji:</w:t>
      </w:r>
    </w:p>
    <w:p w14:paraId="1B2B8AA9" w14:textId="4DE66780" w:rsidR="00253A19" w:rsidRPr="00015D8E" w:rsidRDefault="002718B2" w:rsidP="00CD453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5D8E">
        <w:rPr>
          <w:rFonts w:ascii="Arial" w:hAnsi="Arial" w:cs="Arial"/>
          <w:sz w:val="24"/>
          <w:szCs w:val="24"/>
        </w:rPr>
        <w:t>Dział</w:t>
      </w:r>
      <w:r w:rsidR="00F55BEF">
        <w:rPr>
          <w:rFonts w:ascii="Arial" w:hAnsi="Arial" w:cs="Arial"/>
          <w:sz w:val="24"/>
          <w:szCs w:val="24"/>
        </w:rPr>
        <w:t>ka</w:t>
      </w:r>
      <w:r w:rsidR="003F7080" w:rsidRPr="00015D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7080" w:rsidRPr="00015D8E">
        <w:rPr>
          <w:rFonts w:ascii="Arial" w:hAnsi="Arial" w:cs="Arial"/>
          <w:sz w:val="24"/>
          <w:szCs w:val="24"/>
        </w:rPr>
        <w:t>ewid</w:t>
      </w:r>
      <w:proofErr w:type="spellEnd"/>
      <w:r w:rsidR="003F7080" w:rsidRPr="00015D8E">
        <w:rPr>
          <w:rFonts w:ascii="Arial" w:hAnsi="Arial" w:cs="Arial"/>
          <w:sz w:val="24"/>
          <w:szCs w:val="24"/>
        </w:rPr>
        <w:t>. nr</w:t>
      </w:r>
      <w:r w:rsidR="00F55BEF">
        <w:rPr>
          <w:rFonts w:ascii="Arial" w:hAnsi="Arial" w:cs="Arial"/>
          <w:sz w:val="24"/>
          <w:szCs w:val="24"/>
        </w:rPr>
        <w:t xml:space="preserve"> 1505/1</w:t>
      </w:r>
      <w:r w:rsidR="00B512BC" w:rsidRPr="00015D8E">
        <w:rPr>
          <w:rFonts w:ascii="Arial" w:hAnsi="Arial" w:cs="Arial"/>
          <w:sz w:val="24"/>
          <w:szCs w:val="24"/>
        </w:rPr>
        <w:t xml:space="preserve">, obręb </w:t>
      </w:r>
      <w:r w:rsidR="00F55BEF">
        <w:rPr>
          <w:rFonts w:ascii="Arial" w:hAnsi="Arial" w:cs="Arial"/>
          <w:sz w:val="24"/>
          <w:szCs w:val="24"/>
        </w:rPr>
        <w:t>Sobów</w:t>
      </w:r>
      <w:r w:rsidR="00B512BC" w:rsidRPr="00015D8E">
        <w:rPr>
          <w:rFonts w:ascii="Arial" w:hAnsi="Arial" w:cs="Arial"/>
          <w:sz w:val="24"/>
          <w:szCs w:val="24"/>
        </w:rPr>
        <w:t xml:space="preserve">, ul. </w:t>
      </w:r>
      <w:r w:rsidR="00F55BEF">
        <w:rPr>
          <w:rFonts w:ascii="Arial" w:hAnsi="Arial" w:cs="Arial"/>
          <w:sz w:val="24"/>
          <w:szCs w:val="24"/>
        </w:rPr>
        <w:t>Zatorze</w:t>
      </w:r>
    </w:p>
    <w:p w14:paraId="335163AB" w14:textId="77777777" w:rsidR="00057447" w:rsidRPr="009446AA" w:rsidRDefault="002718B2" w:rsidP="00CD453D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Informacja o wniesieniu sprzeciwu bądź jego braku:</w:t>
      </w:r>
    </w:p>
    <w:p w14:paraId="74A65D98" w14:textId="5CFDB1DD" w:rsidR="009446AA" w:rsidRDefault="00F55BEF" w:rsidP="00CD453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015D8E">
        <w:rPr>
          <w:rFonts w:ascii="Arial" w:hAnsi="Arial" w:cs="Arial"/>
          <w:sz w:val="24"/>
          <w:szCs w:val="24"/>
        </w:rPr>
        <w:t>.12</w:t>
      </w:r>
      <w:r w:rsidR="00FF0CA2" w:rsidRPr="009446AA">
        <w:rPr>
          <w:rFonts w:ascii="Arial" w:hAnsi="Arial" w:cs="Arial"/>
          <w:sz w:val="24"/>
          <w:szCs w:val="24"/>
        </w:rPr>
        <w:t>.2024 r.</w:t>
      </w:r>
    </w:p>
    <w:p w14:paraId="18232FF9" w14:textId="77777777" w:rsidR="00FA1F57" w:rsidRDefault="00FA1F57" w:rsidP="00CD453D">
      <w:pPr>
        <w:spacing w:before="160" w:line="360" w:lineRule="auto"/>
        <w:rPr>
          <w:rFonts w:ascii="Arial" w:hAnsi="Arial" w:cs="Arial"/>
          <w:sz w:val="24"/>
          <w:szCs w:val="24"/>
        </w:rPr>
        <w:sectPr w:rsidR="00FA1F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15CDDD" w14:textId="2D619585" w:rsidR="00F47415" w:rsidRPr="009446AA" w:rsidRDefault="00BD7212" w:rsidP="00CD453D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lastRenderedPageBreak/>
        <w:t>Klauzula informacyjna o przetwarzaniu danych</w:t>
      </w:r>
    </w:p>
    <w:p w14:paraId="6B351D0A" w14:textId="4E74615F" w:rsidR="00F47415" w:rsidRPr="009446AA" w:rsidRDefault="00BD7212" w:rsidP="00CD453D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color w:val="000000"/>
          <w:sz w:val="24"/>
          <w:szCs w:val="24"/>
        </w:rPr>
        <w:t>Administratorem Pani/Pana danych osobowych w Urzędzie Miasta Tarnobrzega jest</w:t>
      </w:r>
      <w:r w:rsidR="00E415A1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Prezydent Miasta</w:t>
      </w:r>
      <w:r w:rsidR="008B6AB5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Tarnobrzega, z siedzibą przy ul. Kościuszki 32,</w:t>
      </w:r>
      <w:r w:rsidR="00E415A1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39-400</w:t>
      </w:r>
      <w:r w:rsidR="00F47415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Tarnobrzeg</w:t>
      </w:r>
      <w:r w:rsidR="00F47415" w:rsidRPr="009446AA">
        <w:rPr>
          <w:rFonts w:ascii="Arial" w:hAnsi="Arial" w:cs="Arial"/>
          <w:color w:val="000000"/>
          <w:sz w:val="24"/>
          <w:szCs w:val="24"/>
        </w:rPr>
        <w:t>.</w:t>
      </w:r>
    </w:p>
    <w:p w14:paraId="395C3B4E" w14:textId="2659AE1C" w:rsidR="00F47415" w:rsidRPr="009446AA" w:rsidRDefault="00BD7212" w:rsidP="00CD453D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Jeśli ma Pani/Pan pytania dotyczące sposobu i zakresu przetwarzania Pani/Pana danych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</w:t>
      </w:r>
      <w:r w:rsid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w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zakresie działania Urzędu Miasta Tarnobrzega, a także przysługujących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Pani/Panu uprawnień, może się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Pani/Pan skontaktować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z Inspektorem Ochrony Danych w Urzędzie Miasta Tarnobrzega</w:t>
      </w:r>
      <w:r w:rsidR="00F47415" w:rsidRPr="009446AA">
        <w:rPr>
          <w:rFonts w:ascii="Arial" w:hAnsi="Arial" w:cs="Arial"/>
          <w:sz w:val="24"/>
          <w:szCs w:val="24"/>
        </w:rPr>
        <w:t>,</w:t>
      </w:r>
      <w:r w:rsidRPr="009446AA">
        <w:rPr>
          <w:rFonts w:ascii="Arial" w:hAnsi="Arial" w:cs="Arial"/>
          <w:sz w:val="24"/>
          <w:szCs w:val="24"/>
        </w:rPr>
        <w:t xml:space="preserve"> za pomocą adresu: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8B6AB5" w:rsidRPr="009446A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iod@um.tarnobrzeg.pl</w:t>
        </w:r>
      </w:hyperlink>
      <w:r w:rsidRPr="009446AA">
        <w:rPr>
          <w:rFonts w:ascii="Arial" w:hAnsi="Arial" w:cs="Arial"/>
          <w:sz w:val="24"/>
          <w:szCs w:val="24"/>
        </w:rPr>
        <w:t> lub pisemnie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na adres siedziby administrato</w:t>
      </w:r>
      <w:r w:rsidRPr="009446AA">
        <w:rPr>
          <w:rFonts w:ascii="Arial" w:hAnsi="Arial" w:cs="Arial"/>
          <w:i/>
          <w:iCs/>
          <w:sz w:val="24"/>
          <w:szCs w:val="24"/>
        </w:rPr>
        <w:t>r</w:t>
      </w:r>
      <w:r w:rsidRPr="009446AA">
        <w:rPr>
          <w:rFonts w:ascii="Arial" w:hAnsi="Arial" w:cs="Arial"/>
          <w:sz w:val="24"/>
          <w:szCs w:val="24"/>
        </w:rPr>
        <w:t>a</w:t>
      </w:r>
      <w:r w:rsidR="00F47415" w:rsidRPr="009446AA">
        <w:rPr>
          <w:rFonts w:ascii="Arial" w:hAnsi="Arial" w:cs="Arial"/>
          <w:sz w:val="24"/>
          <w:szCs w:val="24"/>
        </w:rPr>
        <w:t>.</w:t>
      </w:r>
    </w:p>
    <w:p w14:paraId="432E3AAD" w14:textId="71B73033" w:rsidR="00F47415" w:rsidRPr="009446AA" w:rsidRDefault="00BD7212" w:rsidP="00CD453D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eastAsia="Times New Roman" w:hAnsi="Arial" w:cs="Arial"/>
          <w:sz w:val="24"/>
          <w:szCs w:val="24"/>
        </w:rPr>
        <w:t>Pani/Pana dane osobowe przetwarzane będą na podstawie art. 6 ust. 1 lit. c RODO oraz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ustawy z dnia</w:t>
      </w:r>
      <w:r w:rsidR="008B6AB5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 xml:space="preserve">14.06.1960 r. Kodeks </w:t>
      </w:r>
      <w:r w:rsidR="004D3619" w:rsidRPr="009446AA">
        <w:rPr>
          <w:rFonts w:ascii="Arial" w:eastAsia="Times New Roman" w:hAnsi="Arial" w:cs="Arial"/>
          <w:sz w:val="24"/>
          <w:szCs w:val="24"/>
        </w:rPr>
        <w:t>p</w:t>
      </w:r>
      <w:r w:rsidRPr="009446AA">
        <w:rPr>
          <w:rFonts w:ascii="Arial" w:eastAsia="Times New Roman" w:hAnsi="Arial" w:cs="Arial"/>
          <w:sz w:val="24"/>
          <w:szCs w:val="24"/>
        </w:rPr>
        <w:t>ostępowania</w:t>
      </w:r>
      <w:r w:rsidR="004D3619" w:rsidRPr="009446AA">
        <w:rPr>
          <w:rFonts w:ascii="Arial" w:eastAsia="Times New Roman" w:hAnsi="Arial" w:cs="Arial"/>
          <w:sz w:val="24"/>
          <w:szCs w:val="24"/>
        </w:rPr>
        <w:t xml:space="preserve"> a</w:t>
      </w:r>
      <w:r w:rsidRPr="009446AA">
        <w:rPr>
          <w:rFonts w:ascii="Arial" w:eastAsia="Times New Roman" w:hAnsi="Arial" w:cs="Arial"/>
          <w:sz w:val="24"/>
          <w:szCs w:val="24"/>
        </w:rPr>
        <w:t>dministracyjnego</w:t>
      </w:r>
      <w:r w:rsid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9446AA">
        <w:rPr>
          <w:rFonts w:ascii="Arial" w:eastAsia="Times New Roman" w:hAnsi="Arial" w:cs="Arial"/>
          <w:sz w:val="24"/>
          <w:szCs w:val="24"/>
        </w:rPr>
        <w:t>t</w:t>
      </w:r>
      <w:r w:rsidR="004D3619" w:rsidRPr="009446AA">
        <w:rPr>
          <w:rFonts w:ascii="Arial" w:eastAsia="Times New Roman" w:hAnsi="Arial" w:cs="Arial"/>
          <w:sz w:val="24"/>
          <w:szCs w:val="24"/>
        </w:rPr>
        <w:t>.</w:t>
      </w:r>
      <w:r w:rsidRPr="009446AA">
        <w:rPr>
          <w:rFonts w:ascii="Arial" w:eastAsia="Times New Roman" w:hAnsi="Arial" w:cs="Arial"/>
          <w:sz w:val="24"/>
          <w:szCs w:val="24"/>
        </w:rPr>
        <w:t>j</w:t>
      </w:r>
      <w:proofErr w:type="spellEnd"/>
      <w:r w:rsidRPr="009446AA">
        <w:rPr>
          <w:rFonts w:ascii="Arial" w:eastAsia="Times New Roman" w:hAnsi="Arial" w:cs="Arial"/>
          <w:sz w:val="24"/>
          <w:szCs w:val="24"/>
        </w:rPr>
        <w:t>. Dz. U. z 2018 r.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 xml:space="preserve">poz. 2096 </w:t>
      </w:r>
      <w:bookmarkStart w:id="0" w:name="_Hlk519686621"/>
      <w:r w:rsidRPr="009446AA">
        <w:rPr>
          <w:rFonts w:ascii="Arial" w:eastAsia="Times New Roman" w:hAnsi="Arial" w:cs="Arial"/>
          <w:sz w:val="24"/>
          <w:szCs w:val="24"/>
        </w:rPr>
        <w:t>z</w:t>
      </w:r>
      <w:r w:rsidR="004D3619" w:rsidRPr="009446AA">
        <w:rPr>
          <w:rFonts w:ascii="Arial" w:eastAsia="Times New Roman" w:hAnsi="Arial" w:cs="Arial"/>
          <w:sz w:val="24"/>
          <w:szCs w:val="24"/>
        </w:rPr>
        <w:t xml:space="preserve">e </w:t>
      </w:r>
      <w:r w:rsidRPr="009446AA">
        <w:rPr>
          <w:rFonts w:ascii="Arial" w:eastAsia="Times New Roman" w:hAnsi="Arial" w:cs="Arial"/>
          <w:sz w:val="24"/>
          <w:szCs w:val="24"/>
        </w:rPr>
        <w:t xml:space="preserve">zm.), </w:t>
      </w:r>
      <w:bookmarkEnd w:id="0"/>
      <w:r w:rsidRPr="009446AA">
        <w:rPr>
          <w:rFonts w:ascii="Arial" w:eastAsia="Times New Roman" w:hAnsi="Arial" w:cs="Arial"/>
          <w:sz w:val="24"/>
          <w:szCs w:val="24"/>
        </w:rPr>
        <w:t>w związku</w:t>
      </w:r>
      <w:r w:rsid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z</w:t>
      </w:r>
      <w:r w:rsidR="008B6AB5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ustawą z dnia z dnia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7 lipca 1994</w:t>
      </w:r>
      <w:r w:rsidR="004D3619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r.</w:t>
      </w:r>
      <w:r w:rsidR="00662EAB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Prawo budowlane (</w:t>
      </w:r>
      <w:proofErr w:type="spellStart"/>
      <w:r w:rsidR="004D3619" w:rsidRPr="009446AA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4D3619" w:rsidRPr="009446AA">
        <w:rPr>
          <w:rFonts w:ascii="Arial" w:eastAsia="Times New Roman" w:hAnsi="Arial" w:cs="Arial"/>
          <w:sz w:val="24"/>
          <w:szCs w:val="24"/>
        </w:rPr>
        <w:t>.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Dz.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U.</w:t>
      </w:r>
      <w:r w:rsidR="00662EAB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z 2020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r. poz.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1333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 ze zm.</w:t>
      </w:r>
      <w:r w:rsidRPr="009446AA">
        <w:rPr>
          <w:rStyle w:val="ng-binding"/>
          <w:rFonts w:ascii="Arial" w:eastAsia="Times New Roman" w:hAnsi="Arial" w:cs="Arial"/>
          <w:sz w:val="24"/>
          <w:szCs w:val="24"/>
        </w:rPr>
        <w:t>)</w:t>
      </w:r>
      <w:r w:rsidR="004D3619" w:rsidRPr="009446AA">
        <w:rPr>
          <w:rStyle w:val="ng-binding"/>
          <w:rFonts w:ascii="Arial" w:eastAsia="Times New Roman" w:hAnsi="Arial" w:cs="Arial"/>
          <w:sz w:val="24"/>
          <w:szCs w:val="24"/>
        </w:rPr>
        <w:t xml:space="preserve">, </w:t>
      </w:r>
      <w:r w:rsidRPr="009446AA">
        <w:rPr>
          <w:rFonts w:ascii="Arial" w:eastAsia="Times New Roman" w:hAnsi="Arial" w:cs="Arial"/>
          <w:sz w:val="24"/>
          <w:szCs w:val="24"/>
        </w:rPr>
        <w:t>w sprawie pisma skierowanego do tut urzędu, którego</w:t>
      </w:r>
      <w:r w:rsidR="00E415A1" w:rsidRPr="009446AA">
        <w:rPr>
          <w:rFonts w:ascii="Arial" w:eastAsia="Times New Roman" w:hAnsi="Arial" w:cs="Arial"/>
          <w:sz w:val="24"/>
          <w:szCs w:val="24"/>
        </w:rPr>
        <w:t xml:space="preserve"> </w:t>
      </w:r>
      <w:r w:rsidRPr="009446AA">
        <w:rPr>
          <w:rFonts w:ascii="Arial" w:eastAsia="Times New Roman" w:hAnsi="Arial" w:cs="Arial"/>
          <w:sz w:val="24"/>
          <w:szCs w:val="24"/>
        </w:rPr>
        <w:t>dotyczy niniejsza odpowiedź</w:t>
      </w:r>
      <w:r w:rsidR="00F47415" w:rsidRPr="009446AA">
        <w:rPr>
          <w:rFonts w:ascii="Arial" w:eastAsia="Times New Roman" w:hAnsi="Arial" w:cs="Arial"/>
          <w:sz w:val="24"/>
          <w:szCs w:val="24"/>
        </w:rPr>
        <w:t>.</w:t>
      </w:r>
    </w:p>
    <w:p w14:paraId="60DD3AD7" w14:textId="44968C3C" w:rsidR="00F47415" w:rsidRPr="009446AA" w:rsidRDefault="00BD7212" w:rsidP="00CD453D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Obowiązek podania przez Panią/Pana danych osobowych bezpośrednio Pani/Pana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dotyczących jest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 xml:space="preserve">wymogiem ustawowym </w:t>
      </w:r>
      <w:bookmarkStart w:id="1" w:name="_Hlk519757769"/>
      <w:r w:rsidRPr="009446AA">
        <w:rPr>
          <w:rFonts w:ascii="Arial" w:hAnsi="Arial" w:cs="Arial"/>
          <w:sz w:val="24"/>
          <w:szCs w:val="24"/>
        </w:rPr>
        <w:t>w oparciu o ustawę z dnia</w:t>
      </w:r>
      <w:r w:rsidR="004D3619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14.06.1960 r. Kodeks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="004D3619" w:rsidRPr="009446AA">
        <w:rPr>
          <w:rFonts w:ascii="Arial" w:hAnsi="Arial" w:cs="Arial"/>
          <w:sz w:val="24"/>
          <w:szCs w:val="24"/>
        </w:rPr>
        <w:t>p</w:t>
      </w:r>
      <w:r w:rsidRPr="009446AA">
        <w:rPr>
          <w:rFonts w:ascii="Arial" w:hAnsi="Arial" w:cs="Arial"/>
          <w:sz w:val="24"/>
          <w:szCs w:val="24"/>
        </w:rPr>
        <w:t xml:space="preserve">ostępowania </w:t>
      </w:r>
      <w:r w:rsidR="004D3619" w:rsidRPr="009446AA">
        <w:rPr>
          <w:rFonts w:ascii="Arial" w:hAnsi="Arial" w:cs="Arial"/>
          <w:sz w:val="24"/>
          <w:szCs w:val="24"/>
        </w:rPr>
        <w:t>a</w:t>
      </w:r>
      <w:r w:rsidRPr="009446AA">
        <w:rPr>
          <w:rFonts w:ascii="Arial" w:hAnsi="Arial" w:cs="Arial"/>
          <w:sz w:val="24"/>
          <w:szCs w:val="24"/>
        </w:rPr>
        <w:t>dministracyjnego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(</w:t>
      </w:r>
      <w:proofErr w:type="spellStart"/>
      <w:r w:rsidRPr="009446AA">
        <w:rPr>
          <w:rFonts w:ascii="Arial" w:hAnsi="Arial" w:cs="Arial"/>
          <w:sz w:val="24"/>
          <w:szCs w:val="24"/>
        </w:rPr>
        <w:t>t</w:t>
      </w:r>
      <w:r w:rsidR="004D3619" w:rsidRPr="009446AA">
        <w:rPr>
          <w:rFonts w:ascii="Arial" w:hAnsi="Arial" w:cs="Arial"/>
          <w:sz w:val="24"/>
          <w:szCs w:val="24"/>
        </w:rPr>
        <w:t>.</w:t>
      </w:r>
      <w:r w:rsidRPr="009446AA">
        <w:rPr>
          <w:rFonts w:ascii="Arial" w:hAnsi="Arial" w:cs="Arial"/>
          <w:sz w:val="24"/>
          <w:szCs w:val="24"/>
        </w:rPr>
        <w:t>j</w:t>
      </w:r>
      <w:proofErr w:type="spellEnd"/>
      <w:r w:rsidRPr="009446AA">
        <w:rPr>
          <w:rFonts w:ascii="Arial" w:hAnsi="Arial" w:cs="Arial"/>
          <w:sz w:val="24"/>
          <w:szCs w:val="24"/>
        </w:rPr>
        <w:t xml:space="preserve">. Dz. U. z 2018 r. poz. 2096 </w:t>
      </w:r>
      <w:r w:rsidR="004D3619" w:rsidRPr="009446AA">
        <w:rPr>
          <w:rFonts w:ascii="Arial" w:hAnsi="Arial" w:cs="Arial"/>
          <w:sz w:val="24"/>
          <w:szCs w:val="24"/>
        </w:rPr>
        <w:t>ze</w:t>
      </w:r>
      <w:r w:rsidRPr="009446AA">
        <w:rPr>
          <w:rFonts w:ascii="Arial" w:hAnsi="Arial" w:cs="Arial"/>
          <w:sz w:val="24"/>
          <w:szCs w:val="24"/>
        </w:rPr>
        <w:t xml:space="preserve"> zm.). Niepodanie przez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Panią/Pana danych skutkować będzie brakiem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możliwości rozpatrzenia wniosku.</w:t>
      </w:r>
      <w:bookmarkEnd w:id="1"/>
    </w:p>
    <w:p w14:paraId="1C438DFF" w14:textId="010DE04B" w:rsidR="00F47415" w:rsidRPr="009446AA" w:rsidRDefault="00BD7212" w:rsidP="00CD453D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Odbiorcami Pani/Pana danych mogą być organy publiczne i urzędy państwowe lub inne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podmioty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uprawnione do uzyskania danych osobowy</w:t>
      </w:r>
      <w:bookmarkStart w:id="2" w:name="_Hlk519753405"/>
      <w:r w:rsidRPr="009446AA">
        <w:rPr>
          <w:rFonts w:ascii="Arial" w:hAnsi="Arial" w:cs="Arial"/>
          <w:sz w:val="24"/>
          <w:szCs w:val="24"/>
        </w:rPr>
        <w:t>ch na podstawie przepisów prawa,</w:t>
      </w:r>
      <w:bookmarkStart w:id="3" w:name="_Hlk519757691"/>
      <w:bookmarkEnd w:id="2"/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(w tym strony postępowania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administracyjnego</w:t>
      </w:r>
      <w:r w:rsidR="004D3619" w:rsidRPr="009446AA">
        <w:rPr>
          <w:rFonts w:ascii="Arial" w:hAnsi="Arial" w:cs="Arial"/>
          <w:sz w:val="24"/>
          <w:szCs w:val="24"/>
        </w:rPr>
        <w:t xml:space="preserve"> – </w:t>
      </w:r>
      <w:r w:rsidRPr="009446AA">
        <w:rPr>
          <w:rFonts w:ascii="Arial" w:hAnsi="Arial" w:cs="Arial"/>
          <w:sz w:val="24"/>
          <w:szCs w:val="24"/>
        </w:rPr>
        <w:t>jeśli są</w:t>
      </w:r>
      <w:bookmarkEnd w:id="3"/>
      <w:r w:rsidRPr="009446AA">
        <w:rPr>
          <w:rFonts w:ascii="Arial" w:hAnsi="Arial" w:cs="Arial"/>
          <w:sz w:val="24"/>
          <w:szCs w:val="24"/>
        </w:rPr>
        <w:t>)</w:t>
      </w:r>
      <w:r w:rsidR="004D3619" w:rsidRPr="009446AA">
        <w:rPr>
          <w:rFonts w:ascii="Arial" w:hAnsi="Arial" w:cs="Arial"/>
          <w:sz w:val="24"/>
          <w:szCs w:val="24"/>
        </w:rPr>
        <w:t>.</w:t>
      </w:r>
    </w:p>
    <w:p w14:paraId="43F0C7F3" w14:textId="34DC0291" w:rsidR="00F47415" w:rsidRPr="009446AA" w:rsidRDefault="00BD7212" w:rsidP="00CD453D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Administrator Danych Osobowych nie przewiduje przekazywania Pani/Pana danych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 do państwa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trzeciego lub organizacji międzynarodowej.</w:t>
      </w:r>
    </w:p>
    <w:p w14:paraId="345FF90E" w14:textId="0568797C" w:rsidR="00BD7212" w:rsidRPr="009446AA" w:rsidRDefault="00BD7212" w:rsidP="00CD453D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W związku z przetwarzaniem Pani/Pana danych osobowych, przysługują Pani/Panu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następujące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uprawnienia:</w:t>
      </w:r>
    </w:p>
    <w:p w14:paraId="161829FA" w14:textId="5EB26335" w:rsidR="00F47415" w:rsidRPr="009446AA" w:rsidRDefault="00BD7212" w:rsidP="00CD453D">
      <w:pPr>
        <w:pStyle w:val="Akapitzlist"/>
        <w:numPr>
          <w:ilvl w:val="0"/>
          <w:numId w:val="4"/>
        </w:numPr>
        <w:autoSpaceDE w:val="0"/>
        <w:autoSpaceDN w:val="0"/>
        <w:spacing w:before="160" w:after="1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na podstawie art. 15 RODO prawo dostępu do danych osobowych Pani/Pana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dotyczących;</w:t>
      </w:r>
    </w:p>
    <w:p w14:paraId="77A3F1A6" w14:textId="7DB099B4" w:rsidR="00F47415" w:rsidRPr="009446AA" w:rsidRDefault="00BD7212" w:rsidP="00CD453D">
      <w:pPr>
        <w:pStyle w:val="Akapitzlist"/>
        <w:numPr>
          <w:ilvl w:val="0"/>
          <w:numId w:val="4"/>
        </w:numPr>
        <w:autoSpaceDE w:val="0"/>
        <w:autoSpaceDN w:val="0"/>
        <w:spacing w:before="160" w:after="1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lastRenderedPageBreak/>
        <w:t>na podstawie art. 16 RODO prawo do sprostowania Pani/Pana danych osobowych;</w:t>
      </w:r>
    </w:p>
    <w:p w14:paraId="7AF478AE" w14:textId="43C335BF" w:rsidR="00F47415" w:rsidRPr="009446AA" w:rsidRDefault="00BD7212" w:rsidP="00CD453D">
      <w:pPr>
        <w:pStyle w:val="Akapitzlist"/>
        <w:numPr>
          <w:ilvl w:val="0"/>
          <w:numId w:val="4"/>
        </w:numPr>
        <w:autoSpaceDE w:val="0"/>
        <w:autoSpaceDN w:val="0"/>
        <w:spacing w:before="160" w:after="1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na podstawie art. 18 RODO prawo żądania od administratora ograniczenia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przetwarzania danych osobowych</w:t>
      </w:r>
      <w:r w:rsidR="004D3619" w:rsidRPr="009446AA">
        <w:rPr>
          <w:rFonts w:ascii="Arial" w:hAnsi="Arial" w:cs="Arial"/>
          <w:sz w:val="24"/>
          <w:szCs w:val="24"/>
        </w:rPr>
        <w:t>,</w:t>
      </w:r>
      <w:r w:rsidRPr="009446AA">
        <w:rPr>
          <w:rFonts w:ascii="Arial" w:hAnsi="Arial" w:cs="Arial"/>
          <w:sz w:val="24"/>
          <w:szCs w:val="24"/>
        </w:rPr>
        <w:t xml:space="preserve"> z zastrzeżeniem przypadków, o których mowa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w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art. 18 ust. 2 RODO.</w:t>
      </w:r>
    </w:p>
    <w:p w14:paraId="301460AB" w14:textId="174CF13F" w:rsidR="00BD7212" w:rsidRPr="009446AA" w:rsidRDefault="00BD7212" w:rsidP="00CD453D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Nie przysługuje Pani/Panu:</w:t>
      </w:r>
    </w:p>
    <w:p w14:paraId="615E6621" w14:textId="77777777" w:rsidR="00F47415" w:rsidRPr="009446AA" w:rsidRDefault="00BD7212" w:rsidP="00CD453D">
      <w:pPr>
        <w:pStyle w:val="Akapitzlist"/>
        <w:numPr>
          <w:ilvl w:val="0"/>
          <w:numId w:val="5"/>
        </w:numPr>
        <w:autoSpaceDE w:val="0"/>
        <w:autoSpaceDN w:val="0"/>
        <w:spacing w:before="160" w:after="1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w związku z art. 17 ust. 3 lit. b, d lub e RODO prawo do usunięcia danych osobowych;</w:t>
      </w:r>
    </w:p>
    <w:p w14:paraId="23B91737" w14:textId="77777777" w:rsidR="00F47415" w:rsidRPr="009446AA" w:rsidRDefault="00BD7212" w:rsidP="00CD453D">
      <w:pPr>
        <w:pStyle w:val="Akapitzlist"/>
        <w:numPr>
          <w:ilvl w:val="0"/>
          <w:numId w:val="5"/>
        </w:numPr>
        <w:autoSpaceDE w:val="0"/>
        <w:autoSpaceDN w:val="0"/>
        <w:spacing w:before="160" w:after="1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prawo do przenoszenia danych osobowych, o którym mowa w art. 20 RODO;</w:t>
      </w:r>
    </w:p>
    <w:p w14:paraId="310289AB" w14:textId="7CE4275D" w:rsidR="00F47415" w:rsidRPr="009446AA" w:rsidRDefault="00BD7212" w:rsidP="00CD453D">
      <w:pPr>
        <w:pStyle w:val="Akapitzlist"/>
        <w:numPr>
          <w:ilvl w:val="0"/>
          <w:numId w:val="5"/>
        </w:numPr>
        <w:autoSpaceDE w:val="0"/>
        <w:autoSpaceDN w:val="0"/>
        <w:spacing w:before="160" w:after="160" w:line="360" w:lineRule="auto"/>
        <w:ind w:left="709" w:hanging="283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na podstawie art. 21 RODO prawo sprzeciwu, wobec przetwarzania danych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osobowych, gdyż podstawą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prawną przetwarzania Pani/Pana danych</w:t>
      </w:r>
      <w:r w:rsidR="004D3619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osobowych jest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art. 6 ust. 1 lit. c RODO.</w:t>
      </w:r>
    </w:p>
    <w:p w14:paraId="0162AE41" w14:textId="0E14BC11" w:rsidR="00F47415" w:rsidRPr="009446AA" w:rsidRDefault="00BD7212" w:rsidP="00CD453D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Pani/Pana dane osobowe będą przetwarzane</w:t>
      </w:r>
      <w:r w:rsidRPr="009446AA">
        <w:rPr>
          <w:rFonts w:ascii="Arial" w:hAnsi="Arial" w:cs="Arial"/>
          <w:sz w:val="24"/>
          <w:szCs w:val="24"/>
        </w:rPr>
        <w:t xml:space="preserve"> przez okres niezbędny do realizacji celów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przetwarzania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wskazanych w pkt 3, lecz nie krócej niż okres wskazany w przepisach</w:t>
      </w:r>
      <w:r w:rsidR="008B6AB5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o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archiwizacji.</w:t>
      </w:r>
    </w:p>
    <w:p w14:paraId="23F6234A" w14:textId="550BEC9B" w:rsidR="00F47415" w:rsidRPr="009446AA" w:rsidRDefault="00BD7212" w:rsidP="00CD453D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color w:val="000000"/>
          <w:sz w:val="24"/>
          <w:szCs w:val="24"/>
        </w:rPr>
        <w:t>Pani/Pana dane osobowe nie będą podlegały zautomatyzowanemu podejmowaniu</w:t>
      </w:r>
      <w:r w:rsidR="00E415A1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decyzji, w tym</w:t>
      </w:r>
      <w:r w:rsidR="008B6AB5" w:rsidRPr="009446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6AA">
        <w:rPr>
          <w:rFonts w:ascii="Arial" w:hAnsi="Arial" w:cs="Arial"/>
          <w:color w:val="000000"/>
          <w:sz w:val="24"/>
          <w:szCs w:val="24"/>
        </w:rPr>
        <w:t>profilowaniu.</w:t>
      </w:r>
    </w:p>
    <w:p w14:paraId="608BA344" w14:textId="506AB4E2" w:rsidR="00BD7212" w:rsidRPr="009446AA" w:rsidRDefault="00BD7212" w:rsidP="00CD453D">
      <w:pPr>
        <w:pStyle w:val="Akapitzlist"/>
        <w:numPr>
          <w:ilvl w:val="0"/>
          <w:numId w:val="2"/>
        </w:numPr>
        <w:autoSpaceDE w:val="0"/>
        <w:autoSpaceDN w:val="0"/>
        <w:spacing w:before="160"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446AA">
        <w:rPr>
          <w:rFonts w:ascii="Arial" w:hAnsi="Arial" w:cs="Arial"/>
          <w:sz w:val="24"/>
          <w:szCs w:val="24"/>
        </w:rPr>
        <w:t>W przypadku uznania, iż przetwarzanie Pani/Pana danych osobowych narusza przepisy</w:t>
      </w:r>
      <w:r w:rsidR="00E415A1" w:rsidRPr="009446AA">
        <w:rPr>
          <w:rFonts w:ascii="Arial" w:hAnsi="Arial" w:cs="Arial"/>
          <w:sz w:val="24"/>
          <w:szCs w:val="24"/>
        </w:rPr>
        <w:t xml:space="preserve"> </w:t>
      </w:r>
      <w:r w:rsidRPr="009446AA">
        <w:rPr>
          <w:rFonts w:ascii="Arial" w:hAnsi="Arial" w:cs="Arial"/>
          <w:sz w:val="24"/>
          <w:szCs w:val="24"/>
        </w:rPr>
        <w:t>RODO, </w:t>
      </w: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przysługuje</w:t>
      </w:r>
      <w:r w:rsidR="008B6AB5"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Pani/Panu prawo do wniesienia skargi do Prezesa Urzędu Ochrony</w:t>
      </w:r>
      <w:r w:rsidR="00E415A1"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Danych Osobowych</w:t>
      </w:r>
      <w:r w:rsidR="003C0FAC" w:rsidRPr="009446AA">
        <w:rPr>
          <w:rStyle w:val="Pogrubienie"/>
          <w:rFonts w:ascii="Arial" w:hAnsi="Arial" w:cs="Arial"/>
          <w:b w:val="0"/>
          <w:bCs w:val="0"/>
          <w:sz w:val="24"/>
          <w:szCs w:val="24"/>
        </w:rPr>
        <w:t>.</w:t>
      </w:r>
    </w:p>
    <w:sectPr w:rsidR="00BD7212" w:rsidRPr="00944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635E5"/>
    <w:multiLevelType w:val="hybridMultilevel"/>
    <w:tmpl w:val="928CA2C2"/>
    <w:lvl w:ilvl="0" w:tplc="ED92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843AA"/>
    <w:multiLevelType w:val="hybridMultilevel"/>
    <w:tmpl w:val="3EF0E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FB"/>
    <w:multiLevelType w:val="hybridMultilevel"/>
    <w:tmpl w:val="AAC28606"/>
    <w:lvl w:ilvl="0" w:tplc="2C0C18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91ED7"/>
    <w:multiLevelType w:val="hybridMultilevel"/>
    <w:tmpl w:val="AE36D2B6"/>
    <w:lvl w:ilvl="0" w:tplc="ED92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B783D"/>
    <w:multiLevelType w:val="hybridMultilevel"/>
    <w:tmpl w:val="2C2E4F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4614502">
    <w:abstractNumId w:val="4"/>
  </w:num>
  <w:num w:numId="2" w16cid:durableId="919874728">
    <w:abstractNumId w:val="2"/>
  </w:num>
  <w:num w:numId="3" w16cid:durableId="495193911">
    <w:abstractNumId w:val="1"/>
  </w:num>
  <w:num w:numId="4" w16cid:durableId="645626357">
    <w:abstractNumId w:val="3"/>
  </w:num>
  <w:num w:numId="5" w16cid:durableId="135758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AE"/>
    <w:rsid w:val="00015D8E"/>
    <w:rsid w:val="00057447"/>
    <w:rsid w:val="00065B10"/>
    <w:rsid w:val="0007471A"/>
    <w:rsid w:val="000D3ACB"/>
    <w:rsid w:val="000D5BD8"/>
    <w:rsid w:val="000E481A"/>
    <w:rsid w:val="000E4EC0"/>
    <w:rsid w:val="000F5B19"/>
    <w:rsid w:val="00122D45"/>
    <w:rsid w:val="00160CBD"/>
    <w:rsid w:val="001E4078"/>
    <w:rsid w:val="001F06A2"/>
    <w:rsid w:val="00220824"/>
    <w:rsid w:val="00232EA6"/>
    <w:rsid w:val="00253A19"/>
    <w:rsid w:val="002718B2"/>
    <w:rsid w:val="002877CB"/>
    <w:rsid w:val="002C19FE"/>
    <w:rsid w:val="0031742B"/>
    <w:rsid w:val="00317605"/>
    <w:rsid w:val="003245D5"/>
    <w:rsid w:val="00356227"/>
    <w:rsid w:val="00362776"/>
    <w:rsid w:val="00396C59"/>
    <w:rsid w:val="003C0FAC"/>
    <w:rsid w:val="003F7080"/>
    <w:rsid w:val="0042411E"/>
    <w:rsid w:val="004452D9"/>
    <w:rsid w:val="00484D84"/>
    <w:rsid w:val="00486FAF"/>
    <w:rsid w:val="004D3619"/>
    <w:rsid w:val="005053FA"/>
    <w:rsid w:val="00511818"/>
    <w:rsid w:val="00522E61"/>
    <w:rsid w:val="00524CC7"/>
    <w:rsid w:val="005539B2"/>
    <w:rsid w:val="0058414C"/>
    <w:rsid w:val="00585707"/>
    <w:rsid w:val="00600ADC"/>
    <w:rsid w:val="00611FED"/>
    <w:rsid w:val="00662EAB"/>
    <w:rsid w:val="00677458"/>
    <w:rsid w:val="006C6B4E"/>
    <w:rsid w:val="006E0166"/>
    <w:rsid w:val="006F1F86"/>
    <w:rsid w:val="007219AF"/>
    <w:rsid w:val="00721A0E"/>
    <w:rsid w:val="007537DE"/>
    <w:rsid w:val="00763952"/>
    <w:rsid w:val="00764DC8"/>
    <w:rsid w:val="007A5139"/>
    <w:rsid w:val="007B473F"/>
    <w:rsid w:val="007C1B95"/>
    <w:rsid w:val="007C33EF"/>
    <w:rsid w:val="00800206"/>
    <w:rsid w:val="00822CDF"/>
    <w:rsid w:val="008A0112"/>
    <w:rsid w:val="008A4AC1"/>
    <w:rsid w:val="008B3BA1"/>
    <w:rsid w:val="008B6AB5"/>
    <w:rsid w:val="008D7783"/>
    <w:rsid w:val="008F2F3C"/>
    <w:rsid w:val="00900A92"/>
    <w:rsid w:val="0092294A"/>
    <w:rsid w:val="00927B3D"/>
    <w:rsid w:val="00933DA9"/>
    <w:rsid w:val="00937383"/>
    <w:rsid w:val="009446AA"/>
    <w:rsid w:val="009477A3"/>
    <w:rsid w:val="00983DDA"/>
    <w:rsid w:val="009D5117"/>
    <w:rsid w:val="00A57A7E"/>
    <w:rsid w:val="00A825D9"/>
    <w:rsid w:val="00A94D2C"/>
    <w:rsid w:val="00AC5C0C"/>
    <w:rsid w:val="00AC625E"/>
    <w:rsid w:val="00AD330D"/>
    <w:rsid w:val="00AF2F75"/>
    <w:rsid w:val="00AF7727"/>
    <w:rsid w:val="00B00988"/>
    <w:rsid w:val="00B10661"/>
    <w:rsid w:val="00B44D3F"/>
    <w:rsid w:val="00B512BC"/>
    <w:rsid w:val="00B62791"/>
    <w:rsid w:val="00B6679E"/>
    <w:rsid w:val="00BB24AE"/>
    <w:rsid w:val="00BD2CEA"/>
    <w:rsid w:val="00BD7212"/>
    <w:rsid w:val="00BF6E86"/>
    <w:rsid w:val="00C05201"/>
    <w:rsid w:val="00C55A4D"/>
    <w:rsid w:val="00C67CF9"/>
    <w:rsid w:val="00C96CE5"/>
    <w:rsid w:val="00CB527E"/>
    <w:rsid w:val="00CC4EA6"/>
    <w:rsid w:val="00CD1095"/>
    <w:rsid w:val="00CD3C8E"/>
    <w:rsid w:val="00CD453D"/>
    <w:rsid w:val="00D0062D"/>
    <w:rsid w:val="00D108D1"/>
    <w:rsid w:val="00D30B09"/>
    <w:rsid w:val="00D96E9E"/>
    <w:rsid w:val="00DA0473"/>
    <w:rsid w:val="00DC7FBA"/>
    <w:rsid w:val="00DF3BFC"/>
    <w:rsid w:val="00E12FAA"/>
    <w:rsid w:val="00E415A1"/>
    <w:rsid w:val="00E50B4C"/>
    <w:rsid w:val="00E555EA"/>
    <w:rsid w:val="00E96072"/>
    <w:rsid w:val="00EA30D9"/>
    <w:rsid w:val="00EB118E"/>
    <w:rsid w:val="00EB4B8B"/>
    <w:rsid w:val="00ED6CE1"/>
    <w:rsid w:val="00F05AB8"/>
    <w:rsid w:val="00F13EB0"/>
    <w:rsid w:val="00F47415"/>
    <w:rsid w:val="00F55BEF"/>
    <w:rsid w:val="00F652DE"/>
    <w:rsid w:val="00F83F48"/>
    <w:rsid w:val="00F84665"/>
    <w:rsid w:val="00F9638B"/>
    <w:rsid w:val="00FA1F57"/>
    <w:rsid w:val="00FA51AE"/>
    <w:rsid w:val="00FD3880"/>
    <w:rsid w:val="00FD5090"/>
    <w:rsid w:val="00FF0CA2"/>
    <w:rsid w:val="00F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60A1"/>
  <w15:chartTrackingRefBased/>
  <w15:docId w15:val="{E5E13DFD-DF93-4F61-B0A0-4ADB4F96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8B2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A51A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7212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5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72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D721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D72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7212"/>
    <w:pPr>
      <w:spacing w:after="200" w:line="276" w:lineRule="auto"/>
      <w:ind w:left="720"/>
    </w:pPr>
    <w:rPr>
      <w:rFonts w:ascii="Calibri" w:hAnsi="Calibri" w:cs="Calibri"/>
      <w:lang w:eastAsia="pl-PL"/>
    </w:rPr>
  </w:style>
  <w:style w:type="paragraph" w:customStyle="1" w:styleId="Default">
    <w:name w:val="Default"/>
    <w:basedOn w:val="Normalny"/>
    <w:uiPriority w:val="99"/>
    <w:semiHidden/>
    <w:rsid w:val="00BD721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BD7212"/>
  </w:style>
  <w:style w:type="character" w:styleId="Pogrubienie">
    <w:name w:val="Strong"/>
    <w:basedOn w:val="Domylnaczcionkaakapitu"/>
    <w:uiPriority w:val="22"/>
    <w:qFormat/>
    <w:rsid w:val="00BD7212"/>
    <w:rPr>
      <w:b/>
      <w:bCs/>
    </w:rPr>
  </w:style>
  <w:style w:type="character" w:customStyle="1" w:styleId="fn-ref">
    <w:name w:val="fn-ref"/>
    <w:basedOn w:val="Domylnaczcionkaakapitu"/>
    <w:rsid w:val="00900A92"/>
  </w:style>
  <w:style w:type="character" w:styleId="Nierozpoznanawzmianka">
    <w:name w:val="Unresolved Mention"/>
    <w:basedOn w:val="Domylnaczcionkaakapitu"/>
    <w:uiPriority w:val="99"/>
    <w:semiHidden/>
    <w:unhideWhenUsed/>
    <w:rsid w:val="008B6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6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0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6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4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A.Witkowska</dc:creator>
  <cp:keywords/>
  <dc:description/>
  <cp:lastModifiedBy>A.Witkowska</cp:lastModifiedBy>
  <cp:revision>2</cp:revision>
  <cp:lastPrinted>2024-08-13T07:00:00Z</cp:lastPrinted>
  <dcterms:created xsi:type="dcterms:W3CDTF">2024-12-10T08:16:00Z</dcterms:created>
  <dcterms:modified xsi:type="dcterms:W3CDTF">2024-12-10T08:16:00Z</dcterms:modified>
</cp:coreProperties>
</file>