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F639" w14:textId="77777777" w:rsidR="00A2589D" w:rsidRPr="00A2589D" w:rsidRDefault="00B26E08" w:rsidP="00A2589D">
      <w:pPr>
        <w:spacing w:after="0" w:line="36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A2589D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Prezydent Miasta Tarnobrzega</w:t>
      </w:r>
    </w:p>
    <w:p w14:paraId="7E892B90" w14:textId="77777777" w:rsidR="00A2589D" w:rsidRPr="00A2589D" w:rsidRDefault="00B26E08" w:rsidP="00A2589D">
      <w:pPr>
        <w:spacing w:after="0" w:line="36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A2589D">
        <w:rPr>
          <w:rFonts w:ascii="Arial" w:eastAsia="Calibri" w:hAnsi="Arial" w:cs="Arial"/>
          <w:kern w:val="0"/>
          <w:sz w:val="24"/>
          <w:szCs w:val="24"/>
          <w14:ligatures w14:val="none"/>
        </w:rPr>
        <w:t>ul. Kościuszki 32</w:t>
      </w:r>
    </w:p>
    <w:p w14:paraId="622A1ECC" w14:textId="4E5A700B" w:rsidR="00B26E08" w:rsidRPr="00A2589D" w:rsidRDefault="00B26E08" w:rsidP="00A2589D">
      <w:pPr>
        <w:spacing w:after="0" w:line="36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A2589D">
        <w:rPr>
          <w:rFonts w:ascii="Arial" w:eastAsia="Calibri" w:hAnsi="Arial" w:cs="Arial"/>
          <w:kern w:val="0"/>
          <w:sz w:val="24"/>
          <w:szCs w:val="24"/>
          <w14:ligatures w14:val="none"/>
        </w:rPr>
        <w:t>39-400 Tarnobrzeg</w:t>
      </w:r>
    </w:p>
    <w:p w14:paraId="31E55129" w14:textId="77777777" w:rsidR="00A166CF" w:rsidRPr="00A2589D" w:rsidRDefault="00A166CF" w:rsidP="00A2589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21C510" w14:textId="7D31BCCA" w:rsidR="00A166CF" w:rsidRPr="00A2589D" w:rsidRDefault="00A166CF" w:rsidP="00A258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589D">
        <w:rPr>
          <w:rFonts w:ascii="Arial" w:hAnsi="Arial" w:cs="Arial"/>
          <w:sz w:val="24"/>
          <w:szCs w:val="24"/>
        </w:rPr>
        <w:t>Znak: GG-V.68</w:t>
      </w:r>
      <w:r w:rsidR="00E60956" w:rsidRPr="00A2589D">
        <w:rPr>
          <w:rFonts w:ascii="Arial" w:hAnsi="Arial" w:cs="Arial"/>
          <w:sz w:val="24"/>
          <w:szCs w:val="24"/>
        </w:rPr>
        <w:t>40</w:t>
      </w:r>
      <w:r w:rsidRPr="00A2589D">
        <w:rPr>
          <w:rFonts w:ascii="Arial" w:hAnsi="Arial" w:cs="Arial"/>
          <w:sz w:val="24"/>
          <w:szCs w:val="24"/>
        </w:rPr>
        <w:t>.</w:t>
      </w:r>
      <w:r w:rsidR="0024777D" w:rsidRPr="00A2589D">
        <w:rPr>
          <w:rFonts w:ascii="Arial" w:hAnsi="Arial" w:cs="Arial"/>
          <w:sz w:val="24"/>
          <w:szCs w:val="24"/>
        </w:rPr>
        <w:t>6</w:t>
      </w:r>
      <w:r w:rsidRPr="00A2589D">
        <w:rPr>
          <w:rFonts w:ascii="Arial" w:hAnsi="Arial" w:cs="Arial"/>
          <w:sz w:val="24"/>
          <w:szCs w:val="24"/>
        </w:rPr>
        <w:t>.202</w:t>
      </w:r>
      <w:r w:rsidR="0024777D" w:rsidRPr="00A2589D">
        <w:rPr>
          <w:rFonts w:ascii="Arial" w:hAnsi="Arial" w:cs="Arial"/>
          <w:sz w:val="24"/>
          <w:szCs w:val="24"/>
        </w:rPr>
        <w:t>4</w:t>
      </w:r>
      <w:r w:rsidRPr="00A2589D">
        <w:rPr>
          <w:rFonts w:ascii="Arial" w:hAnsi="Arial" w:cs="Arial"/>
          <w:sz w:val="24"/>
          <w:szCs w:val="24"/>
        </w:rPr>
        <w:tab/>
      </w:r>
      <w:r w:rsidRPr="00A2589D">
        <w:rPr>
          <w:rFonts w:ascii="Arial" w:hAnsi="Arial" w:cs="Arial"/>
          <w:sz w:val="24"/>
          <w:szCs w:val="24"/>
        </w:rPr>
        <w:tab/>
      </w:r>
      <w:r w:rsidRPr="00A2589D">
        <w:rPr>
          <w:rFonts w:ascii="Arial" w:hAnsi="Arial" w:cs="Arial"/>
          <w:sz w:val="24"/>
          <w:szCs w:val="24"/>
        </w:rPr>
        <w:tab/>
      </w:r>
      <w:r w:rsidRPr="00A2589D">
        <w:rPr>
          <w:rFonts w:ascii="Arial" w:hAnsi="Arial" w:cs="Arial"/>
          <w:sz w:val="24"/>
          <w:szCs w:val="24"/>
        </w:rPr>
        <w:tab/>
      </w:r>
      <w:r w:rsidRPr="00A2589D">
        <w:rPr>
          <w:rFonts w:ascii="Arial" w:hAnsi="Arial" w:cs="Arial"/>
          <w:sz w:val="24"/>
          <w:szCs w:val="24"/>
        </w:rPr>
        <w:tab/>
      </w:r>
      <w:r w:rsidRPr="00A2589D">
        <w:rPr>
          <w:rFonts w:ascii="Arial" w:hAnsi="Arial" w:cs="Arial"/>
          <w:sz w:val="24"/>
          <w:szCs w:val="24"/>
        </w:rPr>
        <w:tab/>
      </w:r>
      <w:r w:rsidRPr="00A2589D">
        <w:rPr>
          <w:rFonts w:ascii="Arial" w:hAnsi="Arial" w:cs="Arial"/>
          <w:sz w:val="24"/>
          <w:szCs w:val="24"/>
        </w:rPr>
        <w:tab/>
      </w:r>
      <w:r w:rsidRPr="00A2589D">
        <w:rPr>
          <w:rFonts w:ascii="Arial" w:hAnsi="Arial" w:cs="Arial"/>
          <w:sz w:val="24"/>
          <w:szCs w:val="24"/>
        </w:rPr>
        <w:tab/>
      </w:r>
      <w:r w:rsidRPr="00A2589D">
        <w:rPr>
          <w:rFonts w:ascii="Arial" w:hAnsi="Arial" w:cs="Arial"/>
          <w:sz w:val="24"/>
          <w:szCs w:val="24"/>
        </w:rPr>
        <w:tab/>
      </w:r>
      <w:r w:rsidRPr="00A2589D">
        <w:rPr>
          <w:rFonts w:ascii="Arial" w:hAnsi="Arial" w:cs="Arial"/>
          <w:sz w:val="24"/>
          <w:szCs w:val="24"/>
        </w:rPr>
        <w:tab/>
      </w:r>
      <w:r w:rsidR="00A2589D">
        <w:rPr>
          <w:rFonts w:ascii="Arial" w:hAnsi="Arial" w:cs="Arial"/>
          <w:sz w:val="24"/>
          <w:szCs w:val="24"/>
        </w:rPr>
        <w:t xml:space="preserve">              </w:t>
      </w:r>
      <w:r w:rsidRPr="00A2589D">
        <w:rPr>
          <w:rFonts w:ascii="Arial" w:hAnsi="Arial" w:cs="Arial"/>
          <w:sz w:val="24"/>
          <w:szCs w:val="24"/>
        </w:rPr>
        <w:t>Tarnobrzeg, dnia</w:t>
      </w:r>
      <w:r w:rsidR="00EC6C65" w:rsidRPr="00A2589D">
        <w:rPr>
          <w:rFonts w:ascii="Arial" w:hAnsi="Arial" w:cs="Arial"/>
          <w:sz w:val="24"/>
          <w:szCs w:val="24"/>
        </w:rPr>
        <w:t xml:space="preserve"> </w:t>
      </w:r>
      <w:r w:rsidR="00493C2E" w:rsidRPr="00A2589D">
        <w:rPr>
          <w:rFonts w:ascii="Arial" w:hAnsi="Arial" w:cs="Arial"/>
          <w:sz w:val="24"/>
          <w:szCs w:val="24"/>
        </w:rPr>
        <w:t>21 stycznia</w:t>
      </w:r>
      <w:r w:rsidR="008905D2" w:rsidRPr="00A2589D">
        <w:rPr>
          <w:rFonts w:ascii="Arial" w:hAnsi="Arial" w:cs="Arial"/>
          <w:sz w:val="24"/>
          <w:szCs w:val="24"/>
        </w:rPr>
        <w:t xml:space="preserve"> </w:t>
      </w:r>
      <w:r w:rsidRPr="00A2589D">
        <w:rPr>
          <w:rFonts w:ascii="Arial" w:hAnsi="Arial" w:cs="Arial"/>
          <w:sz w:val="24"/>
          <w:szCs w:val="24"/>
        </w:rPr>
        <w:t>202</w:t>
      </w:r>
      <w:r w:rsidR="00493C2E" w:rsidRPr="00A2589D">
        <w:rPr>
          <w:rFonts w:ascii="Arial" w:hAnsi="Arial" w:cs="Arial"/>
          <w:sz w:val="24"/>
          <w:szCs w:val="24"/>
        </w:rPr>
        <w:t>5</w:t>
      </w:r>
      <w:r w:rsidRPr="00A2589D">
        <w:rPr>
          <w:rFonts w:ascii="Arial" w:hAnsi="Arial" w:cs="Arial"/>
          <w:sz w:val="24"/>
          <w:szCs w:val="24"/>
        </w:rPr>
        <w:t xml:space="preserve"> r.</w:t>
      </w:r>
    </w:p>
    <w:p w14:paraId="2FB653B4" w14:textId="77777777" w:rsidR="00A166CF" w:rsidRPr="00A2589D" w:rsidRDefault="00A166CF" w:rsidP="00A2589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BB0D36" w14:textId="161D8E63" w:rsidR="00A166CF" w:rsidRPr="00A2589D" w:rsidRDefault="00D21B99" w:rsidP="00A2589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2589D">
        <w:rPr>
          <w:rFonts w:ascii="Arial" w:hAnsi="Arial" w:cs="Arial"/>
          <w:b/>
          <w:bCs/>
          <w:sz w:val="24"/>
          <w:szCs w:val="24"/>
        </w:rPr>
        <w:t>WYKAZ</w:t>
      </w:r>
    </w:p>
    <w:p w14:paraId="0B240F79" w14:textId="22EDE0E7" w:rsidR="00A166CF" w:rsidRPr="00A2589D" w:rsidRDefault="00D62AC3" w:rsidP="00A258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589D">
        <w:rPr>
          <w:rFonts w:ascii="Arial" w:hAnsi="Arial" w:cs="Arial"/>
          <w:sz w:val="24"/>
          <w:szCs w:val="24"/>
        </w:rPr>
        <w:t>n</w:t>
      </w:r>
      <w:r w:rsidR="00D21B99" w:rsidRPr="00A2589D">
        <w:rPr>
          <w:rFonts w:ascii="Arial" w:hAnsi="Arial" w:cs="Arial"/>
          <w:sz w:val="24"/>
          <w:szCs w:val="24"/>
        </w:rPr>
        <w:t>ieruchomości położonej w Tarnobrzegu</w:t>
      </w:r>
      <w:r w:rsidR="002455AE" w:rsidRPr="00A2589D">
        <w:rPr>
          <w:rFonts w:ascii="Arial" w:hAnsi="Arial" w:cs="Arial"/>
          <w:sz w:val="24"/>
          <w:szCs w:val="24"/>
        </w:rPr>
        <w:t xml:space="preserve"> </w:t>
      </w:r>
      <w:r w:rsidR="00D21B99" w:rsidRPr="00A2589D">
        <w:rPr>
          <w:rFonts w:ascii="Arial" w:hAnsi="Arial" w:cs="Arial"/>
          <w:sz w:val="24"/>
          <w:szCs w:val="24"/>
        </w:rPr>
        <w:t xml:space="preserve">obręb </w:t>
      </w:r>
      <w:r w:rsidR="0024777D" w:rsidRPr="00A2589D">
        <w:rPr>
          <w:rFonts w:ascii="Arial" w:hAnsi="Arial" w:cs="Arial"/>
          <w:sz w:val="24"/>
          <w:szCs w:val="24"/>
        </w:rPr>
        <w:t>Machów</w:t>
      </w:r>
      <w:r w:rsidRPr="00A2589D">
        <w:rPr>
          <w:rFonts w:ascii="Arial" w:hAnsi="Arial" w:cs="Arial"/>
          <w:sz w:val="24"/>
          <w:szCs w:val="24"/>
        </w:rPr>
        <w:t xml:space="preserve"> stanowiącej własność Skarbu Państwa</w:t>
      </w:r>
      <w:r w:rsidR="00F05D6A" w:rsidRPr="00A2589D">
        <w:rPr>
          <w:rFonts w:ascii="Arial" w:hAnsi="Arial" w:cs="Arial"/>
          <w:sz w:val="24"/>
          <w:szCs w:val="24"/>
        </w:rPr>
        <w:t>,</w:t>
      </w:r>
      <w:r w:rsidRPr="00A2589D">
        <w:rPr>
          <w:rFonts w:ascii="Arial" w:hAnsi="Arial" w:cs="Arial"/>
          <w:sz w:val="24"/>
          <w:szCs w:val="24"/>
        </w:rPr>
        <w:t xml:space="preserve"> przeznaczonej do zbycia</w:t>
      </w:r>
      <w:r w:rsidR="00F05D6A" w:rsidRPr="00A2589D">
        <w:rPr>
          <w:rFonts w:ascii="Arial" w:hAnsi="Arial" w:cs="Arial"/>
          <w:sz w:val="24"/>
          <w:szCs w:val="24"/>
        </w:rPr>
        <w:t xml:space="preserve"> </w:t>
      </w:r>
      <w:r w:rsidRPr="00A2589D">
        <w:rPr>
          <w:rFonts w:ascii="Arial" w:hAnsi="Arial" w:cs="Arial"/>
          <w:sz w:val="24"/>
          <w:szCs w:val="24"/>
        </w:rPr>
        <w:t xml:space="preserve">w drodze </w:t>
      </w:r>
      <w:r w:rsidR="00E60956" w:rsidRPr="00A2589D">
        <w:rPr>
          <w:rFonts w:ascii="Arial" w:hAnsi="Arial" w:cs="Arial"/>
          <w:sz w:val="24"/>
          <w:szCs w:val="24"/>
        </w:rPr>
        <w:t>bezprzetargowej</w:t>
      </w:r>
      <w:r w:rsidRPr="00A2589D">
        <w:rPr>
          <w:rFonts w:ascii="Arial" w:hAnsi="Arial" w:cs="Arial"/>
          <w:sz w:val="24"/>
          <w:szCs w:val="24"/>
        </w:rPr>
        <w:t xml:space="preserve"> na rzecz </w:t>
      </w:r>
      <w:r w:rsidR="00E60956" w:rsidRPr="00A2589D">
        <w:rPr>
          <w:rFonts w:ascii="Arial" w:hAnsi="Arial" w:cs="Arial"/>
          <w:sz w:val="24"/>
          <w:szCs w:val="24"/>
        </w:rPr>
        <w:t>użytkownik</w:t>
      </w:r>
      <w:r w:rsidR="0024777D" w:rsidRPr="00A2589D">
        <w:rPr>
          <w:rFonts w:ascii="Arial" w:hAnsi="Arial" w:cs="Arial"/>
          <w:sz w:val="24"/>
          <w:szCs w:val="24"/>
        </w:rPr>
        <w:t>a</w:t>
      </w:r>
      <w:r w:rsidR="00E60956" w:rsidRPr="00A2589D">
        <w:rPr>
          <w:rFonts w:ascii="Arial" w:hAnsi="Arial" w:cs="Arial"/>
          <w:sz w:val="24"/>
          <w:szCs w:val="24"/>
        </w:rPr>
        <w:t xml:space="preserve"> wieczyst</w:t>
      </w:r>
      <w:r w:rsidR="0024777D" w:rsidRPr="00A2589D">
        <w:rPr>
          <w:rFonts w:ascii="Arial" w:hAnsi="Arial" w:cs="Arial"/>
          <w:sz w:val="24"/>
          <w:szCs w:val="24"/>
        </w:rPr>
        <w:t>ego</w:t>
      </w:r>
    </w:p>
    <w:tbl>
      <w:tblPr>
        <w:tblStyle w:val="Tabela-Siatka"/>
        <w:tblW w:w="14033" w:type="dxa"/>
        <w:jc w:val="center"/>
        <w:tblLook w:val="04A0" w:firstRow="1" w:lastRow="0" w:firstColumn="1" w:lastColumn="0" w:noHBand="0" w:noVBand="1"/>
      </w:tblPr>
      <w:tblGrid>
        <w:gridCol w:w="2089"/>
        <w:gridCol w:w="1764"/>
        <w:gridCol w:w="3458"/>
        <w:gridCol w:w="4958"/>
        <w:gridCol w:w="1764"/>
      </w:tblGrid>
      <w:tr w:rsidR="00D21B99" w:rsidRPr="00A2589D" w14:paraId="372C0499" w14:textId="77777777" w:rsidTr="00B007F8">
        <w:trPr>
          <w:trHeight w:val="959"/>
          <w:jc w:val="center"/>
        </w:trPr>
        <w:tc>
          <w:tcPr>
            <w:tcW w:w="2120" w:type="dxa"/>
            <w:vAlign w:val="center"/>
          </w:tcPr>
          <w:p w14:paraId="7E50726A" w14:textId="68BC424D" w:rsidR="00A166CF" w:rsidRPr="00A2589D" w:rsidRDefault="00A166CF" w:rsidP="00A258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589D">
              <w:rPr>
                <w:rFonts w:ascii="Arial" w:hAnsi="Arial" w:cs="Arial"/>
                <w:sz w:val="24"/>
                <w:szCs w:val="24"/>
              </w:rPr>
              <w:t>Oznaczenie nieruchomości wg księgi wieczystej i</w:t>
            </w:r>
            <w:r w:rsidR="00652EF2" w:rsidRPr="00A2589D">
              <w:rPr>
                <w:rFonts w:ascii="Arial" w:hAnsi="Arial" w:cs="Arial"/>
                <w:sz w:val="24"/>
                <w:szCs w:val="24"/>
              </w:rPr>
              <w:t> </w:t>
            </w:r>
            <w:r w:rsidRPr="00A2589D">
              <w:rPr>
                <w:rFonts w:ascii="Arial" w:hAnsi="Arial" w:cs="Arial"/>
                <w:sz w:val="24"/>
                <w:szCs w:val="24"/>
              </w:rPr>
              <w:t>wg katastru</w:t>
            </w:r>
          </w:p>
        </w:tc>
        <w:tc>
          <w:tcPr>
            <w:tcW w:w="1512" w:type="dxa"/>
            <w:vAlign w:val="center"/>
          </w:tcPr>
          <w:p w14:paraId="6F4245E4" w14:textId="439E651A" w:rsidR="00A166CF" w:rsidRPr="00A2589D" w:rsidRDefault="00A166CF" w:rsidP="00A258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589D">
              <w:rPr>
                <w:rFonts w:ascii="Arial" w:hAnsi="Arial" w:cs="Arial"/>
                <w:sz w:val="24"/>
                <w:szCs w:val="24"/>
              </w:rPr>
              <w:t>Powierzchnia nieruchomości</w:t>
            </w:r>
          </w:p>
        </w:tc>
        <w:tc>
          <w:tcPr>
            <w:tcW w:w="3620" w:type="dxa"/>
            <w:vAlign w:val="center"/>
          </w:tcPr>
          <w:p w14:paraId="5C801F8E" w14:textId="4C2187B3" w:rsidR="00A166CF" w:rsidRPr="00A2589D" w:rsidRDefault="00A166CF" w:rsidP="00A258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589D">
              <w:rPr>
                <w:rFonts w:ascii="Arial" w:hAnsi="Arial" w:cs="Arial"/>
                <w:sz w:val="24"/>
                <w:szCs w:val="24"/>
              </w:rPr>
              <w:t>Opis nieruchomości</w:t>
            </w:r>
          </w:p>
        </w:tc>
        <w:tc>
          <w:tcPr>
            <w:tcW w:w="5218" w:type="dxa"/>
            <w:vAlign w:val="center"/>
          </w:tcPr>
          <w:p w14:paraId="3A4781CC" w14:textId="1EFBCA30" w:rsidR="00A166CF" w:rsidRPr="00A2589D" w:rsidRDefault="00A166CF" w:rsidP="00A258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589D">
              <w:rPr>
                <w:rFonts w:ascii="Arial" w:hAnsi="Arial" w:cs="Arial"/>
                <w:sz w:val="24"/>
                <w:szCs w:val="24"/>
              </w:rPr>
              <w:t>Przeznaczenie nieruchomości i sposób jej zagospodarowania</w:t>
            </w:r>
          </w:p>
        </w:tc>
        <w:tc>
          <w:tcPr>
            <w:tcW w:w="1563" w:type="dxa"/>
            <w:vAlign w:val="center"/>
          </w:tcPr>
          <w:p w14:paraId="644B4892" w14:textId="1460FCA9" w:rsidR="00A166CF" w:rsidRPr="00A2589D" w:rsidRDefault="00652EF2" w:rsidP="00A258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589D">
              <w:rPr>
                <w:rFonts w:ascii="Arial" w:hAnsi="Arial" w:cs="Arial"/>
                <w:sz w:val="24"/>
                <w:szCs w:val="24"/>
              </w:rPr>
              <w:t>Cena</w:t>
            </w:r>
            <w:r w:rsidR="002455AE" w:rsidRPr="00A258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66CF" w:rsidRPr="00A2589D">
              <w:rPr>
                <w:rFonts w:ascii="Arial" w:hAnsi="Arial" w:cs="Arial"/>
                <w:sz w:val="24"/>
                <w:szCs w:val="24"/>
              </w:rPr>
              <w:t>nieruchomości</w:t>
            </w:r>
          </w:p>
        </w:tc>
      </w:tr>
      <w:tr w:rsidR="00D21B99" w:rsidRPr="00A2589D" w14:paraId="3CD1C5B9" w14:textId="77777777" w:rsidTr="00B007F8">
        <w:trPr>
          <w:trHeight w:val="1880"/>
          <w:jc w:val="center"/>
        </w:trPr>
        <w:tc>
          <w:tcPr>
            <w:tcW w:w="2120" w:type="dxa"/>
            <w:vAlign w:val="center"/>
          </w:tcPr>
          <w:p w14:paraId="2EB92937" w14:textId="5AA26ED1" w:rsidR="00A166CF" w:rsidRPr="00A2589D" w:rsidRDefault="0024777D" w:rsidP="00A258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589D">
              <w:rPr>
                <w:rFonts w:ascii="Arial" w:hAnsi="Arial" w:cs="Arial"/>
                <w:sz w:val="24"/>
                <w:szCs w:val="24"/>
              </w:rPr>
              <w:t>957/98</w:t>
            </w:r>
          </w:p>
        </w:tc>
        <w:tc>
          <w:tcPr>
            <w:tcW w:w="1512" w:type="dxa"/>
            <w:vAlign w:val="center"/>
          </w:tcPr>
          <w:p w14:paraId="106EEF56" w14:textId="39054590" w:rsidR="00A166CF" w:rsidRPr="00A2589D" w:rsidRDefault="00A166CF" w:rsidP="00A258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589D">
              <w:rPr>
                <w:rFonts w:ascii="Arial" w:hAnsi="Arial" w:cs="Arial"/>
                <w:sz w:val="24"/>
                <w:szCs w:val="24"/>
              </w:rPr>
              <w:t>0</w:t>
            </w:r>
            <w:r w:rsidR="00652EF2" w:rsidRPr="00A2589D">
              <w:rPr>
                <w:rFonts w:ascii="Arial" w:hAnsi="Arial" w:cs="Arial"/>
                <w:sz w:val="24"/>
                <w:szCs w:val="24"/>
              </w:rPr>
              <w:t>,</w:t>
            </w:r>
            <w:r w:rsidR="0024777D" w:rsidRPr="00A2589D">
              <w:rPr>
                <w:rFonts w:ascii="Arial" w:hAnsi="Arial" w:cs="Arial"/>
                <w:sz w:val="24"/>
                <w:szCs w:val="24"/>
              </w:rPr>
              <w:t>4509</w:t>
            </w:r>
            <w:r w:rsidRPr="00A2589D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</w:tc>
        <w:tc>
          <w:tcPr>
            <w:tcW w:w="3620" w:type="dxa"/>
            <w:vAlign w:val="center"/>
          </w:tcPr>
          <w:p w14:paraId="515FD358" w14:textId="77ABCC26" w:rsidR="00652EF2" w:rsidRPr="00A2589D" w:rsidRDefault="004D70FD" w:rsidP="00A258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589D">
              <w:rPr>
                <w:rFonts w:ascii="Arial" w:hAnsi="Arial" w:cs="Arial"/>
                <w:sz w:val="24"/>
                <w:szCs w:val="24"/>
              </w:rPr>
              <w:t xml:space="preserve">Nieruchomość </w:t>
            </w:r>
            <w:r w:rsidR="0024777D" w:rsidRPr="00A2589D">
              <w:rPr>
                <w:rFonts w:ascii="Arial" w:hAnsi="Arial" w:cs="Arial"/>
                <w:sz w:val="24"/>
                <w:szCs w:val="24"/>
              </w:rPr>
              <w:t>zabudowana</w:t>
            </w:r>
            <w:r w:rsidR="00961F6B" w:rsidRPr="00A2589D">
              <w:rPr>
                <w:rFonts w:ascii="Arial" w:hAnsi="Arial" w:cs="Arial"/>
                <w:sz w:val="24"/>
                <w:szCs w:val="24"/>
              </w:rPr>
              <w:t xml:space="preserve"> budynkiem stanowiącym odrębny przedmiot własności</w:t>
            </w:r>
            <w:r w:rsidR="00652EF2" w:rsidRPr="00A2589D">
              <w:rPr>
                <w:rFonts w:ascii="Arial" w:hAnsi="Arial" w:cs="Arial"/>
                <w:sz w:val="24"/>
                <w:szCs w:val="24"/>
              </w:rPr>
              <w:t xml:space="preserve">, kształt działki prostokątny, teren równy </w:t>
            </w:r>
            <w:r w:rsidR="0024777D" w:rsidRPr="00A2589D">
              <w:rPr>
                <w:rFonts w:ascii="Arial" w:hAnsi="Arial" w:cs="Arial"/>
                <w:sz w:val="24"/>
                <w:szCs w:val="24"/>
              </w:rPr>
              <w:t>utwardzony częściowo nawierzchni</w:t>
            </w:r>
            <w:r w:rsidR="00493C2E" w:rsidRPr="00A2589D">
              <w:rPr>
                <w:rFonts w:ascii="Arial" w:hAnsi="Arial" w:cs="Arial"/>
                <w:sz w:val="24"/>
                <w:szCs w:val="24"/>
              </w:rPr>
              <w:t>ą</w:t>
            </w:r>
            <w:r w:rsidR="0024777D" w:rsidRPr="00A2589D">
              <w:rPr>
                <w:rFonts w:ascii="Arial" w:hAnsi="Arial" w:cs="Arial"/>
                <w:sz w:val="24"/>
                <w:szCs w:val="24"/>
              </w:rPr>
              <w:t xml:space="preserve"> asfaltową, częściowo nawierzchnią z trylinki</w:t>
            </w:r>
            <w:r w:rsidR="00652EF2" w:rsidRPr="00A2589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AE06D3E" w14:textId="7BF6270D" w:rsidR="00A166CF" w:rsidRPr="00A2589D" w:rsidRDefault="006E030B" w:rsidP="00A258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589D">
              <w:rPr>
                <w:rFonts w:ascii="Arial" w:hAnsi="Arial" w:cs="Arial"/>
                <w:sz w:val="24"/>
                <w:szCs w:val="24"/>
              </w:rPr>
              <w:lastRenderedPageBreak/>
              <w:t xml:space="preserve">Bezpośrednie sąsiedztwo stanowią </w:t>
            </w:r>
            <w:r w:rsidR="002E2408" w:rsidRPr="00A2589D">
              <w:rPr>
                <w:rFonts w:ascii="Arial" w:hAnsi="Arial" w:cs="Arial"/>
                <w:sz w:val="24"/>
                <w:szCs w:val="24"/>
              </w:rPr>
              <w:t>zakłady przemysłowe.</w:t>
            </w:r>
            <w:r w:rsidR="00900399" w:rsidRPr="00A2589D">
              <w:rPr>
                <w:rFonts w:ascii="Arial" w:hAnsi="Arial" w:cs="Arial"/>
                <w:sz w:val="24"/>
                <w:szCs w:val="24"/>
              </w:rPr>
              <w:t xml:space="preserve"> Nieruchomość jest </w:t>
            </w:r>
            <w:r w:rsidR="002E2408" w:rsidRPr="00A2589D">
              <w:rPr>
                <w:rFonts w:ascii="Arial" w:hAnsi="Arial" w:cs="Arial"/>
                <w:sz w:val="24"/>
                <w:szCs w:val="24"/>
              </w:rPr>
              <w:t>uzbrojona</w:t>
            </w:r>
            <w:r w:rsidR="00900399" w:rsidRPr="00A258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18" w:type="dxa"/>
            <w:vAlign w:val="center"/>
          </w:tcPr>
          <w:p w14:paraId="3BE0DBD6" w14:textId="68807D9A" w:rsidR="00900399" w:rsidRPr="00A2589D" w:rsidRDefault="006040CA" w:rsidP="00A258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589D">
              <w:rPr>
                <w:rFonts w:ascii="Arial" w:hAnsi="Arial" w:cs="Arial"/>
                <w:sz w:val="24"/>
                <w:szCs w:val="24"/>
              </w:rPr>
              <w:lastRenderedPageBreak/>
              <w:t xml:space="preserve">Nieruchomość </w:t>
            </w:r>
            <w:r w:rsidR="004C6FF7" w:rsidRPr="00A2589D">
              <w:rPr>
                <w:rFonts w:ascii="Arial" w:hAnsi="Arial" w:cs="Arial"/>
                <w:sz w:val="24"/>
                <w:szCs w:val="24"/>
              </w:rPr>
              <w:t xml:space="preserve">położona </w:t>
            </w:r>
            <w:r w:rsidR="00D21B99" w:rsidRPr="00A2589D">
              <w:rPr>
                <w:rFonts w:ascii="Arial" w:hAnsi="Arial" w:cs="Arial"/>
                <w:sz w:val="24"/>
                <w:szCs w:val="24"/>
              </w:rPr>
              <w:t>na obszarze oznaczonym symbolem</w:t>
            </w:r>
            <w:r w:rsidR="00900399" w:rsidRPr="00A258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2408" w:rsidRPr="00A2589D">
              <w:rPr>
                <w:rFonts w:ascii="Arial" w:hAnsi="Arial" w:cs="Arial"/>
                <w:sz w:val="24"/>
                <w:szCs w:val="24"/>
              </w:rPr>
              <w:t>2 P</w:t>
            </w:r>
            <w:r w:rsidR="00900399" w:rsidRPr="00A258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2408" w:rsidRPr="00A2589D">
              <w:rPr>
                <w:rFonts w:ascii="Arial" w:hAnsi="Arial" w:cs="Arial"/>
                <w:sz w:val="24"/>
                <w:szCs w:val="24"/>
              </w:rPr>
              <w:t>stanowiącym obszary zabudowy przemysłowej.</w:t>
            </w:r>
          </w:p>
          <w:p w14:paraId="5ECBA370" w14:textId="19A31106" w:rsidR="00A166CF" w:rsidRPr="00A2589D" w:rsidRDefault="006040CA" w:rsidP="00A258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589D">
              <w:rPr>
                <w:rFonts w:ascii="Arial" w:hAnsi="Arial" w:cs="Arial"/>
                <w:sz w:val="24"/>
                <w:szCs w:val="24"/>
              </w:rPr>
              <w:t>Nieruchomość</w:t>
            </w:r>
            <w:r w:rsidR="002E2408" w:rsidRPr="00A258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589D">
              <w:rPr>
                <w:rFonts w:ascii="Arial" w:hAnsi="Arial" w:cs="Arial"/>
                <w:sz w:val="24"/>
                <w:szCs w:val="24"/>
              </w:rPr>
              <w:t>zagospodarowana</w:t>
            </w:r>
            <w:r w:rsidR="00EC6C65" w:rsidRPr="00A2589D">
              <w:rPr>
                <w:rFonts w:ascii="Arial" w:hAnsi="Arial" w:cs="Arial"/>
                <w:sz w:val="24"/>
                <w:szCs w:val="24"/>
              </w:rPr>
              <w:t xml:space="preserve"> – działalność przemysłowa</w:t>
            </w:r>
            <w:r w:rsidRPr="00A258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3" w:type="dxa"/>
            <w:vAlign w:val="center"/>
          </w:tcPr>
          <w:p w14:paraId="4549D734" w14:textId="1032861B" w:rsidR="00A166CF" w:rsidRPr="00A2589D" w:rsidRDefault="0024777D" w:rsidP="00A258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589D">
              <w:rPr>
                <w:rFonts w:ascii="Arial" w:hAnsi="Arial" w:cs="Arial"/>
                <w:sz w:val="24"/>
                <w:szCs w:val="24"/>
              </w:rPr>
              <w:t>230 185,00</w:t>
            </w:r>
            <w:r w:rsidR="00D21B99" w:rsidRPr="00A2589D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</w:tbl>
    <w:p w14:paraId="787AA4D7" w14:textId="2AC77EB7" w:rsidR="00D62AC3" w:rsidRPr="00A2589D" w:rsidRDefault="00D62AC3" w:rsidP="00A258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589D">
        <w:rPr>
          <w:rFonts w:ascii="Arial" w:hAnsi="Arial" w:cs="Arial"/>
          <w:sz w:val="24"/>
          <w:szCs w:val="24"/>
        </w:rPr>
        <w:t>Zgodnie z art. 35 ust. 2 pkt 12 ustawy z dnia 21 sierpnia 1997 r. o gospodarce nieruchomościami (</w:t>
      </w:r>
      <w:proofErr w:type="spellStart"/>
      <w:r w:rsidRPr="00A2589D">
        <w:rPr>
          <w:rFonts w:ascii="Arial" w:hAnsi="Arial" w:cs="Arial"/>
          <w:sz w:val="24"/>
          <w:szCs w:val="24"/>
        </w:rPr>
        <w:t>t.j</w:t>
      </w:r>
      <w:proofErr w:type="spellEnd"/>
      <w:r w:rsidRPr="00A2589D">
        <w:rPr>
          <w:rFonts w:ascii="Arial" w:hAnsi="Arial" w:cs="Arial"/>
          <w:sz w:val="24"/>
          <w:szCs w:val="24"/>
        </w:rPr>
        <w:t xml:space="preserve">. </w:t>
      </w:r>
      <w:r w:rsidR="00612AA5" w:rsidRPr="00A2589D">
        <w:rPr>
          <w:rFonts w:ascii="Arial" w:hAnsi="Arial" w:cs="Arial"/>
          <w:sz w:val="24"/>
          <w:szCs w:val="24"/>
        </w:rPr>
        <w:t xml:space="preserve">Dz. U. </w:t>
      </w:r>
      <w:r w:rsidRPr="00A2589D">
        <w:rPr>
          <w:rFonts w:ascii="Arial" w:hAnsi="Arial" w:cs="Arial"/>
          <w:sz w:val="24"/>
          <w:szCs w:val="24"/>
        </w:rPr>
        <w:t>z 202</w:t>
      </w:r>
      <w:r w:rsidR="00831053" w:rsidRPr="00A2589D">
        <w:rPr>
          <w:rFonts w:ascii="Arial" w:hAnsi="Arial" w:cs="Arial"/>
          <w:sz w:val="24"/>
          <w:szCs w:val="24"/>
        </w:rPr>
        <w:t>4</w:t>
      </w:r>
      <w:r w:rsidRPr="00A2589D">
        <w:rPr>
          <w:rFonts w:ascii="Arial" w:hAnsi="Arial" w:cs="Arial"/>
          <w:sz w:val="24"/>
          <w:szCs w:val="24"/>
        </w:rPr>
        <w:t xml:space="preserve"> r. poz. </w:t>
      </w:r>
      <w:r w:rsidR="00831053" w:rsidRPr="00A2589D">
        <w:rPr>
          <w:rFonts w:ascii="Arial" w:hAnsi="Arial" w:cs="Arial"/>
          <w:sz w:val="24"/>
          <w:szCs w:val="24"/>
        </w:rPr>
        <w:t>1145</w:t>
      </w:r>
      <w:r w:rsidR="006040CA" w:rsidRPr="00A2589D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6040CA" w:rsidRPr="00A2589D">
        <w:rPr>
          <w:rFonts w:ascii="Arial" w:hAnsi="Arial" w:cs="Arial"/>
          <w:sz w:val="24"/>
          <w:szCs w:val="24"/>
        </w:rPr>
        <w:t>późn</w:t>
      </w:r>
      <w:proofErr w:type="spellEnd"/>
      <w:r w:rsidR="006040CA" w:rsidRPr="00A2589D">
        <w:rPr>
          <w:rFonts w:ascii="Arial" w:hAnsi="Arial" w:cs="Arial"/>
          <w:sz w:val="24"/>
          <w:szCs w:val="24"/>
        </w:rPr>
        <w:t>. zm.</w:t>
      </w:r>
      <w:r w:rsidRPr="00A2589D">
        <w:rPr>
          <w:rFonts w:ascii="Arial" w:hAnsi="Arial" w:cs="Arial"/>
          <w:sz w:val="24"/>
          <w:szCs w:val="24"/>
        </w:rPr>
        <w:t xml:space="preserve">) termin do złożenia wniosku przez osoby, którym przysługuje prawo pierwszeństwa w nabyciu ww. nieruchomości na podstawie art. 34 ust. 1 pkt 1 i pkt 2 cyt. </w:t>
      </w:r>
      <w:r w:rsidR="00B007F8" w:rsidRPr="00A2589D">
        <w:rPr>
          <w:rFonts w:ascii="Arial" w:hAnsi="Arial" w:cs="Arial"/>
          <w:sz w:val="24"/>
          <w:szCs w:val="24"/>
        </w:rPr>
        <w:t>w</w:t>
      </w:r>
      <w:r w:rsidRPr="00A2589D">
        <w:rPr>
          <w:rFonts w:ascii="Arial" w:hAnsi="Arial" w:cs="Arial"/>
          <w:sz w:val="24"/>
          <w:szCs w:val="24"/>
        </w:rPr>
        <w:t xml:space="preserve">yżej ustawy </w:t>
      </w:r>
      <w:r w:rsidR="002455AE" w:rsidRPr="00A2589D">
        <w:rPr>
          <w:rFonts w:ascii="Arial" w:hAnsi="Arial" w:cs="Arial"/>
          <w:sz w:val="24"/>
          <w:szCs w:val="24"/>
        </w:rPr>
        <w:t>(</w:t>
      </w:r>
      <w:r w:rsidRPr="00A2589D">
        <w:rPr>
          <w:rFonts w:ascii="Arial" w:hAnsi="Arial" w:cs="Arial"/>
          <w:sz w:val="24"/>
          <w:szCs w:val="24"/>
        </w:rPr>
        <w:t xml:space="preserve">przysługuje im roszczenie o nabycie z mocy niniejszej ustawy lub odrębnych przepisów, są poprzednimi właścicielami zbywanej nieruchomości </w:t>
      </w:r>
      <w:r w:rsidR="0015373E" w:rsidRPr="00A2589D">
        <w:rPr>
          <w:rFonts w:ascii="Arial" w:hAnsi="Arial" w:cs="Arial"/>
          <w:sz w:val="24"/>
          <w:szCs w:val="24"/>
        </w:rPr>
        <w:t>pozbawionymi prawa własności tej nieruchomości przed dniem 5 grudnia 1990 r. albo jej spadkobiercami</w:t>
      </w:r>
      <w:r w:rsidR="002455AE" w:rsidRPr="00A2589D">
        <w:rPr>
          <w:rFonts w:ascii="Arial" w:hAnsi="Arial" w:cs="Arial"/>
          <w:sz w:val="24"/>
          <w:szCs w:val="24"/>
        </w:rPr>
        <w:t xml:space="preserve">) </w:t>
      </w:r>
      <w:r w:rsidR="0015373E" w:rsidRPr="00A2589D">
        <w:rPr>
          <w:rFonts w:ascii="Arial" w:hAnsi="Arial" w:cs="Arial"/>
          <w:sz w:val="24"/>
          <w:szCs w:val="24"/>
        </w:rPr>
        <w:t>wynosi 6 tygodni od dnia wywieszenia niniejszego wykazu.</w:t>
      </w:r>
    </w:p>
    <w:p w14:paraId="5EE66CA8" w14:textId="77777777" w:rsidR="0015373E" w:rsidRPr="00A2589D" w:rsidRDefault="0015373E" w:rsidP="00A2589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3372E9" w14:textId="089FD48F" w:rsidR="0015373E" w:rsidRPr="00A2589D" w:rsidRDefault="0015373E" w:rsidP="00A258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589D">
        <w:rPr>
          <w:rFonts w:ascii="Arial" w:hAnsi="Arial" w:cs="Arial"/>
          <w:sz w:val="24"/>
          <w:szCs w:val="24"/>
        </w:rPr>
        <w:t>Wykaz niniejszy wywieszono na okres 21 dni tj. od dni</w:t>
      </w:r>
      <w:r w:rsidR="009F42D8" w:rsidRPr="00A2589D">
        <w:rPr>
          <w:rFonts w:ascii="Arial" w:hAnsi="Arial" w:cs="Arial"/>
          <w:sz w:val="24"/>
          <w:szCs w:val="24"/>
        </w:rPr>
        <w:t>a</w:t>
      </w:r>
      <w:r w:rsidR="006040CA" w:rsidRPr="00A2589D">
        <w:rPr>
          <w:rFonts w:ascii="Arial" w:hAnsi="Arial" w:cs="Arial"/>
          <w:sz w:val="24"/>
          <w:szCs w:val="24"/>
        </w:rPr>
        <w:t xml:space="preserve"> </w:t>
      </w:r>
      <w:r w:rsidR="00493C2E" w:rsidRPr="00A2589D">
        <w:rPr>
          <w:rFonts w:ascii="Arial" w:hAnsi="Arial" w:cs="Arial"/>
          <w:sz w:val="24"/>
          <w:szCs w:val="24"/>
        </w:rPr>
        <w:t xml:space="preserve">21 stycznia </w:t>
      </w:r>
      <w:r w:rsidRPr="00A2589D">
        <w:rPr>
          <w:rFonts w:ascii="Arial" w:hAnsi="Arial" w:cs="Arial"/>
          <w:sz w:val="24"/>
          <w:szCs w:val="24"/>
        </w:rPr>
        <w:t>202</w:t>
      </w:r>
      <w:r w:rsidR="00493C2E" w:rsidRPr="00A2589D">
        <w:rPr>
          <w:rFonts w:ascii="Arial" w:hAnsi="Arial" w:cs="Arial"/>
          <w:sz w:val="24"/>
          <w:szCs w:val="24"/>
        </w:rPr>
        <w:t>5</w:t>
      </w:r>
      <w:r w:rsidRPr="00A2589D">
        <w:rPr>
          <w:rFonts w:ascii="Arial" w:hAnsi="Arial" w:cs="Arial"/>
          <w:sz w:val="24"/>
          <w:szCs w:val="24"/>
        </w:rPr>
        <w:t xml:space="preserve"> r. do dnia</w:t>
      </w:r>
      <w:r w:rsidR="006040CA" w:rsidRPr="00A2589D">
        <w:rPr>
          <w:rFonts w:ascii="Arial" w:hAnsi="Arial" w:cs="Arial"/>
          <w:sz w:val="24"/>
          <w:szCs w:val="24"/>
        </w:rPr>
        <w:t xml:space="preserve"> </w:t>
      </w:r>
      <w:r w:rsidR="00EC6C65" w:rsidRPr="00A2589D">
        <w:rPr>
          <w:rFonts w:ascii="Arial" w:hAnsi="Arial" w:cs="Arial"/>
          <w:sz w:val="24"/>
          <w:szCs w:val="24"/>
        </w:rPr>
        <w:t xml:space="preserve"> </w:t>
      </w:r>
      <w:r w:rsidR="00493C2E" w:rsidRPr="00A2589D">
        <w:rPr>
          <w:rFonts w:ascii="Arial" w:hAnsi="Arial" w:cs="Arial"/>
          <w:sz w:val="24"/>
          <w:szCs w:val="24"/>
        </w:rPr>
        <w:t>1</w:t>
      </w:r>
      <w:r w:rsidR="007C4970" w:rsidRPr="00A2589D">
        <w:rPr>
          <w:rFonts w:ascii="Arial" w:hAnsi="Arial" w:cs="Arial"/>
          <w:sz w:val="24"/>
          <w:szCs w:val="24"/>
        </w:rPr>
        <w:t>1</w:t>
      </w:r>
      <w:r w:rsidR="00493C2E" w:rsidRPr="00A2589D">
        <w:rPr>
          <w:rFonts w:ascii="Arial" w:hAnsi="Arial" w:cs="Arial"/>
          <w:sz w:val="24"/>
          <w:szCs w:val="24"/>
        </w:rPr>
        <w:t xml:space="preserve"> lutego</w:t>
      </w:r>
      <w:r w:rsidR="006040CA" w:rsidRPr="00A2589D">
        <w:rPr>
          <w:rFonts w:ascii="Arial" w:hAnsi="Arial" w:cs="Arial"/>
          <w:sz w:val="24"/>
          <w:szCs w:val="24"/>
        </w:rPr>
        <w:t xml:space="preserve"> </w:t>
      </w:r>
      <w:r w:rsidRPr="00A2589D">
        <w:rPr>
          <w:rFonts w:ascii="Arial" w:hAnsi="Arial" w:cs="Arial"/>
          <w:sz w:val="24"/>
          <w:szCs w:val="24"/>
        </w:rPr>
        <w:t>202</w:t>
      </w:r>
      <w:r w:rsidR="00EC6C65" w:rsidRPr="00A2589D">
        <w:rPr>
          <w:rFonts w:ascii="Arial" w:hAnsi="Arial" w:cs="Arial"/>
          <w:sz w:val="24"/>
          <w:szCs w:val="24"/>
        </w:rPr>
        <w:t>5</w:t>
      </w:r>
      <w:r w:rsidRPr="00A2589D">
        <w:rPr>
          <w:rFonts w:ascii="Arial" w:hAnsi="Arial" w:cs="Arial"/>
          <w:sz w:val="24"/>
          <w:szCs w:val="24"/>
        </w:rPr>
        <w:t xml:space="preserve"> r.</w:t>
      </w:r>
    </w:p>
    <w:p w14:paraId="2AA1C3F0" w14:textId="77777777" w:rsidR="0015373E" w:rsidRPr="00A2589D" w:rsidRDefault="0015373E" w:rsidP="00A2589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574166" w14:textId="40DFE627" w:rsidR="00B26E08" w:rsidRPr="00A2589D" w:rsidRDefault="0015373E" w:rsidP="00A2589D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2589D">
        <w:rPr>
          <w:rFonts w:ascii="Arial" w:hAnsi="Arial" w:cs="Arial"/>
          <w:sz w:val="24"/>
          <w:szCs w:val="24"/>
        </w:rPr>
        <w:tab/>
      </w:r>
      <w:r w:rsidRPr="00A2589D">
        <w:rPr>
          <w:rFonts w:ascii="Arial" w:hAnsi="Arial" w:cs="Arial"/>
          <w:sz w:val="24"/>
          <w:szCs w:val="24"/>
        </w:rPr>
        <w:tab/>
      </w:r>
      <w:r w:rsidRPr="00A2589D">
        <w:rPr>
          <w:rFonts w:ascii="Arial" w:hAnsi="Arial" w:cs="Arial"/>
          <w:sz w:val="24"/>
          <w:szCs w:val="24"/>
        </w:rPr>
        <w:tab/>
      </w:r>
      <w:r w:rsidRPr="00A2589D">
        <w:rPr>
          <w:rFonts w:ascii="Arial" w:hAnsi="Arial" w:cs="Arial"/>
          <w:sz w:val="24"/>
          <w:szCs w:val="24"/>
        </w:rPr>
        <w:tab/>
      </w:r>
      <w:r w:rsidRPr="00A2589D">
        <w:rPr>
          <w:rFonts w:ascii="Arial" w:hAnsi="Arial" w:cs="Arial"/>
          <w:sz w:val="24"/>
          <w:szCs w:val="24"/>
        </w:rPr>
        <w:tab/>
      </w:r>
      <w:r w:rsidRPr="00A2589D">
        <w:rPr>
          <w:rFonts w:ascii="Arial" w:hAnsi="Arial" w:cs="Arial"/>
          <w:sz w:val="24"/>
          <w:szCs w:val="24"/>
        </w:rPr>
        <w:tab/>
      </w:r>
      <w:r w:rsidRPr="00A2589D">
        <w:rPr>
          <w:rFonts w:ascii="Arial" w:hAnsi="Arial" w:cs="Arial"/>
          <w:sz w:val="24"/>
          <w:szCs w:val="24"/>
        </w:rPr>
        <w:tab/>
      </w:r>
      <w:r w:rsidRPr="00A2589D">
        <w:rPr>
          <w:rFonts w:ascii="Arial" w:hAnsi="Arial" w:cs="Arial"/>
          <w:sz w:val="24"/>
          <w:szCs w:val="24"/>
        </w:rPr>
        <w:tab/>
      </w:r>
      <w:r w:rsidRPr="00A2589D">
        <w:rPr>
          <w:rFonts w:ascii="Arial" w:hAnsi="Arial" w:cs="Arial"/>
          <w:sz w:val="24"/>
          <w:szCs w:val="24"/>
        </w:rPr>
        <w:tab/>
      </w:r>
      <w:r w:rsidRPr="00A2589D">
        <w:rPr>
          <w:rFonts w:ascii="Arial" w:hAnsi="Arial" w:cs="Arial"/>
          <w:sz w:val="24"/>
          <w:szCs w:val="24"/>
        </w:rPr>
        <w:tab/>
      </w:r>
      <w:r w:rsidRPr="00A2589D">
        <w:rPr>
          <w:rFonts w:ascii="Arial" w:hAnsi="Arial" w:cs="Arial"/>
          <w:sz w:val="24"/>
          <w:szCs w:val="24"/>
        </w:rPr>
        <w:tab/>
      </w:r>
      <w:r w:rsidRPr="00A2589D">
        <w:rPr>
          <w:rFonts w:ascii="Arial" w:hAnsi="Arial" w:cs="Arial"/>
          <w:sz w:val="24"/>
          <w:szCs w:val="24"/>
        </w:rPr>
        <w:tab/>
      </w:r>
      <w:r w:rsidRPr="00A2589D">
        <w:rPr>
          <w:rFonts w:ascii="Arial" w:hAnsi="Arial" w:cs="Arial"/>
          <w:sz w:val="24"/>
          <w:szCs w:val="24"/>
        </w:rPr>
        <w:tab/>
      </w:r>
      <w:r w:rsidR="00B26E08" w:rsidRPr="00A2589D">
        <w:rPr>
          <w:rFonts w:ascii="Arial" w:hAnsi="Arial" w:cs="Arial"/>
          <w:sz w:val="24"/>
          <w:szCs w:val="24"/>
        </w:rPr>
        <w:tab/>
      </w:r>
      <w:r w:rsidR="00B26E08" w:rsidRPr="00A2589D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z up. PREZYDENTA MIASTA</w:t>
      </w:r>
    </w:p>
    <w:p w14:paraId="5DE1F77A" w14:textId="2ACA3DA8" w:rsidR="00B26E08" w:rsidRPr="00A2589D" w:rsidRDefault="00B26E08" w:rsidP="00A2589D">
      <w:pPr>
        <w:spacing w:line="360" w:lineRule="auto"/>
        <w:ind w:left="9204" w:firstLine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2589D">
        <w:rPr>
          <w:rFonts w:ascii="Arial" w:eastAsia="Calibri" w:hAnsi="Arial" w:cs="Arial"/>
          <w:kern w:val="0"/>
          <w:sz w:val="24"/>
          <w:szCs w:val="24"/>
          <w14:ligatures w14:val="none"/>
        </w:rPr>
        <w:t>Naczelnik Wydziału</w:t>
      </w:r>
    </w:p>
    <w:p w14:paraId="3D0D4DCA" w14:textId="2BAC1E30" w:rsidR="00B26E08" w:rsidRPr="00A2589D" w:rsidRDefault="00B26E08" w:rsidP="00A2589D">
      <w:pPr>
        <w:spacing w:line="360" w:lineRule="auto"/>
        <w:ind w:left="9912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2589D">
        <w:rPr>
          <w:rFonts w:ascii="Arial" w:eastAsia="Calibri" w:hAnsi="Arial" w:cs="Arial"/>
          <w:kern w:val="0"/>
          <w:sz w:val="24"/>
          <w:szCs w:val="24"/>
          <w14:ligatures w14:val="none"/>
        </w:rPr>
        <w:t>Geodezji i Gospodarki Gruntami</w:t>
      </w:r>
    </w:p>
    <w:p w14:paraId="3DAB2B31" w14:textId="1463731B" w:rsidR="00686889" w:rsidRPr="00A2589D" w:rsidRDefault="00B26E08" w:rsidP="00A2589D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A2589D">
        <w:rPr>
          <w:rFonts w:ascii="Arial" w:eastAsia="Calibri" w:hAnsi="Arial" w:cs="Arial"/>
          <w:kern w:val="0"/>
          <w:szCs w:val="24"/>
          <w14:ligatures w14:val="none"/>
        </w:rPr>
        <w:tab/>
      </w:r>
      <w:r w:rsidRPr="00A2589D">
        <w:rPr>
          <w:rFonts w:ascii="Arial" w:eastAsia="Calibri" w:hAnsi="Arial" w:cs="Arial"/>
          <w:kern w:val="0"/>
          <w:szCs w:val="24"/>
          <w14:ligatures w14:val="none"/>
        </w:rPr>
        <w:tab/>
      </w:r>
      <w:r w:rsidRPr="00A2589D">
        <w:rPr>
          <w:rFonts w:ascii="Arial" w:eastAsia="Calibri" w:hAnsi="Arial" w:cs="Arial"/>
          <w:kern w:val="0"/>
          <w:szCs w:val="24"/>
          <w14:ligatures w14:val="none"/>
        </w:rPr>
        <w:tab/>
      </w:r>
      <w:r w:rsidRPr="00A2589D">
        <w:rPr>
          <w:rFonts w:ascii="Arial" w:eastAsia="Calibri" w:hAnsi="Arial" w:cs="Arial"/>
          <w:kern w:val="0"/>
          <w:szCs w:val="24"/>
          <w14:ligatures w14:val="none"/>
        </w:rPr>
        <w:tab/>
      </w:r>
      <w:r w:rsidRPr="00A2589D">
        <w:rPr>
          <w:rFonts w:ascii="Arial" w:eastAsia="Calibri" w:hAnsi="Arial" w:cs="Arial"/>
          <w:kern w:val="0"/>
          <w:szCs w:val="24"/>
          <w14:ligatures w14:val="none"/>
        </w:rPr>
        <w:tab/>
      </w:r>
      <w:r w:rsidRPr="00A2589D">
        <w:rPr>
          <w:rFonts w:ascii="Arial" w:eastAsia="Calibri" w:hAnsi="Arial" w:cs="Arial"/>
          <w:kern w:val="0"/>
          <w:szCs w:val="24"/>
          <w14:ligatures w14:val="none"/>
        </w:rPr>
        <w:tab/>
      </w:r>
      <w:r w:rsidRPr="00A2589D">
        <w:rPr>
          <w:rFonts w:ascii="Arial" w:eastAsia="Calibri" w:hAnsi="Arial" w:cs="Arial"/>
          <w:kern w:val="0"/>
          <w:szCs w:val="24"/>
          <w14:ligatures w14:val="none"/>
        </w:rPr>
        <w:tab/>
      </w:r>
      <w:r w:rsidRPr="00A2589D">
        <w:rPr>
          <w:rFonts w:ascii="Arial" w:eastAsia="Calibri" w:hAnsi="Arial" w:cs="Arial"/>
          <w:kern w:val="0"/>
          <w:szCs w:val="24"/>
          <w14:ligatures w14:val="none"/>
        </w:rPr>
        <w:tab/>
      </w:r>
      <w:r w:rsidRPr="00A2589D">
        <w:rPr>
          <w:rFonts w:ascii="Arial" w:eastAsia="Calibri" w:hAnsi="Arial" w:cs="Arial"/>
          <w:kern w:val="0"/>
          <w:szCs w:val="24"/>
          <w14:ligatures w14:val="none"/>
        </w:rPr>
        <w:tab/>
      </w:r>
      <w:r w:rsidRPr="00A2589D">
        <w:rPr>
          <w:rFonts w:ascii="Arial" w:eastAsia="Calibri" w:hAnsi="Arial" w:cs="Arial"/>
          <w:kern w:val="0"/>
          <w:szCs w:val="24"/>
          <w14:ligatures w14:val="none"/>
        </w:rPr>
        <w:tab/>
      </w:r>
      <w:r w:rsidRPr="00A2589D">
        <w:rPr>
          <w:rFonts w:ascii="Arial" w:eastAsia="Calibri" w:hAnsi="Arial" w:cs="Arial"/>
          <w:kern w:val="0"/>
          <w:szCs w:val="24"/>
          <w14:ligatures w14:val="none"/>
        </w:rPr>
        <w:tab/>
      </w:r>
      <w:r w:rsidRPr="00A2589D">
        <w:rPr>
          <w:rFonts w:ascii="Arial" w:eastAsia="Calibri" w:hAnsi="Arial" w:cs="Arial"/>
          <w:kern w:val="0"/>
          <w:szCs w:val="24"/>
          <w14:ligatures w14:val="none"/>
        </w:rPr>
        <w:tab/>
      </w:r>
      <w:r w:rsidRPr="00A2589D">
        <w:rPr>
          <w:rFonts w:ascii="Arial" w:eastAsia="Calibri" w:hAnsi="Arial" w:cs="Arial"/>
          <w:kern w:val="0"/>
          <w:szCs w:val="24"/>
          <w14:ligatures w14:val="none"/>
        </w:rPr>
        <w:tab/>
      </w:r>
      <w:r w:rsidR="00A2589D">
        <w:rPr>
          <w:rFonts w:ascii="Arial" w:eastAsia="Calibri" w:hAnsi="Arial" w:cs="Arial"/>
          <w:kern w:val="0"/>
          <w:szCs w:val="24"/>
          <w14:ligatures w14:val="none"/>
        </w:rPr>
        <w:t xml:space="preserve"> </w:t>
      </w:r>
      <w:r w:rsidR="00A2589D">
        <w:rPr>
          <w:rFonts w:ascii="Arial" w:eastAsia="Calibri" w:hAnsi="Arial" w:cs="Arial"/>
          <w:kern w:val="0"/>
          <w:szCs w:val="24"/>
          <w14:ligatures w14:val="none"/>
        </w:rPr>
        <w:tab/>
        <w:t xml:space="preserve"> </w:t>
      </w:r>
      <w:r w:rsidRPr="00A2589D">
        <w:rPr>
          <w:rFonts w:ascii="Arial" w:eastAsia="Calibri" w:hAnsi="Arial" w:cs="Arial"/>
          <w:kern w:val="0"/>
          <w:szCs w:val="24"/>
          <w14:ligatures w14:val="none"/>
        </w:rPr>
        <w:t xml:space="preserve">Stanisław </w:t>
      </w:r>
      <w:proofErr w:type="spellStart"/>
      <w:r w:rsidRPr="00A2589D">
        <w:rPr>
          <w:rFonts w:ascii="Arial" w:eastAsia="Calibri" w:hAnsi="Arial" w:cs="Arial"/>
          <w:kern w:val="0"/>
          <w:szCs w:val="24"/>
          <w14:ligatures w14:val="none"/>
        </w:rPr>
        <w:t>Czuchara</w:t>
      </w:r>
      <w:proofErr w:type="spellEnd"/>
    </w:p>
    <w:sectPr w:rsidR="00686889" w:rsidRPr="00A2589D" w:rsidSect="00513B4A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490E4" w14:textId="77777777" w:rsidR="007C7DA0" w:rsidRDefault="007C7DA0" w:rsidP="00D21B99">
      <w:pPr>
        <w:spacing w:after="0" w:line="240" w:lineRule="auto"/>
      </w:pPr>
      <w:r>
        <w:separator/>
      </w:r>
    </w:p>
  </w:endnote>
  <w:endnote w:type="continuationSeparator" w:id="0">
    <w:p w14:paraId="01E1418D" w14:textId="77777777" w:rsidR="007C7DA0" w:rsidRDefault="007C7DA0" w:rsidP="00D2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B7D48" w14:textId="77777777" w:rsidR="007C7DA0" w:rsidRDefault="007C7DA0" w:rsidP="00D21B99">
      <w:pPr>
        <w:spacing w:after="0" w:line="240" w:lineRule="auto"/>
      </w:pPr>
      <w:r>
        <w:separator/>
      </w:r>
    </w:p>
  </w:footnote>
  <w:footnote w:type="continuationSeparator" w:id="0">
    <w:p w14:paraId="5DCF7B12" w14:textId="77777777" w:rsidR="007C7DA0" w:rsidRDefault="007C7DA0" w:rsidP="00D21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CF"/>
    <w:rsid w:val="000767AC"/>
    <w:rsid w:val="000C13F5"/>
    <w:rsid w:val="0015373E"/>
    <w:rsid w:val="001568A1"/>
    <w:rsid w:val="00192CEF"/>
    <w:rsid w:val="00223954"/>
    <w:rsid w:val="002455AE"/>
    <w:rsid w:val="0024777D"/>
    <w:rsid w:val="0024780F"/>
    <w:rsid w:val="002615F9"/>
    <w:rsid w:val="0028162F"/>
    <w:rsid w:val="002E2408"/>
    <w:rsid w:val="002F30F8"/>
    <w:rsid w:val="00364C83"/>
    <w:rsid w:val="003C4725"/>
    <w:rsid w:val="004425F1"/>
    <w:rsid w:val="00493C2E"/>
    <w:rsid w:val="004965BB"/>
    <w:rsid w:val="004C6FF7"/>
    <w:rsid w:val="004D70FD"/>
    <w:rsid w:val="004F3758"/>
    <w:rsid w:val="00513B4A"/>
    <w:rsid w:val="00514F86"/>
    <w:rsid w:val="00564A40"/>
    <w:rsid w:val="006040CA"/>
    <w:rsid w:val="00612AA5"/>
    <w:rsid w:val="00652EF2"/>
    <w:rsid w:val="00673850"/>
    <w:rsid w:val="00686889"/>
    <w:rsid w:val="006E030B"/>
    <w:rsid w:val="007669B2"/>
    <w:rsid w:val="007932D8"/>
    <w:rsid w:val="007C4970"/>
    <w:rsid w:val="007C7DA0"/>
    <w:rsid w:val="007D3E75"/>
    <w:rsid w:val="007D691A"/>
    <w:rsid w:val="00831053"/>
    <w:rsid w:val="0084157C"/>
    <w:rsid w:val="00850008"/>
    <w:rsid w:val="008905D2"/>
    <w:rsid w:val="00894E34"/>
    <w:rsid w:val="00900399"/>
    <w:rsid w:val="00903F78"/>
    <w:rsid w:val="00961F6B"/>
    <w:rsid w:val="009B4BD2"/>
    <w:rsid w:val="009F42D8"/>
    <w:rsid w:val="00A166CF"/>
    <w:rsid w:val="00A2589D"/>
    <w:rsid w:val="00A83018"/>
    <w:rsid w:val="00A84BC5"/>
    <w:rsid w:val="00B007F8"/>
    <w:rsid w:val="00B13DDD"/>
    <w:rsid w:val="00B24FB9"/>
    <w:rsid w:val="00B26E08"/>
    <w:rsid w:val="00B3373E"/>
    <w:rsid w:val="00C717B3"/>
    <w:rsid w:val="00D16E5E"/>
    <w:rsid w:val="00D21B99"/>
    <w:rsid w:val="00D62AC3"/>
    <w:rsid w:val="00E60956"/>
    <w:rsid w:val="00EC6C65"/>
    <w:rsid w:val="00F05D6A"/>
    <w:rsid w:val="00F5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24B7"/>
  <w15:chartTrackingRefBased/>
  <w15:docId w15:val="{27770D0F-E615-4A36-ADC5-B24B326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B99"/>
  </w:style>
  <w:style w:type="paragraph" w:styleId="Stopka">
    <w:name w:val="footer"/>
    <w:basedOn w:val="Normalny"/>
    <w:link w:val="StopkaZnak"/>
    <w:uiPriority w:val="99"/>
    <w:unhideWhenUsed/>
    <w:rsid w:val="00D2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B99"/>
  </w:style>
  <w:style w:type="paragraph" w:styleId="Bezodstpw">
    <w:name w:val="No Spacing"/>
    <w:uiPriority w:val="1"/>
    <w:qFormat/>
    <w:rsid w:val="00B26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Śmiałek Magdalena</dc:creator>
  <cp:keywords/>
  <dc:description/>
  <cp:lastModifiedBy>Urbaniak Katarzyna</cp:lastModifiedBy>
  <cp:revision>2</cp:revision>
  <cp:lastPrinted>2024-12-12T13:16:00Z</cp:lastPrinted>
  <dcterms:created xsi:type="dcterms:W3CDTF">2025-01-21T12:52:00Z</dcterms:created>
  <dcterms:modified xsi:type="dcterms:W3CDTF">2025-01-21T12:52:00Z</dcterms:modified>
</cp:coreProperties>
</file>