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490433" w:rsidP="00DC020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Sławomir Partyka</w:t>
      </w:r>
    </w:p>
    <w:p w:rsidR="00DC0205" w:rsidRDefault="00DC0205" w:rsidP="00DC0205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490433" w:rsidRPr="00DC0205" w:rsidRDefault="00490433" w:rsidP="00DC0205">
      <w:pPr>
        <w:spacing w:line="360" w:lineRule="auto"/>
        <w:rPr>
          <w:rFonts w:cstheme="minorHAnsi"/>
          <w:b/>
          <w:sz w:val="28"/>
          <w:szCs w:val="28"/>
        </w:rPr>
      </w:pPr>
    </w:p>
    <w:p w:rsidR="00490433" w:rsidRDefault="00DC0205" w:rsidP="00490433">
      <w:pPr>
        <w:pStyle w:val="Teksttreci0"/>
        <w:shd w:val="clear" w:color="auto" w:fill="auto"/>
        <w:spacing w:before="383" w:line="360" w:lineRule="auto"/>
        <w:ind w:left="20" w:right="20"/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</w:pPr>
      <w:r w:rsidRPr="00490433">
        <w:rPr>
          <w:rFonts w:cstheme="minorHAnsi"/>
          <w:sz w:val="28"/>
          <w:szCs w:val="28"/>
        </w:rPr>
        <w:t xml:space="preserve">Dotyczy: </w:t>
      </w:r>
      <w:r w:rsidR="00490433"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zapytania w sprawie udzielenia informacji na temat zaplanowanej inwestycji drogowej w budżecie na 2018 rok pod nazwą i o numerze: dział 600 rozdział 60017 zadanie 000-314-000 wykonanie przebudowy drogi od Urzędu Miasta Tarnobrzega do</w:t>
      </w:r>
      <w:r w:rsidR="00490433" w:rsidRPr="00490433">
        <w:rPr>
          <w:rStyle w:val="PogrubienieTeksttreci105pt"/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90433" w:rsidRPr="00490433">
        <w:rPr>
          <w:rStyle w:val="PogrubienieTeksttreci105pt"/>
          <w:rFonts w:asciiTheme="minorHAnsi" w:eastAsiaTheme="minorHAnsi" w:hAnsiTheme="minorHAnsi" w:cstheme="minorHAnsi"/>
          <w:b w:val="0"/>
          <w:sz w:val="28"/>
          <w:szCs w:val="28"/>
        </w:rPr>
        <w:t>ul.</w:t>
      </w:r>
      <w:r w:rsidR="00490433" w:rsidRPr="00490433">
        <w:rPr>
          <w:rStyle w:val="Teksttreci"/>
          <w:rFonts w:eastAsia="Times New Roman" w:cstheme="minorHAnsi"/>
          <w:b/>
          <w:color w:val="000000"/>
          <w:sz w:val="28"/>
          <w:szCs w:val="28"/>
          <w:lang w:val="pl"/>
        </w:rPr>
        <w:t xml:space="preserve"> </w:t>
      </w:r>
      <w:r w:rsidR="00490433"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Targowej wraz z terenem pomiędzy blokami</w:t>
      </w:r>
      <w:r w:rsidR="00490433" w:rsidRPr="00490433">
        <w:rPr>
          <w:rStyle w:val="PogrubienieTeksttreci105pt"/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90433" w:rsidRPr="00490433">
        <w:rPr>
          <w:rStyle w:val="PogrubienieTeksttreci105pt"/>
          <w:rFonts w:asciiTheme="minorHAnsi" w:eastAsiaTheme="minorHAnsi" w:hAnsiTheme="minorHAnsi" w:cstheme="minorHAnsi"/>
          <w:b w:val="0"/>
          <w:sz w:val="28"/>
          <w:szCs w:val="28"/>
        </w:rPr>
        <w:t>ul.</w:t>
      </w:r>
      <w:r w:rsidR="00490433"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 xml:space="preserve"> Mickiewicza 1,5 i 5a - Etap I</w:t>
      </w:r>
    </w:p>
    <w:p w:rsidR="00490433" w:rsidRDefault="00490433" w:rsidP="00490433">
      <w:pPr>
        <w:pStyle w:val="Teksttreci0"/>
        <w:shd w:val="clear" w:color="auto" w:fill="auto"/>
        <w:spacing w:before="0" w:after="0" w:line="360" w:lineRule="auto"/>
        <w:ind w:left="20" w:right="20"/>
        <w:jc w:val="left"/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</w:pPr>
      <w:r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 xml:space="preserve">W odpowiedzi na Pana zapytanie w sprawie udzielenia informacji na temat zaplanowanej inwestycji drogowej w budżecie na 2018 rok pod nazwą i o numerze: dział 600 rozdział 60017 zadanie 000-314-000 wykonanie przebudowy drogi od Urzędu Miasta Tarnobrzega do ul. Targowej wraz z terenem pomiędzy blokami ul. Mickiewicza 1.5 </w:t>
      </w:r>
      <w:proofErr w:type="gramStart"/>
      <w:r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i</w:t>
      </w:r>
      <w:proofErr w:type="gramEnd"/>
      <w:r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 xml:space="preserve"> 5a — Etap 1 informuję, że zostało one przygotowane do realizacji w 2018 r. </w:t>
      </w:r>
    </w:p>
    <w:p w:rsidR="00490433" w:rsidRPr="00490433" w:rsidRDefault="00490433" w:rsidP="00490433">
      <w:pPr>
        <w:pStyle w:val="Teksttreci0"/>
        <w:shd w:val="clear" w:color="auto" w:fill="auto"/>
        <w:spacing w:before="0" w:after="0" w:line="360" w:lineRule="auto"/>
        <w:ind w:left="20" w:right="20"/>
        <w:jc w:val="left"/>
        <w:rPr>
          <w:rFonts w:cstheme="minorHAnsi"/>
          <w:sz w:val="28"/>
          <w:szCs w:val="28"/>
        </w:rPr>
      </w:pPr>
      <w:r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Przetargi na wykonanie w/w zadania zostały ogłoszone w 2018 r. czterokrotnie. Dwukrotnie oferty nic wpłynęły, do trzeciego postępowania została złożona jedna oferta, a w czwartym dwie. Złożone oferty przekraczały kwotę, którą Gmina Tarnobrzeg przeznaczyła na realizację przedmiotowego zadania.</w:t>
      </w:r>
    </w:p>
    <w:p w:rsidR="00490433" w:rsidRPr="00490433" w:rsidRDefault="00490433" w:rsidP="00490433">
      <w:pPr>
        <w:pStyle w:val="Teksttreci0"/>
        <w:shd w:val="clear" w:color="auto" w:fill="auto"/>
        <w:spacing w:before="0" w:after="579" w:line="360" w:lineRule="auto"/>
        <w:ind w:left="20" w:right="20"/>
        <w:jc w:val="left"/>
        <w:rPr>
          <w:rFonts w:cstheme="minorHAnsi"/>
          <w:sz w:val="28"/>
          <w:szCs w:val="28"/>
        </w:rPr>
      </w:pPr>
      <w:r w:rsidRPr="00490433">
        <w:rPr>
          <w:rStyle w:val="Teksttreci"/>
          <w:rFonts w:eastAsia="Times New Roman" w:cstheme="minorHAnsi"/>
          <w:color w:val="000000"/>
          <w:sz w:val="28"/>
          <w:szCs w:val="28"/>
          <w:lang w:val="pl"/>
        </w:rPr>
        <w:t>Ze względu na ograniczenia finansowe Gminy powyższe zadanie nie znalazło się w projekcie budżetu Miasta na rok 2019.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487B38">
      <w:pPr>
        <w:spacing w:line="360" w:lineRule="auto"/>
      </w:pPr>
      <w:r>
        <w:rPr>
          <w:rFonts w:eastAsia="Times New Roman" w:cstheme="minorHAnsi"/>
          <w:sz w:val="28"/>
          <w:szCs w:val="28"/>
        </w:rPr>
        <w:t>Zastępca Prezydenta</w:t>
      </w:r>
      <w:bookmarkStart w:id="0" w:name="_GoBack"/>
      <w:bookmarkEnd w:id="0"/>
    </w:p>
    <w:sectPr w:rsidR="00DC0205" w:rsidSect="00487B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487B38"/>
    <w:rsid w:val="00490433"/>
    <w:rsid w:val="00DC0205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0433"/>
    <w:rPr>
      <w:shd w:val="clear" w:color="auto" w:fill="FFFFFF"/>
    </w:rPr>
  </w:style>
  <w:style w:type="character" w:customStyle="1" w:styleId="PogrubienieTeksttreci105pt">
    <w:name w:val="Pogrubienie;Tekst treści + 10.5 pt"/>
    <w:basedOn w:val="Teksttreci"/>
    <w:rsid w:val="004904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490433"/>
    <w:pPr>
      <w:widowControl w:val="0"/>
      <w:shd w:val="clear" w:color="auto" w:fill="FFFFFF"/>
      <w:spacing w:before="420" w:after="24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2021-07-06T09:03:00Z</dcterms:created>
  <dcterms:modified xsi:type="dcterms:W3CDTF">2021-07-06T09:04:00Z</dcterms:modified>
</cp:coreProperties>
</file>