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74" w:rsidRPr="00730E74" w:rsidRDefault="00730E74" w:rsidP="00730E7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Sz. P. Kamil Kalinka          </w:t>
      </w:r>
    </w:p>
    <w:p w:rsidR="00730E74" w:rsidRPr="00730E74" w:rsidRDefault="00730E74" w:rsidP="00730E7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Radny Rady Miasta Tarnobrzega </w:t>
      </w:r>
    </w:p>
    <w:p w:rsidR="00730E74" w:rsidRPr="00730E74" w:rsidRDefault="00730E74" w:rsidP="00730E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30E74" w:rsidRPr="00730E74" w:rsidRDefault="00730E74" w:rsidP="00730E74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30E74">
        <w:rPr>
          <w:rFonts w:ascii="Arial" w:hAnsi="Arial" w:cs="Arial"/>
          <w:sz w:val="24"/>
          <w:szCs w:val="24"/>
        </w:rPr>
        <w:t>dotyczy</w:t>
      </w:r>
      <w:proofErr w:type="gramEnd"/>
      <w:r w:rsidRPr="00730E74">
        <w:rPr>
          <w:rFonts w:ascii="Arial" w:hAnsi="Arial" w:cs="Arial"/>
          <w:sz w:val="24"/>
          <w:szCs w:val="24"/>
        </w:rPr>
        <w:t>:</w:t>
      </w:r>
      <w:r w:rsidRPr="00730E74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730E74">
        <w:rPr>
          <w:rFonts w:ascii="Arial" w:hAnsi="Arial" w:cs="Arial"/>
          <w:sz w:val="24"/>
          <w:szCs w:val="24"/>
        </w:rPr>
        <w:t xml:space="preserve"> w sprawie ilości przedsiębiorców wynajmujących pomieszczenia </w:t>
      </w:r>
      <w:r w:rsidRPr="00730E74">
        <w:rPr>
          <w:rFonts w:ascii="Arial" w:hAnsi="Arial" w:cs="Arial"/>
          <w:sz w:val="24"/>
          <w:szCs w:val="24"/>
        </w:rPr>
        <w:br/>
        <w:t xml:space="preserve">w Tarnobrzeskim Parku Przemysłowo-Technologicznym miało zaległości finansowe </w:t>
      </w:r>
      <w:r w:rsidRPr="00730E74">
        <w:rPr>
          <w:rFonts w:ascii="Arial" w:hAnsi="Arial" w:cs="Arial"/>
          <w:sz w:val="24"/>
          <w:szCs w:val="24"/>
        </w:rPr>
        <w:br/>
        <w:t xml:space="preserve">w stosunku do Miasta na dzień 21 lutego 2018 r. z ilu miesięcy oraz na jaką kwotę </w:t>
      </w:r>
      <w:r w:rsidRPr="00730E74">
        <w:rPr>
          <w:rFonts w:ascii="Arial" w:hAnsi="Arial" w:cs="Arial"/>
          <w:sz w:val="24"/>
          <w:szCs w:val="24"/>
        </w:rPr>
        <w:br/>
        <w:t>w sumie opiewały</w:t>
      </w:r>
    </w:p>
    <w:p w:rsidR="00730E74" w:rsidRDefault="00730E74" w:rsidP="00730E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30E74" w:rsidRPr="00730E74" w:rsidRDefault="00730E74" w:rsidP="00730E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30E74" w:rsidRPr="00730E74" w:rsidRDefault="00730E74" w:rsidP="00730E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W odpowiedzi na Pana </w:t>
      </w:r>
      <w:r>
        <w:rPr>
          <w:rFonts w:ascii="Arial" w:hAnsi="Arial" w:cs="Arial"/>
          <w:sz w:val="24"/>
          <w:szCs w:val="24"/>
        </w:rPr>
        <w:t xml:space="preserve">zapytanie </w:t>
      </w:r>
      <w:r w:rsidRPr="00730E74">
        <w:rPr>
          <w:rFonts w:ascii="Arial" w:hAnsi="Arial" w:cs="Arial"/>
          <w:sz w:val="24"/>
          <w:szCs w:val="24"/>
        </w:rPr>
        <w:t>w sprawie ilości przedsiębiorców wynajmujących pomieszczenia w Tarnobrzeskim Parku Przemysłowo-Technologicznym miało zaległości finansowe w stosunku do Mia</w:t>
      </w:r>
      <w:r>
        <w:rPr>
          <w:rFonts w:ascii="Arial" w:hAnsi="Arial" w:cs="Arial"/>
          <w:sz w:val="24"/>
          <w:szCs w:val="24"/>
        </w:rPr>
        <w:t xml:space="preserve">sta na dzień 21 lutego 2018 r. </w:t>
      </w:r>
      <w:bookmarkStart w:id="0" w:name="_GoBack"/>
      <w:bookmarkEnd w:id="0"/>
      <w:r w:rsidRPr="00730E74">
        <w:rPr>
          <w:rFonts w:ascii="Arial" w:hAnsi="Arial" w:cs="Arial"/>
          <w:sz w:val="24"/>
          <w:szCs w:val="24"/>
        </w:rPr>
        <w:t>z ilu miesięcy oraz na jaką kwotę w sumie opiewały informuję poniżej:</w:t>
      </w:r>
    </w:p>
    <w:p w:rsidR="00730E74" w:rsidRPr="00730E74" w:rsidRDefault="00730E74" w:rsidP="00730E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30E74" w:rsidRPr="00730E74" w:rsidRDefault="00730E74" w:rsidP="00730E74">
      <w:pPr>
        <w:pStyle w:val="Bezodstpw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>Kuca Andrzej PROFIL</w:t>
      </w:r>
    </w:p>
    <w:p w:rsidR="00730E74" w:rsidRPr="00730E74" w:rsidRDefault="00730E74" w:rsidP="00730E74">
      <w:pPr>
        <w:pStyle w:val="Bezodstpw"/>
        <w:numPr>
          <w:ilvl w:val="0"/>
          <w:numId w:val="3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Należność główna za 7 miesięcy </w:t>
      </w:r>
      <w:r w:rsidRPr="00730E74">
        <w:rPr>
          <w:rFonts w:ascii="Arial" w:hAnsi="Arial" w:cs="Arial"/>
          <w:sz w:val="24"/>
          <w:szCs w:val="24"/>
        </w:rPr>
        <w:tab/>
        <w:t xml:space="preserve">  33.676,65 </w:t>
      </w:r>
      <w:proofErr w:type="gramStart"/>
      <w:r w:rsidRPr="00730E74">
        <w:rPr>
          <w:rFonts w:ascii="Arial" w:hAnsi="Arial" w:cs="Arial"/>
          <w:sz w:val="24"/>
          <w:szCs w:val="24"/>
        </w:rPr>
        <w:t>zł</w:t>
      </w:r>
      <w:proofErr w:type="gramEnd"/>
    </w:p>
    <w:p w:rsidR="00730E74" w:rsidRPr="00730E74" w:rsidRDefault="00730E74" w:rsidP="00730E74">
      <w:pPr>
        <w:pStyle w:val="Bezodstpw"/>
        <w:numPr>
          <w:ilvl w:val="0"/>
          <w:numId w:val="3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Odsetki za opóźnienie </w:t>
      </w:r>
      <w:r w:rsidRPr="00730E74">
        <w:rPr>
          <w:rFonts w:ascii="Arial" w:hAnsi="Arial" w:cs="Arial"/>
          <w:sz w:val="24"/>
          <w:szCs w:val="24"/>
        </w:rPr>
        <w:tab/>
      </w:r>
      <w:r w:rsidRPr="00730E74">
        <w:rPr>
          <w:rFonts w:ascii="Arial" w:hAnsi="Arial" w:cs="Arial"/>
          <w:sz w:val="24"/>
          <w:szCs w:val="24"/>
        </w:rPr>
        <w:tab/>
        <w:t xml:space="preserve">    3.228,29 </w:t>
      </w:r>
      <w:proofErr w:type="gramStart"/>
      <w:r w:rsidRPr="00730E74">
        <w:rPr>
          <w:rFonts w:ascii="Arial" w:hAnsi="Arial" w:cs="Arial"/>
          <w:sz w:val="24"/>
          <w:szCs w:val="24"/>
        </w:rPr>
        <w:t>zł</w:t>
      </w:r>
      <w:proofErr w:type="gramEnd"/>
    </w:p>
    <w:p w:rsidR="00730E74" w:rsidRPr="00730E74" w:rsidRDefault="00730E74" w:rsidP="00730E74">
      <w:pPr>
        <w:pStyle w:val="Bezodstpw"/>
        <w:spacing w:line="36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730E74">
        <w:rPr>
          <w:rFonts w:ascii="Arial" w:hAnsi="Arial" w:cs="Arial"/>
          <w:sz w:val="24"/>
          <w:szCs w:val="24"/>
          <w:u w:val="single"/>
        </w:rPr>
        <w:t xml:space="preserve">Na dzień 31.12.2018 </w:t>
      </w:r>
      <w:proofErr w:type="gramStart"/>
      <w:r w:rsidRPr="00730E74">
        <w:rPr>
          <w:rFonts w:ascii="Arial" w:hAnsi="Arial" w:cs="Arial"/>
          <w:sz w:val="24"/>
          <w:szCs w:val="24"/>
          <w:u w:val="single"/>
        </w:rPr>
        <w:t>r</w:t>
      </w:r>
      <w:proofErr w:type="gramEnd"/>
      <w:r w:rsidRPr="00730E74">
        <w:rPr>
          <w:rFonts w:ascii="Arial" w:hAnsi="Arial" w:cs="Arial"/>
          <w:sz w:val="24"/>
          <w:szCs w:val="24"/>
          <w:u w:val="single"/>
        </w:rPr>
        <w:t>. zaległość została w pełni spłacona.</w:t>
      </w:r>
    </w:p>
    <w:p w:rsidR="00730E74" w:rsidRPr="00730E74" w:rsidRDefault="00730E74" w:rsidP="00730E74">
      <w:pPr>
        <w:pStyle w:val="Bezodstpw"/>
        <w:spacing w:line="360" w:lineRule="auto"/>
        <w:ind w:left="1080"/>
        <w:rPr>
          <w:rFonts w:ascii="Arial" w:hAnsi="Arial" w:cs="Arial"/>
          <w:sz w:val="24"/>
          <w:szCs w:val="24"/>
          <w:u w:val="single"/>
        </w:rPr>
      </w:pPr>
    </w:p>
    <w:p w:rsidR="00730E74" w:rsidRPr="00730E74" w:rsidRDefault="00730E74" w:rsidP="00730E74">
      <w:pPr>
        <w:pStyle w:val="Bezodstpw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MIKOLO </w:t>
      </w:r>
      <w:proofErr w:type="spellStart"/>
      <w:r w:rsidRPr="00730E74">
        <w:rPr>
          <w:rFonts w:ascii="Arial" w:hAnsi="Arial" w:cs="Arial"/>
          <w:sz w:val="24"/>
          <w:szCs w:val="24"/>
        </w:rPr>
        <w:t>Paciura</w:t>
      </w:r>
      <w:proofErr w:type="spellEnd"/>
      <w:r w:rsidRPr="00730E74">
        <w:rPr>
          <w:rFonts w:ascii="Arial" w:hAnsi="Arial" w:cs="Arial"/>
          <w:sz w:val="24"/>
          <w:szCs w:val="24"/>
        </w:rPr>
        <w:t xml:space="preserve"> Paweł</w:t>
      </w:r>
    </w:p>
    <w:p w:rsidR="00730E74" w:rsidRPr="00730E74" w:rsidRDefault="00730E74" w:rsidP="00730E74">
      <w:pPr>
        <w:pStyle w:val="Bezodstpw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>Należność główna za 1 miesiąc</w:t>
      </w:r>
      <w:r w:rsidRPr="00730E74">
        <w:rPr>
          <w:rFonts w:ascii="Arial" w:hAnsi="Arial" w:cs="Arial"/>
          <w:sz w:val="24"/>
          <w:szCs w:val="24"/>
        </w:rPr>
        <w:tab/>
        <w:t xml:space="preserve"> 11.345,44 </w:t>
      </w:r>
      <w:proofErr w:type="gramStart"/>
      <w:r w:rsidRPr="00730E74">
        <w:rPr>
          <w:rFonts w:ascii="Arial" w:hAnsi="Arial" w:cs="Arial"/>
          <w:sz w:val="24"/>
          <w:szCs w:val="24"/>
        </w:rPr>
        <w:t>zł</w:t>
      </w:r>
      <w:proofErr w:type="gramEnd"/>
    </w:p>
    <w:p w:rsidR="00730E74" w:rsidRPr="00730E74" w:rsidRDefault="00730E74" w:rsidP="00730E74">
      <w:pPr>
        <w:pStyle w:val="Bezodstpw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Odsetki za </w:t>
      </w:r>
      <w:proofErr w:type="gramStart"/>
      <w:r w:rsidRPr="00730E74">
        <w:rPr>
          <w:rFonts w:ascii="Arial" w:hAnsi="Arial" w:cs="Arial"/>
          <w:sz w:val="24"/>
          <w:szCs w:val="24"/>
        </w:rPr>
        <w:t xml:space="preserve">opóźnienie </w:t>
      </w:r>
      <w:r w:rsidRPr="00730E74">
        <w:rPr>
          <w:rFonts w:ascii="Arial" w:hAnsi="Arial" w:cs="Arial"/>
          <w:sz w:val="24"/>
          <w:szCs w:val="24"/>
        </w:rPr>
        <w:tab/>
      </w:r>
      <w:r w:rsidRPr="00730E74">
        <w:rPr>
          <w:rFonts w:ascii="Arial" w:hAnsi="Arial" w:cs="Arial"/>
          <w:sz w:val="24"/>
          <w:szCs w:val="24"/>
        </w:rPr>
        <w:tab/>
        <w:t xml:space="preserve">        93,19 zł</w:t>
      </w:r>
      <w:proofErr w:type="gramEnd"/>
    </w:p>
    <w:p w:rsidR="00730E74" w:rsidRPr="00730E74" w:rsidRDefault="00730E74" w:rsidP="00730E74">
      <w:pPr>
        <w:pStyle w:val="Bezodstpw"/>
        <w:spacing w:line="36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730E74">
        <w:rPr>
          <w:rFonts w:ascii="Arial" w:hAnsi="Arial" w:cs="Arial"/>
          <w:sz w:val="24"/>
          <w:szCs w:val="24"/>
          <w:u w:val="single"/>
        </w:rPr>
        <w:t xml:space="preserve">Na dzień 31.12.2018 </w:t>
      </w:r>
      <w:proofErr w:type="gramStart"/>
      <w:r w:rsidRPr="00730E74">
        <w:rPr>
          <w:rFonts w:ascii="Arial" w:hAnsi="Arial" w:cs="Arial"/>
          <w:sz w:val="24"/>
          <w:szCs w:val="24"/>
          <w:u w:val="single"/>
        </w:rPr>
        <w:t>r</w:t>
      </w:r>
      <w:proofErr w:type="gramEnd"/>
      <w:r w:rsidRPr="00730E74">
        <w:rPr>
          <w:rFonts w:ascii="Arial" w:hAnsi="Arial" w:cs="Arial"/>
          <w:sz w:val="24"/>
          <w:szCs w:val="24"/>
          <w:u w:val="single"/>
        </w:rPr>
        <w:t>. zaległość została w pełni spłacona.</w:t>
      </w:r>
    </w:p>
    <w:p w:rsidR="00730E74" w:rsidRPr="00730E74" w:rsidRDefault="00730E74" w:rsidP="00730E74">
      <w:pPr>
        <w:pStyle w:val="Bezodstpw"/>
        <w:spacing w:line="360" w:lineRule="auto"/>
        <w:ind w:left="372" w:firstLine="708"/>
        <w:rPr>
          <w:rFonts w:ascii="Arial" w:hAnsi="Arial" w:cs="Arial"/>
          <w:sz w:val="24"/>
          <w:szCs w:val="24"/>
        </w:rPr>
      </w:pPr>
    </w:p>
    <w:p w:rsidR="00730E74" w:rsidRPr="00730E74" w:rsidRDefault="00730E74" w:rsidP="00730E74">
      <w:pPr>
        <w:pStyle w:val="Bezodstpw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30E74">
        <w:rPr>
          <w:rFonts w:ascii="Arial" w:hAnsi="Arial" w:cs="Arial"/>
          <w:sz w:val="24"/>
          <w:szCs w:val="24"/>
        </w:rPr>
        <w:t>Mint</w:t>
      </w:r>
      <w:proofErr w:type="spellEnd"/>
      <w:r w:rsidRPr="00730E74">
        <w:rPr>
          <w:rFonts w:ascii="Arial" w:hAnsi="Arial" w:cs="Arial"/>
          <w:sz w:val="24"/>
          <w:szCs w:val="24"/>
        </w:rPr>
        <w:t xml:space="preserve"> Sp. z o.</w:t>
      </w:r>
      <w:proofErr w:type="gramStart"/>
      <w:r w:rsidRPr="00730E74">
        <w:rPr>
          <w:rFonts w:ascii="Arial" w:hAnsi="Arial" w:cs="Arial"/>
          <w:sz w:val="24"/>
          <w:szCs w:val="24"/>
        </w:rPr>
        <w:t>o</w:t>
      </w:r>
      <w:proofErr w:type="gramEnd"/>
      <w:r w:rsidRPr="00730E74">
        <w:rPr>
          <w:rFonts w:ascii="Arial" w:hAnsi="Arial" w:cs="Arial"/>
          <w:sz w:val="24"/>
          <w:szCs w:val="24"/>
        </w:rPr>
        <w:t>.</w:t>
      </w:r>
    </w:p>
    <w:p w:rsidR="00730E74" w:rsidRPr="00730E74" w:rsidRDefault="00730E74" w:rsidP="00730E74">
      <w:pPr>
        <w:pStyle w:val="Bezodstpw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Należność główna za 1 </w:t>
      </w:r>
      <w:proofErr w:type="gramStart"/>
      <w:r w:rsidRPr="00730E74">
        <w:rPr>
          <w:rFonts w:ascii="Arial" w:hAnsi="Arial" w:cs="Arial"/>
          <w:sz w:val="24"/>
          <w:szCs w:val="24"/>
        </w:rPr>
        <w:t>miesiąc</w:t>
      </w:r>
      <w:r w:rsidRPr="00730E74">
        <w:rPr>
          <w:rFonts w:ascii="Arial" w:hAnsi="Arial" w:cs="Arial"/>
          <w:sz w:val="24"/>
          <w:szCs w:val="24"/>
        </w:rPr>
        <w:tab/>
        <w:t xml:space="preserve">          3,42 zł</w:t>
      </w:r>
      <w:proofErr w:type="gramEnd"/>
    </w:p>
    <w:p w:rsidR="00730E74" w:rsidRPr="00730E74" w:rsidRDefault="00730E74" w:rsidP="00730E74">
      <w:pPr>
        <w:pStyle w:val="Bezodstpw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Odsetki za </w:t>
      </w:r>
      <w:proofErr w:type="gramStart"/>
      <w:r w:rsidRPr="00730E74">
        <w:rPr>
          <w:rFonts w:ascii="Arial" w:hAnsi="Arial" w:cs="Arial"/>
          <w:sz w:val="24"/>
          <w:szCs w:val="24"/>
        </w:rPr>
        <w:t xml:space="preserve">opóźnienie </w:t>
      </w:r>
      <w:r w:rsidRPr="00730E74">
        <w:rPr>
          <w:rFonts w:ascii="Arial" w:hAnsi="Arial" w:cs="Arial"/>
          <w:sz w:val="24"/>
          <w:szCs w:val="24"/>
        </w:rPr>
        <w:tab/>
      </w:r>
      <w:r w:rsidRPr="00730E74">
        <w:rPr>
          <w:rFonts w:ascii="Arial" w:hAnsi="Arial" w:cs="Arial"/>
          <w:sz w:val="24"/>
          <w:szCs w:val="24"/>
        </w:rPr>
        <w:tab/>
        <w:t xml:space="preserve">          0,11 zł</w:t>
      </w:r>
      <w:proofErr w:type="gramEnd"/>
    </w:p>
    <w:p w:rsidR="00730E74" w:rsidRPr="00730E74" w:rsidRDefault="00730E74" w:rsidP="00730E74">
      <w:pPr>
        <w:pStyle w:val="Bezodstpw"/>
        <w:spacing w:line="36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730E74">
        <w:rPr>
          <w:rFonts w:ascii="Arial" w:hAnsi="Arial" w:cs="Arial"/>
          <w:sz w:val="24"/>
          <w:szCs w:val="24"/>
          <w:u w:val="single"/>
        </w:rPr>
        <w:t xml:space="preserve">Na dzień 31.12.2018 </w:t>
      </w:r>
      <w:proofErr w:type="gramStart"/>
      <w:r w:rsidRPr="00730E74">
        <w:rPr>
          <w:rFonts w:ascii="Arial" w:hAnsi="Arial" w:cs="Arial"/>
          <w:sz w:val="24"/>
          <w:szCs w:val="24"/>
          <w:u w:val="single"/>
        </w:rPr>
        <w:t>r</w:t>
      </w:r>
      <w:proofErr w:type="gramEnd"/>
      <w:r w:rsidRPr="00730E74">
        <w:rPr>
          <w:rFonts w:ascii="Arial" w:hAnsi="Arial" w:cs="Arial"/>
          <w:sz w:val="24"/>
          <w:szCs w:val="24"/>
          <w:u w:val="single"/>
        </w:rPr>
        <w:t>. zaległość została w pełni spłacona.</w:t>
      </w:r>
    </w:p>
    <w:p w:rsidR="00730E74" w:rsidRPr="00730E74" w:rsidRDefault="00730E74" w:rsidP="00730E7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30E74" w:rsidRPr="00730E74" w:rsidRDefault="00730E74" w:rsidP="00730E74">
      <w:pPr>
        <w:pStyle w:val="Bezodstpw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30E74">
        <w:rPr>
          <w:rFonts w:ascii="Arial" w:hAnsi="Arial" w:cs="Arial"/>
          <w:sz w:val="24"/>
          <w:szCs w:val="24"/>
          <w:lang w:val="en-US"/>
        </w:rPr>
        <w:t xml:space="preserve">PDK Investment Sp. z o. o. </w:t>
      </w:r>
    </w:p>
    <w:p w:rsidR="00730E74" w:rsidRPr="00730E74" w:rsidRDefault="00730E74" w:rsidP="00730E74">
      <w:pPr>
        <w:pStyle w:val="Bezodstpw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>Należność główna za 3 miesiące</w:t>
      </w:r>
      <w:r w:rsidRPr="00730E74">
        <w:rPr>
          <w:rFonts w:ascii="Arial" w:hAnsi="Arial" w:cs="Arial"/>
          <w:sz w:val="24"/>
          <w:szCs w:val="24"/>
        </w:rPr>
        <w:tab/>
        <w:t xml:space="preserve">   3.252,87 </w:t>
      </w:r>
      <w:proofErr w:type="gramStart"/>
      <w:r w:rsidRPr="00730E74">
        <w:rPr>
          <w:rFonts w:ascii="Arial" w:hAnsi="Arial" w:cs="Arial"/>
          <w:sz w:val="24"/>
          <w:szCs w:val="24"/>
        </w:rPr>
        <w:t>zł</w:t>
      </w:r>
      <w:proofErr w:type="gramEnd"/>
    </w:p>
    <w:p w:rsidR="00730E74" w:rsidRPr="00730E74" w:rsidRDefault="00730E74" w:rsidP="00730E74">
      <w:pPr>
        <w:pStyle w:val="Bezodstpw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Odsetki za </w:t>
      </w:r>
      <w:proofErr w:type="gramStart"/>
      <w:r w:rsidRPr="00730E74">
        <w:rPr>
          <w:rFonts w:ascii="Arial" w:hAnsi="Arial" w:cs="Arial"/>
          <w:sz w:val="24"/>
          <w:szCs w:val="24"/>
        </w:rPr>
        <w:t xml:space="preserve">opóźnienie </w:t>
      </w:r>
      <w:r w:rsidRPr="00730E74">
        <w:rPr>
          <w:rFonts w:ascii="Arial" w:hAnsi="Arial" w:cs="Arial"/>
          <w:sz w:val="24"/>
          <w:szCs w:val="24"/>
        </w:rPr>
        <w:tab/>
      </w:r>
      <w:r w:rsidRPr="00730E74">
        <w:rPr>
          <w:rFonts w:ascii="Arial" w:hAnsi="Arial" w:cs="Arial"/>
          <w:sz w:val="24"/>
          <w:szCs w:val="24"/>
        </w:rPr>
        <w:tab/>
        <w:t xml:space="preserve">        30,83 zł</w:t>
      </w:r>
      <w:proofErr w:type="gramEnd"/>
    </w:p>
    <w:p w:rsidR="00730E74" w:rsidRPr="00730E74" w:rsidRDefault="00730E74" w:rsidP="00730E74">
      <w:pPr>
        <w:pStyle w:val="Bezodstpw"/>
        <w:spacing w:line="36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730E74">
        <w:rPr>
          <w:rFonts w:ascii="Arial" w:hAnsi="Arial" w:cs="Arial"/>
          <w:sz w:val="24"/>
          <w:szCs w:val="24"/>
          <w:u w:val="single"/>
        </w:rPr>
        <w:t xml:space="preserve">Na dzień 31.12.2018 </w:t>
      </w:r>
      <w:proofErr w:type="gramStart"/>
      <w:r w:rsidRPr="00730E74">
        <w:rPr>
          <w:rFonts w:ascii="Arial" w:hAnsi="Arial" w:cs="Arial"/>
          <w:sz w:val="24"/>
          <w:szCs w:val="24"/>
          <w:u w:val="single"/>
        </w:rPr>
        <w:t>r</w:t>
      </w:r>
      <w:proofErr w:type="gramEnd"/>
      <w:r w:rsidRPr="00730E74">
        <w:rPr>
          <w:rFonts w:ascii="Arial" w:hAnsi="Arial" w:cs="Arial"/>
          <w:sz w:val="24"/>
          <w:szCs w:val="24"/>
          <w:u w:val="single"/>
        </w:rPr>
        <w:t>. zaległość została w pełni spłacona.</w:t>
      </w:r>
    </w:p>
    <w:p w:rsidR="00730E74" w:rsidRPr="00730E74" w:rsidRDefault="00730E74" w:rsidP="00730E74">
      <w:pPr>
        <w:pStyle w:val="Bezodstpw"/>
        <w:suppressAutoHyphens/>
        <w:autoSpaceDN w:val="0"/>
        <w:spacing w:line="360" w:lineRule="auto"/>
        <w:ind w:left="360"/>
        <w:textAlignment w:val="baseline"/>
        <w:rPr>
          <w:rFonts w:ascii="Arial" w:hAnsi="Arial" w:cs="Arial"/>
          <w:sz w:val="24"/>
          <w:szCs w:val="24"/>
        </w:rPr>
      </w:pPr>
    </w:p>
    <w:p w:rsidR="00730E74" w:rsidRPr="00730E74" w:rsidRDefault="00730E74" w:rsidP="00730E74">
      <w:pPr>
        <w:pStyle w:val="Bezodstpw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30E74">
        <w:rPr>
          <w:rFonts w:ascii="Arial" w:hAnsi="Arial" w:cs="Arial"/>
          <w:sz w:val="24"/>
          <w:szCs w:val="24"/>
        </w:rPr>
        <w:t>Petrology</w:t>
      </w:r>
      <w:proofErr w:type="spellEnd"/>
      <w:r w:rsidRPr="00730E74">
        <w:rPr>
          <w:rFonts w:ascii="Arial" w:hAnsi="Arial" w:cs="Arial"/>
          <w:sz w:val="24"/>
          <w:szCs w:val="24"/>
        </w:rPr>
        <w:t xml:space="preserve"> Sp. z o. </w:t>
      </w:r>
      <w:proofErr w:type="gramStart"/>
      <w:r w:rsidRPr="00730E74">
        <w:rPr>
          <w:rFonts w:ascii="Arial" w:hAnsi="Arial" w:cs="Arial"/>
          <w:sz w:val="24"/>
          <w:szCs w:val="24"/>
        </w:rPr>
        <w:t>o</w:t>
      </w:r>
      <w:proofErr w:type="gramEnd"/>
      <w:r w:rsidRPr="00730E74">
        <w:rPr>
          <w:rFonts w:ascii="Arial" w:hAnsi="Arial" w:cs="Arial"/>
          <w:sz w:val="24"/>
          <w:szCs w:val="24"/>
        </w:rPr>
        <w:t xml:space="preserve">. </w:t>
      </w:r>
    </w:p>
    <w:p w:rsidR="00730E74" w:rsidRPr="00730E74" w:rsidRDefault="00730E74" w:rsidP="00730E74">
      <w:pPr>
        <w:pStyle w:val="Bezodstpw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>Należność główna za 7 miesięcy</w:t>
      </w:r>
      <w:r w:rsidRPr="00730E74">
        <w:rPr>
          <w:rFonts w:ascii="Arial" w:hAnsi="Arial" w:cs="Arial"/>
          <w:sz w:val="24"/>
          <w:szCs w:val="24"/>
        </w:rPr>
        <w:tab/>
        <w:t xml:space="preserve">   24.258,71 </w:t>
      </w:r>
      <w:proofErr w:type="gramStart"/>
      <w:r w:rsidRPr="00730E74">
        <w:rPr>
          <w:rFonts w:ascii="Arial" w:hAnsi="Arial" w:cs="Arial"/>
          <w:sz w:val="24"/>
          <w:szCs w:val="24"/>
        </w:rPr>
        <w:t>zł</w:t>
      </w:r>
      <w:proofErr w:type="gramEnd"/>
    </w:p>
    <w:p w:rsidR="00730E74" w:rsidRPr="00730E74" w:rsidRDefault="00730E74" w:rsidP="00730E74">
      <w:pPr>
        <w:pStyle w:val="Bezodstpw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Odsetki za opóźnienie </w:t>
      </w:r>
      <w:r w:rsidRPr="00730E74">
        <w:rPr>
          <w:rFonts w:ascii="Arial" w:hAnsi="Arial" w:cs="Arial"/>
          <w:sz w:val="24"/>
          <w:szCs w:val="24"/>
        </w:rPr>
        <w:tab/>
      </w:r>
      <w:r w:rsidRPr="00730E74">
        <w:rPr>
          <w:rFonts w:ascii="Arial" w:hAnsi="Arial" w:cs="Arial"/>
          <w:sz w:val="24"/>
          <w:szCs w:val="24"/>
        </w:rPr>
        <w:tab/>
        <w:t xml:space="preserve">     7.487,05 </w:t>
      </w:r>
      <w:proofErr w:type="gramStart"/>
      <w:r w:rsidRPr="00730E74">
        <w:rPr>
          <w:rFonts w:ascii="Arial" w:hAnsi="Arial" w:cs="Arial"/>
          <w:sz w:val="24"/>
          <w:szCs w:val="24"/>
        </w:rPr>
        <w:t>zł</w:t>
      </w:r>
      <w:proofErr w:type="gramEnd"/>
    </w:p>
    <w:p w:rsidR="00730E74" w:rsidRPr="00730E74" w:rsidRDefault="00730E74" w:rsidP="00730E7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Wydany został nakaz zapłaty w postępowaniu upominawczym. Spółka </w:t>
      </w:r>
      <w:proofErr w:type="spellStart"/>
      <w:r w:rsidRPr="00730E74">
        <w:rPr>
          <w:rFonts w:ascii="Arial" w:hAnsi="Arial" w:cs="Arial"/>
          <w:sz w:val="24"/>
          <w:szCs w:val="24"/>
        </w:rPr>
        <w:t>Petrology</w:t>
      </w:r>
      <w:proofErr w:type="spellEnd"/>
      <w:r w:rsidRPr="00730E74">
        <w:rPr>
          <w:rFonts w:ascii="Arial" w:hAnsi="Arial" w:cs="Arial"/>
          <w:sz w:val="24"/>
          <w:szCs w:val="24"/>
        </w:rPr>
        <w:t xml:space="preserve"> Sp. z o. </w:t>
      </w:r>
      <w:proofErr w:type="gramStart"/>
      <w:r w:rsidRPr="00730E74">
        <w:rPr>
          <w:rFonts w:ascii="Arial" w:hAnsi="Arial" w:cs="Arial"/>
          <w:sz w:val="24"/>
          <w:szCs w:val="24"/>
        </w:rPr>
        <w:t>o</w:t>
      </w:r>
      <w:proofErr w:type="gramEnd"/>
      <w:r w:rsidRPr="00730E74">
        <w:rPr>
          <w:rFonts w:ascii="Arial" w:hAnsi="Arial" w:cs="Arial"/>
          <w:sz w:val="24"/>
          <w:szCs w:val="24"/>
        </w:rPr>
        <w:t xml:space="preserve">., </w:t>
      </w:r>
      <w:proofErr w:type="gramStart"/>
      <w:r w:rsidRPr="00730E74">
        <w:rPr>
          <w:rFonts w:ascii="Arial" w:hAnsi="Arial" w:cs="Arial"/>
          <w:sz w:val="24"/>
          <w:szCs w:val="24"/>
        </w:rPr>
        <w:t>znajduje</w:t>
      </w:r>
      <w:proofErr w:type="gramEnd"/>
      <w:r w:rsidRPr="00730E74">
        <w:rPr>
          <w:rFonts w:ascii="Arial" w:hAnsi="Arial" w:cs="Arial"/>
          <w:sz w:val="24"/>
          <w:szCs w:val="24"/>
        </w:rPr>
        <w:t xml:space="preserve"> się obecnie w upadłości zakładowej. </w:t>
      </w:r>
    </w:p>
    <w:p w:rsidR="00730E74" w:rsidRPr="00730E74" w:rsidRDefault="00730E74" w:rsidP="00730E7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30E74" w:rsidRPr="00730E74" w:rsidRDefault="00730E74" w:rsidP="00730E74">
      <w:pPr>
        <w:pStyle w:val="Bezodstpw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30E74">
        <w:rPr>
          <w:rFonts w:ascii="Arial" w:hAnsi="Arial" w:cs="Arial"/>
          <w:sz w:val="24"/>
          <w:szCs w:val="24"/>
        </w:rPr>
        <w:t>Usługi Transportowe Zbigniew Ramos</w:t>
      </w:r>
      <w:r w:rsidRPr="00730E7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30E74" w:rsidRPr="00730E74" w:rsidRDefault="00730E74" w:rsidP="00730E74">
      <w:pPr>
        <w:pStyle w:val="Bezodstpw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>Należność główna za 1 miesiąc</w:t>
      </w:r>
      <w:r w:rsidRPr="00730E74">
        <w:rPr>
          <w:rFonts w:ascii="Arial" w:hAnsi="Arial" w:cs="Arial"/>
          <w:sz w:val="24"/>
          <w:szCs w:val="24"/>
        </w:rPr>
        <w:tab/>
        <w:t xml:space="preserve">   8.453,71 </w:t>
      </w:r>
      <w:proofErr w:type="gramStart"/>
      <w:r w:rsidRPr="00730E74">
        <w:rPr>
          <w:rFonts w:ascii="Arial" w:hAnsi="Arial" w:cs="Arial"/>
          <w:sz w:val="24"/>
          <w:szCs w:val="24"/>
        </w:rPr>
        <w:t>zł</w:t>
      </w:r>
      <w:proofErr w:type="gramEnd"/>
    </w:p>
    <w:p w:rsidR="00730E74" w:rsidRPr="00730E74" w:rsidRDefault="00730E74" w:rsidP="00730E74">
      <w:pPr>
        <w:pStyle w:val="Bezodstpw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Odsetki za </w:t>
      </w:r>
      <w:proofErr w:type="gramStart"/>
      <w:r w:rsidRPr="00730E74">
        <w:rPr>
          <w:rFonts w:ascii="Arial" w:hAnsi="Arial" w:cs="Arial"/>
          <w:sz w:val="24"/>
          <w:szCs w:val="24"/>
        </w:rPr>
        <w:t xml:space="preserve">opóźnienie </w:t>
      </w:r>
      <w:r w:rsidRPr="00730E74">
        <w:rPr>
          <w:rFonts w:ascii="Arial" w:hAnsi="Arial" w:cs="Arial"/>
          <w:sz w:val="24"/>
          <w:szCs w:val="24"/>
        </w:rPr>
        <w:tab/>
      </w:r>
      <w:r w:rsidRPr="00730E74">
        <w:rPr>
          <w:rFonts w:ascii="Arial" w:hAnsi="Arial" w:cs="Arial"/>
          <w:sz w:val="24"/>
          <w:szCs w:val="24"/>
        </w:rPr>
        <w:tab/>
        <w:t xml:space="preserve">        72,61 zł</w:t>
      </w:r>
      <w:proofErr w:type="gramEnd"/>
    </w:p>
    <w:p w:rsidR="00730E74" w:rsidRPr="00730E74" w:rsidRDefault="00730E74" w:rsidP="00730E74">
      <w:pPr>
        <w:pStyle w:val="Bezodstpw"/>
        <w:spacing w:line="36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730E74">
        <w:rPr>
          <w:rFonts w:ascii="Arial" w:hAnsi="Arial" w:cs="Arial"/>
          <w:sz w:val="24"/>
          <w:szCs w:val="24"/>
          <w:u w:val="single"/>
        </w:rPr>
        <w:t xml:space="preserve">Na dzień 31.12.2018 </w:t>
      </w:r>
      <w:proofErr w:type="gramStart"/>
      <w:r w:rsidRPr="00730E74">
        <w:rPr>
          <w:rFonts w:ascii="Arial" w:hAnsi="Arial" w:cs="Arial"/>
          <w:sz w:val="24"/>
          <w:szCs w:val="24"/>
          <w:u w:val="single"/>
        </w:rPr>
        <w:t>r</w:t>
      </w:r>
      <w:proofErr w:type="gramEnd"/>
      <w:r w:rsidRPr="00730E74">
        <w:rPr>
          <w:rFonts w:ascii="Arial" w:hAnsi="Arial" w:cs="Arial"/>
          <w:sz w:val="24"/>
          <w:szCs w:val="24"/>
          <w:u w:val="single"/>
        </w:rPr>
        <w:t>. zaległość została w pełni spłacona.</w:t>
      </w:r>
    </w:p>
    <w:p w:rsidR="00730E74" w:rsidRPr="00730E74" w:rsidRDefault="00730E74" w:rsidP="00730E7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30E74" w:rsidRPr="00730E74" w:rsidRDefault="00730E74" w:rsidP="00730E74">
      <w:pPr>
        <w:pStyle w:val="Bezodstpw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30E74">
        <w:rPr>
          <w:rFonts w:ascii="Arial" w:hAnsi="Arial" w:cs="Arial"/>
          <w:sz w:val="24"/>
          <w:szCs w:val="24"/>
          <w:lang w:val="en-US"/>
        </w:rPr>
        <w:t xml:space="preserve">Tares Motors Sp. z o. o. </w:t>
      </w:r>
    </w:p>
    <w:p w:rsidR="00730E74" w:rsidRPr="00730E74" w:rsidRDefault="00730E74" w:rsidP="00730E74">
      <w:pPr>
        <w:pStyle w:val="Bezodstpw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>Należność główna za 9 miesięcy</w:t>
      </w:r>
      <w:r w:rsidRPr="00730E74">
        <w:rPr>
          <w:rFonts w:ascii="Arial" w:hAnsi="Arial" w:cs="Arial"/>
          <w:sz w:val="24"/>
          <w:szCs w:val="24"/>
        </w:rPr>
        <w:tab/>
        <w:t xml:space="preserve">   163.557,10 </w:t>
      </w:r>
      <w:proofErr w:type="gramStart"/>
      <w:r w:rsidRPr="00730E74">
        <w:rPr>
          <w:rFonts w:ascii="Arial" w:hAnsi="Arial" w:cs="Arial"/>
          <w:sz w:val="24"/>
          <w:szCs w:val="24"/>
        </w:rPr>
        <w:t>zł</w:t>
      </w:r>
      <w:proofErr w:type="gramEnd"/>
    </w:p>
    <w:p w:rsidR="00730E74" w:rsidRPr="00730E74" w:rsidRDefault="00730E74" w:rsidP="00730E74">
      <w:pPr>
        <w:pStyle w:val="Bezodstpw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Odsetki za opóźnienie </w:t>
      </w:r>
      <w:r w:rsidRPr="00730E74">
        <w:rPr>
          <w:rFonts w:ascii="Arial" w:hAnsi="Arial" w:cs="Arial"/>
          <w:sz w:val="24"/>
          <w:szCs w:val="24"/>
        </w:rPr>
        <w:tab/>
      </w:r>
      <w:r w:rsidRPr="00730E74">
        <w:rPr>
          <w:rFonts w:ascii="Arial" w:hAnsi="Arial" w:cs="Arial"/>
          <w:sz w:val="24"/>
          <w:szCs w:val="24"/>
        </w:rPr>
        <w:tab/>
        <w:t xml:space="preserve">       9.980,90 </w:t>
      </w:r>
      <w:proofErr w:type="gramStart"/>
      <w:r w:rsidRPr="00730E74">
        <w:rPr>
          <w:rFonts w:ascii="Arial" w:hAnsi="Arial" w:cs="Arial"/>
          <w:sz w:val="24"/>
          <w:szCs w:val="24"/>
        </w:rPr>
        <w:t>zł</w:t>
      </w:r>
      <w:proofErr w:type="gramEnd"/>
    </w:p>
    <w:p w:rsidR="00730E74" w:rsidRPr="00730E74" w:rsidRDefault="00730E74" w:rsidP="00730E74">
      <w:pPr>
        <w:pStyle w:val="Bezodstpw"/>
        <w:suppressAutoHyphens/>
        <w:autoSpaceDN w:val="0"/>
        <w:spacing w:line="360" w:lineRule="auto"/>
        <w:ind w:left="360"/>
        <w:textAlignment w:val="baseline"/>
        <w:rPr>
          <w:rFonts w:ascii="Arial" w:hAnsi="Arial" w:cs="Arial"/>
          <w:sz w:val="24"/>
          <w:szCs w:val="24"/>
        </w:rPr>
      </w:pPr>
    </w:p>
    <w:p w:rsidR="00730E74" w:rsidRPr="00730E74" w:rsidRDefault="00730E74" w:rsidP="00730E7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W związku z zaległościami firmy </w:t>
      </w:r>
      <w:proofErr w:type="spellStart"/>
      <w:r w:rsidRPr="00730E74">
        <w:rPr>
          <w:rFonts w:ascii="Arial" w:hAnsi="Arial" w:cs="Arial"/>
          <w:sz w:val="24"/>
          <w:szCs w:val="24"/>
        </w:rPr>
        <w:t>Tares</w:t>
      </w:r>
      <w:proofErr w:type="spellEnd"/>
      <w:r w:rsidRPr="00730E74">
        <w:rPr>
          <w:rFonts w:ascii="Arial" w:hAnsi="Arial" w:cs="Arial"/>
          <w:sz w:val="24"/>
          <w:szCs w:val="24"/>
        </w:rPr>
        <w:t xml:space="preserve"> Motors Sp. z o. </w:t>
      </w:r>
      <w:proofErr w:type="gramStart"/>
      <w:r w:rsidRPr="00730E74">
        <w:rPr>
          <w:rFonts w:ascii="Arial" w:hAnsi="Arial" w:cs="Arial"/>
          <w:sz w:val="24"/>
          <w:szCs w:val="24"/>
        </w:rPr>
        <w:t>o</w:t>
      </w:r>
      <w:proofErr w:type="gramEnd"/>
      <w:r w:rsidRPr="00730E74">
        <w:rPr>
          <w:rFonts w:ascii="Arial" w:hAnsi="Arial" w:cs="Arial"/>
          <w:sz w:val="24"/>
          <w:szCs w:val="24"/>
        </w:rPr>
        <w:t xml:space="preserve">. Centrum Obsługi Inwestora w dniu 18 września 2017 r. skierowało wniosek do Radcy Prawnego o wszczęcie postępowania windykacyjnego wobec </w:t>
      </w:r>
      <w:proofErr w:type="spellStart"/>
      <w:r w:rsidRPr="00730E74">
        <w:rPr>
          <w:rFonts w:ascii="Arial" w:hAnsi="Arial" w:cs="Arial"/>
          <w:sz w:val="24"/>
          <w:szCs w:val="24"/>
        </w:rPr>
        <w:t>Tares</w:t>
      </w:r>
      <w:proofErr w:type="spellEnd"/>
      <w:r w:rsidRPr="00730E74">
        <w:rPr>
          <w:rFonts w:ascii="Arial" w:hAnsi="Arial" w:cs="Arial"/>
          <w:sz w:val="24"/>
          <w:szCs w:val="24"/>
        </w:rPr>
        <w:t xml:space="preserve"> Motors Sp. z o. </w:t>
      </w:r>
      <w:proofErr w:type="gramStart"/>
      <w:r w:rsidRPr="00730E74">
        <w:rPr>
          <w:rFonts w:ascii="Arial" w:hAnsi="Arial" w:cs="Arial"/>
          <w:sz w:val="24"/>
          <w:szCs w:val="24"/>
        </w:rPr>
        <w:t>o</w:t>
      </w:r>
      <w:proofErr w:type="gramEnd"/>
      <w:r w:rsidRPr="00730E74">
        <w:rPr>
          <w:rFonts w:ascii="Arial" w:hAnsi="Arial" w:cs="Arial"/>
          <w:sz w:val="24"/>
          <w:szCs w:val="24"/>
        </w:rPr>
        <w:t xml:space="preserve">. Ponieważ nie podjęto żadnych działań </w:t>
      </w:r>
      <w:r w:rsidRPr="00730E74">
        <w:rPr>
          <w:rFonts w:ascii="Arial" w:hAnsi="Arial" w:cs="Arial"/>
          <w:sz w:val="24"/>
          <w:szCs w:val="24"/>
        </w:rPr>
        <w:br/>
        <w:t xml:space="preserve">w związku ze złożonym wnioskiem, Centrum Obsługi Inwestora w dniu 29 marca 2018 r. złożyło ponownie wniosek do Radcy Prawnego o wszczęcie postępowania windykacyjnego wobec </w:t>
      </w:r>
      <w:proofErr w:type="spellStart"/>
      <w:r w:rsidRPr="00730E74">
        <w:rPr>
          <w:rFonts w:ascii="Arial" w:hAnsi="Arial" w:cs="Arial"/>
          <w:sz w:val="24"/>
          <w:szCs w:val="24"/>
        </w:rPr>
        <w:t>Tares</w:t>
      </w:r>
      <w:proofErr w:type="spellEnd"/>
      <w:r w:rsidRPr="00730E74">
        <w:rPr>
          <w:rFonts w:ascii="Arial" w:hAnsi="Arial" w:cs="Arial"/>
          <w:sz w:val="24"/>
          <w:szCs w:val="24"/>
        </w:rPr>
        <w:t xml:space="preserve"> Motors Sp. z o. </w:t>
      </w:r>
      <w:proofErr w:type="gramStart"/>
      <w:r w:rsidRPr="00730E74">
        <w:rPr>
          <w:rFonts w:ascii="Arial" w:hAnsi="Arial" w:cs="Arial"/>
          <w:sz w:val="24"/>
          <w:szCs w:val="24"/>
        </w:rPr>
        <w:t>o</w:t>
      </w:r>
      <w:proofErr w:type="gramEnd"/>
      <w:r w:rsidRPr="00730E74">
        <w:rPr>
          <w:rFonts w:ascii="Arial" w:hAnsi="Arial" w:cs="Arial"/>
          <w:sz w:val="24"/>
          <w:szCs w:val="24"/>
        </w:rPr>
        <w:t xml:space="preserve">. Nakazem sądu z dnia 24 maja 2018 r. spółka </w:t>
      </w:r>
      <w:proofErr w:type="spellStart"/>
      <w:r w:rsidRPr="00730E74">
        <w:rPr>
          <w:rFonts w:ascii="Arial" w:hAnsi="Arial" w:cs="Arial"/>
          <w:sz w:val="24"/>
          <w:szCs w:val="24"/>
        </w:rPr>
        <w:t>Tares</w:t>
      </w:r>
      <w:proofErr w:type="spellEnd"/>
      <w:r w:rsidRPr="00730E74">
        <w:rPr>
          <w:rFonts w:ascii="Arial" w:hAnsi="Arial" w:cs="Arial"/>
          <w:sz w:val="24"/>
          <w:szCs w:val="24"/>
        </w:rPr>
        <w:t xml:space="preserve"> Motors została zobowiązana do spłaty zadłużenia w kwocie 209 598,00 zł wraz</w:t>
      </w:r>
      <w:r w:rsidRPr="00730E74">
        <w:rPr>
          <w:rFonts w:ascii="Arial" w:hAnsi="Arial" w:cs="Arial"/>
          <w:sz w:val="24"/>
          <w:szCs w:val="24"/>
        </w:rPr>
        <w:br/>
        <w:t>z odsetkami. Należność ta została rozłożona na raty spłacane po 5 000,00 zł miesięcznie.</w:t>
      </w:r>
    </w:p>
    <w:p w:rsidR="00730E74" w:rsidRPr="00730E74" w:rsidRDefault="00730E74" w:rsidP="00730E7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30E74" w:rsidRPr="00730E74" w:rsidRDefault="00730E74" w:rsidP="00730E74">
      <w:pPr>
        <w:pStyle w:val="Bezodstpw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30E74">
        <w:rPr>
          <w:rFonts w:ascii="Arial" w:hAnsi="Arial" w:cs="Arial"/>
          <w:sz w:val="24"/>
          <w:szCs w:val="24"/>
        </w:rPr>
        <w:t>Todar</w:t>
      </w:r>
      <w:proofErr w:type="spellEnd"/>
      <w:r w:rsidRPr="00730E74">
        <w:rPr>
          <w:rFonts w:ascii="Arial" w:hAnsi="Arial" w:cs="Arial"/>
          <w:sz w:val="24"/>
          <w:szCs w:val="24"/>
        </w:rPr>
        <w:t xml:space="preserve"> S. C. Tomasz Fik, Agnieszka </w:t>
      </w:r>
      <w:proofErr w:type="spellStart"/>
      <w:r w:rsidRPr="00730E74">
        <w:rPr>
          <w:rFonts w:ascii="Arial" w:hAnsi="Arial" w:cs="Arial"/>
          <w:sz w:val="24"/>
          <w:szCs w:val="24"/>
        </w:rPr>
        <w:t>Bernasiewicz</w:t>
      </w:r>
      <w:proofErr w:type="spellEnd"/>
      <w:r w:rsidRPr="00730E74">
        <w:rPr>
          <w:rFonts w:ascii="Arial" w:hAnsi="Arial" w:cs="Arial"/>
          <w:sz w:val="24"/>
          <w:szCs w:val="24"/>
        </w:rPr>
        <w:t xml:space="preserve"> </w:t>
      </w:r>
    </w:p>
    <w:p w:rsidR="00730E74" w:rsidRPr="00730E74" w:rsidRDefault="00730E74" w:rsidP="00730E74">
      <w:pPr>
        <w:pStyle w:val="Bezodstpw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Należność główna za 1 </w:t>
      </w:r>
      <w:proofErr w:type="gramStart"/>
      <w:r w:rsidRPr="00730E74">
        <w:rPr>
          <w:rFonts w:ascii="Arial" w:hAnsi="Arial" w:cs="Arial"/>
          <w:sz w:val="24"/>
          <w:szCs w:val="24"/>
        </w:rPr>
        <w:t>miesiąc</w:t>
      </w:r>
      <w:r w:rsidRPr="00730E74">
        <w:rPr>
          <w:rFonts w:ascii="Arial" w:hAnsi="Arial" w:cs="Arial"/>
          <w:sz w:val="24"/>
          <w:szCs w:val="24"/>
        </w:rPr>
        <w:tab/>
        <w:t xml:space="preserve">  </w:t>
      </w:r>
      <w:r w:rsidRPr="00730E74">
        <w:rPr>
          <w:rFonts w:ascii="Arial" w:hAnsi="Arial" w:cs="Arial"/>
          <w:sz w:val="24"/>
          <w:szCs w:val="24"/>
        </w:rPr>
        <w:tab/>
        <w:t xml:space="preserve">  201,14 zł</w:t>
      </w:r>
      <w:proofErr w:type="gramEnd"/>
    </w:p>
    <w:p w:rsidR="00730E74" w:rsidRPr="00730E74" w:rsidRDefault="00730E74" w:rsidP="00730E74">
      <w:pPr>
        <w:pStyle w:val="Bezodstpw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Odsetki za </w:t>
      </w:r>
      <w:proofErr w:type="gramStart"/>
      <w:r w:rsidRPr="00730E74">
        <w:rPr>
          <w:rFonts w:ascii="Arial" w:hAnsi="Arial" w:cs="Arial"/>
          <w:sz w:val="24"/>
          <w:szCs w:val="24"/>
        </w:rPr>
        <w:t xml:space="preserve">opóźnienie </w:t>
      </w:r>
      <w:r w:rsidRPr="00730E74">
        <w:rPr>
          <w:rFonts w:ascii="Arial" w:hAnsi="Arial" w:cs="Arial"/>
          <w:sz w:val="24"/>
          <w:szCs w:val="24"/>
        </w:rPr>
        <w:tab/>
      </w:r>
      <w:r w:rsidRPr="00730E74">
        <w:rPr>
          <w:rFonts w:ascii="Arial" w:hAnsi="Arial" w:cs="Arial"/>
          <w:sz w:val="24"/>
          <w:szCs w:val="24"/>
        </w:rPr>
        <w:tab/>
        <w:t xml:space="preserve">      </w:t>
      </w:r>
      <w:r w:rsidRPr="00730E74">
        <w:rPr>
          <w:rFonts w:ascii="Arial" w:hAnsi="Arial" w:cs="Arial"/>
          <w:sz w:val="24"/>
          <w:szCs w:val="24"/>
        </w:rPr>
        <w:tab/>
        <w:t xml:space="preserve">      0,41 zł</w:t>
      </w:r>
      <w:proofErr w:type="gramEnd"/>
    </w:p>
    <w:p w:rsidR="00730E74" w:rsidRPr="00730E74" w:rsidRDefault="00730E74" w:rsidP="00730E74">
      <w:pPr>
        <w:pStyle w:val="Bezodstpw"/>
        <w:spacing w:line="36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730E74">
        <w:rPr>
          <w:rFonts w:ascii="Arial" w:hAnsi="Arial" w:cs="Arial"/>
          <w:sz w:val="24"/>
          <w:szCs w:val="24"/>
          <w:u w:val="single"/>
        </w:rPr>
        <w:t xml:space="preserve">Na dzień 31.12.2018 </w:t>
      </w:r>
      <w:proofErr w:type="gramStart"/>
      <w:r w:rsidRPr="00730E74">
        <w:rPr>
          <w:rFonts w:ascii="Arial" w:hAnsi="Arial" w:cs="Arial"/>
          <w:sz w:val="24"/>
          <w:szCs w:val="24"/>
          <w:u w:val="single"/>
        </w:rPr>
        <w:t>r</w:t>
      </w:r>
      <w:proofErr w:type="gramEnd"/>
      <w:r w:rsidRPr="00730E74">
        <w:rPr>
          <w:rFonts w:ascii="Arial" w:hAnsi="Arial" w:cs="Arial"/>
          <w:sz w:val="24"/>
          <w:szCs w:val="24"/>
          <w:u w:val="single"/>
        </w:rPr>
        <w:t>. zaległość została w pełni spłacona.</w:t>
      </w:r>
    </w:p>
    <w:p w:rsidR="00730E74" w:rsidRPr="00730E74" w:rsidRDefault="00730E74" w:rsidP="00730E74">
      <w:pPr>
        <w:pStyle w:val="Bezodstpw"/>
        <w:spacing w:line="360" w:lineRule="auto"/>
        <w:ind w:left="1080"/>
        <w:rPr>
          <w:rFonts w:ascii="Arial" w:hAnsi="Arial" w:cs="Arial"/>
          <w:sz w:val="24"/>
          <w:szCs w:val="24"/>
          <w:u w:val="single"/>
        </w:rPr>
      </w:pPr>
    </w:p>
    <w:p w:rsidR="00730E74" w:rsidRPr="00730E74" w:rsidRDefault="00730E74" w:rsidP="00730E74">
      <w:pPr>
        <w:pStyle w:val="Bezodstpw"/>
        <w:numPr>
          <w:ilvl w:val="0"/>
          <w:numId w:val="5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lastRenderedPageBreak/>
        <w:t>Gabinet Psychologiczny Agnieszka Ramus</w:t>
      </w:r>
    </w:p>
    <w:p w:rsidR="00730E74" w:rsidRPr="00730E74" w:rsidRDefault="00730E74" w:rsidP="00730E74">
      <w:pPr>
        <w:pStyle w:val="Bezodstpw"/>
        <w:numPr>
          <w:ilvl w:val="0"/>
          <w:numId w:val="6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Odsetki za </w:t>
      </w:r>
      <w:proofErr w:type="gramStart"/>
      <w:r w:rsidRPr="00730E74">
        <w:rPr>
          <w:rFonts w:ascii="Arial" w:hAnsi="Arial" w:cs="Arial"/>
          <w:sz w:val="24"/>
          <w:szCs w:val="24"/>
        </w:rPr>
        <w:t>opóźnienie</w:t>
      </w:r>
      <w:r w:rsidRPr="00730E74">
        <w:rPr>
          <w:rFonts w:ascii="Arial" w:hAnsi="Arial" w:cs="Arial"/>
          <w:sz w:val="24"/>
          <w:szCs w:val="24"/>
        </w:rPr>
        <w:tab/>
      </w:r>
      <w:r w:rsidRPr="00730E74">
        <w:rPr>
          <w:rFonts w:ascii="Arial" w:hAnsi="Arial" w:cs="Arial"/>
          <w:sz w:val="24"/>
          <w:szCs w:val="24"/>
        </w:rPr>
        <w:tab/>
      </w:r>
      <w:r w:rsidRPr="00730E74">
        <w:rPr>
          <w:rFonts w:ascii="Arial" w:hAnsi="Arial" w:cs="Arial"/>
          <w:sz w:val="24"/>
          <w:szCs w:val="24"/>
        </w:rPr>
        <w:tab/>
        <w:t xml:space="preserve">      2,06 zł</w:t>
      </w:r>
      <w:proofErr w:type="gramEnd"/>
    </w:p>
    <w:p w:rsidR="00730E74" w:rsidRPr="00730E74" w:rsidRDefault="00730E74" w:rsidP="00730E74">
      <w:pPr>
        <w:pStyle w:val="Bezodstpw"/>
        <w:spacing w:line="36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730E74">
        <w:rPr>
          <w:rFonts w:ascii="Arial" w:hAnsi="Arial" w:cs="Arial"/>
          <w:sz w:val="24"/>
          <w:szCs w:val="24"/>
          <w:u w:val="single"/>
        </w:rPr>
        <w:t xml:space="preserve">Na dzień 31.12.2018 </w:t>
      </w:r>
      <w:proofErr w:type="gramStart"/>
      <w:r w:rsidRPr="00730E74">
        <w:rPr>
          <w:rFonts w:ascii="Arial" w:hAnsi="Arial" w:cs="Arial"/>
          <w:sz w:val="24"/>
          <w:szCs w:val="24"/>
          <w:u w:val="single"/>
        </w:rPr>
        <w:t>r</w:t>
      </w:r>
      <w:proofErr w:type="gramEnd"/>
      <w:r w:rsidRPr="00730E74">
        <w:rPr>
          <w:rFonts w:ascii="Arial" w:hAnsi="Arial" w:cs="Arial"/>
          <w:sz w:val="24"/>
          <w:szCs w:val="24"/>
          <w:u w:val="single"/>
        </w:rPr>
        <w:t>. zaległość została w pełni spłacona.</w:t>
      </w:r>
    </w:p>
    <w:p w:rsidR="00730E74" w:rsidRPr="00730E74" w:rsidRDefault="00730E74" w:rsidP="00730E7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30E74" w:rsidRPr="00730E74" w:rsidRDefault="00730E74" w:rsidP="00730E74">
      <w:pPr>
        <w:pStyle w:val="Bezodstpw"/>
        <w:numPr>
          <w:ilvl w:val="0"/>
          <w:numId w:val="5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730E74">
        <w:rPr>
          <w:rFonts w:ascii="Arial" w:hAnsi="Arial" w:cs="Arial"/>
          <w:sz w:val="24"/>
          <w:szCs w:val="24"/>
        </w:rPr>
        <w:t>Milkbar</w:t>
      </w:r>
      <w:proofErr w:type="spellEnd"/>
      <w:r w:rsidRPr="00730E74">
        <w:rPr>
          <w:rFonts w:ascii="Arial" w:hAnsi="Arial" w:cs="Arial"/>
          <w:sz w:val="24"/>
          <w:szCs w:val="24"/>
        </w:rPr>
        <w:t xml:space="preserve"> Europe Sp. z o. </w:t>
      </w:r>
      <w:proofErr w:type="gramStart"/>
      <w:r w:rsidRPr="00730E74">
        <w:rPr>
          <w:rFonts w:ascii="Arial" w:hAnsi="Arial" w:cs="Arial"/>
          <w:sz w:val="24"/>
          <w:szCs w:val="24"/>
        </w:rPr>
        <w:t>o</w:t>
      </w:r>
      <w:proofErr w:type="gramEnd"/>
      <w:r w:rsidRPr="00730E74">
        <w:rPr>
          <w:rFonts w:ascii="Arial" w:hAnsi="Arial" w:cs="Arial"/>
          <w:sz w:val="24"/>
          <w:szCs w:val="24"/>
        </w:rPr>
        <w:t xml:space="preserve">. </w:t>
      </w:r>
    </w:p>
    <w:p w:rsidR="00730E74" w:rsidRPr="00730E74" w:rsidRDefault="00730E74" w:rsidP="00730E74">
      <w:pPr>
        <w:pStyle w:val="Bezodstpw"/>
        <w:numPr>
          <w:ilvl w:val="0"/>
          <w:numId w:val="6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Odsetki za </w:t>
      </w:r>
      <w:proofErr w:type="gramStart"/>
      <w:r w:rsidRPr="00730E74">
        <w:rPr>
          <w:rFonts w:ascii="Arial" w:hAnsi="Arial" w:cs="Arial"/>
          <w:sz w:val="24"/>
          <w:szCs w:val="24"/>
        </w:rPr>
        <w:t>opóźnienie</w:t>
      </w:r>
      <w:r w:rsidRPr="00730E74">
        <w:rPr>
          <w:rFonts w:ascii="Arial" w:hAnsi="Arial" w:cs="Arial"/>
          <w:sz w:val="24"/>
          <w:szCs w:val="24"/>
        </w:rPr>
        <w:tab/>
      </w:r>
      <w:r w:rsidRPr="00730E74">
        <w:rPr>
          <w:rFonts w:ascii="Arial" w:hAnsi="Arial" w:cs="Arial"/>
          <w:sz w:val="24"/>
          <w:szCs w:val="24"/>
        </w:rPr>
        <w:tab/>
      </w:r>
      <w:r w:rsidRPr="00730E74">
        <w:rPr>
          <w:rFonts w:ascii="Arial" w:hAnsi="Arial" w:cs="Arial"/>
          <w:sz w:val="24"/>
          <w:szCs w:val="24"/>
        </w:rPr>
        <w:tab/>
        <w:t xml:space="preserve">     37,43 zł</w:t>
      </w:r>
      <w:proofErr w:type="gramEnd"/>
    </w:p>
    <w:p w:rsidR="00730E74" w:rsidRPr="00730E74" w:rsidRDefault="00730E74" w:rsidP="00730E74">
      <w:pPr>
        <w:pStyle w:val="Bezodstpw"/>
        <w:spacing w:line="36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730E74">
        <w:rPr>
          <w:rFonts w:ascii="Arial" w:hAnsi="Arial" w:cs="Arial"/>
          <w:sz w:val="24"/>
          <w:szCs w:val="24"/>
          <w:u w:val="single"/>
        </w:rPr>
        <w:t xml:space="preserve">Na dzień 31.12.2018 </w:t>
      </w:r>
      <w:proofErr w:type="gramStart"/>
      <w:r w:rsidRPr="00730E74">
        <w:rPr>
          <w:rFonts w:ascii="Arial" w:hAnsi="Arial" w:cs="Arial"/>
          <w:sz w:val="24"/>
          <w:szCs w:val="24"/>
          <w:u w:val="single"/>
        </w:rPr>
        <w:t>r</w:t>
      </w:r>
      <w:proofErr w:type="gramEnd"/>
      <w:r w:rsidRPr="00730E74">
        <w:rPr>
          <w:rFonts w:ascii="Arial" w:hAnsi="Arial" w:cs="Arial"/>
          <w:sz w:val="24"/>
          <w:szCs w:val="24"/>
          <w:u w:val="single"/>
        </w:rPr>
        <w:t>. zaległość została w pełni spłacona.</w:t>
      </w:r>
    </w:p>
    <w:p w:rsidR="00730E74" w:rsidRPr="00730E74" w:rsidRDefault="00730E74" w:rsidP="00730E7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30E74" w:rsidRPr="00730E74" w:rsidRDefault="00730E74" w:rsidP="00730E74">
      <w:pPr>
        <w:pStyle w:val="Bezodstpw"/>
        <w:numPr>
          <w:ilvl w:val="0"/>
          <w:numId w:val="5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Robert Jedynak </w:t>
      </w:r>
    </w:p>
    <w:p w:rsidR="00730E74" w:rsidRPr="00730E74" w:rsidRDefault="00730E74" w:rsidP="00730E74">
      <w:pPr>
        <w:pStyle w:val="Bezodstpw"/>
        <w:numPr>
          <w:ilvl w:val="0"/>
          <w:numId w:val="6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Odsetki za </w:t>
      </w:r>
      <w:proofErr w:type="gramStart"/>
      <w:r w:rsidRPr="00730E74">
        <w:rPr>
          <w:rFonts w:ascii="Arial" w:hAnsi="Arial" w:cs="Arial"/>
          <w:sz w:val="24"/>
          <w:szCs w:val="24"/>
        </w:rPr>
        <w:t>opóźnienie</w:t>
      </w:r>
      <w:r w:rsidRPr="00730E74">
        <w:rPr>
          <w:rFonts w:ascii="Arial" w:hAnsi="Arial" w:cs="Arial"/>
          <w:sz w:val="24"/>
          <w:szCs w:val="24"/>
        </w:rPr>
        <w:tab/>
      </w:r>
      <w:r w:rsidRPr="00730E74">
        <w:rPr>
          <w:rFonts w:ascii="Arial" w:hAnsi="Arial" w:cs="Arial"/>
          <w:sz w:val="24"/>
          <w:szCs w:val="24"/>
        </w:rPr>
        <w:tab/>
      </w:r>
      <w:r w:rsidRPr="00730E74">
        <w:rPr>
          <w:rFonts w:ascii="Arial" w:hAnsi="Arial" w:cs="Arial"/>
          <w:sz w:val="24"/>
          <w:szCs w:val="24"/>
        </w:rPr>
        <w:tab/>
        <w:t xml:space="preserve">      1,36 zł</w:t>
      </w:r>
      <w:proofErr w:type="gramEnd"/>
    </w:p>
    <w:p w:rsidR="00730E74" w:rsidRPr="00730E74" w:rsidRDefault="00730E74" w:rsidP="00730E74">
      <w:pPr>
        <w:pStyle w:val="Bezodstpw"/>
        <w:spacing w:line="36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730E74">
        <w:rPr>
          <w:rFonts w:ascii="Arial" w:hAnsi="Arial" w:cs="Arial"/>
          <w:sz w:val="24"/>
          <w:szCs w:val="24"/>
          <w:u w:val="single"/>
        </w:rPr>
        <w:t xml:space="preserve">Na dzień 31.12.2018 </w:t>
      </w:r>
      <w:proofErr w:type="gramStart"/>
      <w:r w:rsidRPr="00730E74">
        <w:rPr>
          <w:rFonts w:ascii="Arial" w:hAnsi="Arial" w:cs="Arial"/>
          <w:sz w:val="24"/>
          <w:szCs w:val="24"/>
          <w:u w:val="single"/>
        </w:rPr>
        <w:t>r</w:t>
      </w:r>
      <w:proofErr w:type="gramEnd"/>
      <w:r w:rsidRPr="00730E74">
        <w:rPr>
          <w:rFonts w:ascii="Arial" w:hAnsi="Arial" w:cs="Arial"/>
          <w:sz w:val="24"/>
          <w:szCs w:val="24"/>
          <w:u w:val="single"/>
        </w:rPr>
        <w:t>. zaległość została w pełni spłacona.</w:t>
      </w:r>
    </w:p>
    <w:p w:rsidR="00730E74" w:rsidRPr="00730E74" w:rsidRDefault="00730E74" w:rsidP="00730E7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30E74" w:rsidRPr="00730E74" w:rsidRDefault="00730E74" w:rsidP="00730E74">
      <w:pPr>
        <w:pStyle w:val="Bezodstpw"/>
        <w:numPr>
          <w:ilvl w:val="0"/>
          <w:numId w:val="5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  <w:lang w:val="en-US"/>
        </w:rPr>
      </w:pPr>
      <w:proofErr w:type="spellStart"/>
      <w:r w:rsidRPr="00730E74">
        <w:rPr>
          <w:rFonts w:ascii="Arial" w:hAnsi="Arial" w:cs="Arial"/>
          <w:sz w:val="24"/>
          <w:szCs w:val="24"/>
          <w:lang w:val="en-US"/>
        </w:rPr>
        <w:t>Rotman</w:t>
      </w:r>
      <w:proofErr w:type="spellEnd"/>
      <w:r w:rsidRPr="00730E74">
        <w:rPr>
          <w:rFonts w:ascii="Arial" w:hAnsi="Arial" w:cs="Arial"/>
          <w:sz w:val="24"/>
          <w:szCs w:val="24"/>
          <w:lang w:val="en-US"/>
        </w:rPr>
        <w:t xml:space="preserve"> Sp. z o. o. </w:t>
      </w:r>
    </w:p>
    <w:p w:rsidR="00730E74" w:rsidRPr="00730E74" w:rsidRDefault="00730E74" w:rsidP="00730E74">
      <w:pPr>
        <w:pStyle w:val="Bezodstpw"/>
        <w:numPr>
          <w:ilvl w:val="0"/>
          <w:numId w:val="6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Odsetki za </w:t>
      </w:r>
      <w:proofErr w:type="gramStart"/>
      <w:r w:rsidRPr="00730E74">
        <w:rPr>
          <w:rFonts w:ascii="Arial" w:hAnsi="Arial" w:cs="Arial"/>
          <w:sz w:val="24"/>
          <w:szCs w:val="24"/>
        </w:rPr>
        <w:t>opóźnienie</w:t>
      </w:r>
      <w:r w:rsidRPr="00730E74">
        <w:rPr>
          <w:rFonts w:ascii="Arial" w:hAnsi="Arial" w:cs="Arial"/>
          <w:sz w:val="24"/>
          <w:szCs w:val="24"/>
        </w:rPr>
        <w:tab/>
      </w:r>
      <w:r w:rsidRPr="00730E74">
        <w:rPr>
          <w:rFonts w:ascii="Arial" w:hAnsi="Arial" w:cs="Arial"/>
          <w:sz w:val="24"/>
          <w:szCs w:val="24"/>
        </w:rPr>
        <w:tab/>
      </w:r>
      <w:r w:rsidRPr="00730E74">
        <w:rPr>
          <w:rFonts w:ascii="Arial" w:hAnsi="Arial" w:cs="Arial"/>
          <w:sz w:val="24"/>
          <w:szCs w:val="24"/>
        </w:rPr>
        <w:tab/>
        <w:t xml:space="preserve">    357,45 zł</w:t>
      </w:r>
      <w:proofErr w:type="gramEnd"/>
    </w:p>
    <w:p w:rsidR="00730E74" w:rsidRPr="00730E74" w:rsidRDefault="00730E74" w:rsidP="00730E7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30E74" w:rsidRPr="00730E74" w:rsidRDefault="00730E74" w:rsidP="00730E7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30E74">
        <w:rPr>
          <w:rFonts w:ascii="Arial" w:hAnsi="Arial" w:cs="Arial"/>
          <w:sz w:val="24"/>
          <w:szCs w:val="24"/>
        </w:rPr>
        <w:t xml:space="preserve">W związku z zaległościami firmy Rotman Sp. z o. </w:t>
      </w:r>
      <w:proofErr w:type="gramStart"/>
      <w:r w:rsidRPr="00730E74">
        <w:rPr>
          <w:rFonts w:ascii="Arial" w:hAnsi="Arial" w:cs="Arial"/>
          <w:sz w:val="24"/>
          <w:szCs w:val="24"/>
        </w:rPr>
        <w:t>o</w:t>
      </w:r>
      <w:proofErr w:type="gramEnd"/>
      <w:r w:rsidRPr="00730E74">
        <w:rPr>
          <w:rFonts w:ascii="Arial" w:hAnsi="Arial" w:cs="Arial"/>
          <w:sz w:val="24"/>
          <w:szCs w:val="24"/>
        </w:rPr>
        <w:t>. Centrum Obsługi Inwestora</w:t>
      </w:r>
      <w:r w:rsidRPr="00730E74">
        <w:rPr>
          <w:rFonts w:ascii="Arial" w:hAnsi="Arial" w:cs="Arial"/>
          <w:sz w:val="24"/>
          <w:szCs w:val="24"/>
        </w:rPr>
        <w:br/>
        <w:t xml:space="preserve">w dniu 12 grudnia 2017 r. skierowało wniosek do Radcy Prawnego o wszczęcie postępowania windykacyjnego wobec Rotman Sp. z o. </w:t>
      </w:r>
      <w:proofErr w:type="gramStart"/>
      <w:r w:rsidRPr="00730E74">
        <w:rPr>
          <w:rFonts w:ascii="Arial" w:hAnsi="Arial" w:cs="Arial"/>
          <w:sz w:val="24"/>
          <w:szCs w:val="24"/>
        </w:rPr>
        <w:t>o</w:t>
      </w:r>
      <w:proofErr w:type="gramEnd"/>
      <w:r w:rsidRPr="00730E74">
        <w:rPr>
          <w:rFonts w:ascii="Arial" w:hAnsi="Arial" w:cs="Arial"/>
          <w:sz w:val="24"/>
          <w:szCs w:val="24"/>
        </w:rPr>
        <w:t xml:space="preserve">. Nakazem sądu z dnia 15 maja 2018 r. spółka Rotman została zobowiązana do spłaty zadłużenia w kwocie 440,00 zł wraz z odsetkami. </w:t>
      </w:r>
    </w:p>
    <w:p w:rsidR="005C5ACF" w:rsidRPr="00730E74" w:rsidRDefault="005C5ACF" w:rsidP="00730E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5ACF" w:rsidRDefault="005C5ACF" w:rsidP="005C5AC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5ACF" w:rsidRPr="005C5ACF" w:rsidRDefault="005C5ACF" w:rsidP="005C5A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5ACF">
        <w:rPr>
          <w:rFonts w:ascii="Arial" w:hAnsi="Arial" w:cs="Arial"/>
          <w:sz w:val="24"/>
          <w:szCs w:val="24"/>
        </w:rPr>
        <w:t>Z poważaniem</w:t>
      </w:r>
    </w:p>
    <w:p w:rsidR="004F4A61" w:rsidRPr="005C5ACF" w:rsidRDefault="004F4A61" w:rsidP="005C5AC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5C5ACF">
        <w:rPr>
          <w:rFonts w:ascii="Arial" w:eastAsia="Times New Roman" w:hAnsi="Arial" w:cs="Arial"/>
          <w:sz w:val="24"/>
          <w:szCs w:val="24"/>
        </w:rPr>
        <w:t>z</w:t>
      </w:r>
      <w:proofErr w:type="gramEnd"/>
      <w:r w:rsidRPr="005C5ACF">
        <w:rPr>
          <w:rFonts w:ascii="Arial" w:eastAsia="Times New Roman" w:hAnsi="Arial" w:cs="Arial"/>
          <w:sz w:val="24"/>
          <w:szCs w:val="24"/>
        </w:rPr>
        <w:t xml:space="preserve"> up. PREZYDENTA MIASTA </w:t>
      </w:r>
    </w:p>
    <w:p w:rsidR="004F4A61" w:rsidRPr="005C5ACF" w:rsidRDefault="004F4A61" w:rsidP="005C5AC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5ACF">
        <w:rPr>
          <w:rFonts w:ascii="Arial" w:eastAsia="Times New Roman" w:hAnsi="Arial" w:cs="Arial"/>
          <w:sz w:val="24"/>
          <w:szCs w:val="24"/>
        </w:rPr>
        <w:t>Mirosław Pluta</w:t>
      </w:r>
    </w:p>
    <w:p w:rsidR="008A148D" w:rsidRPr="005C5ACF" w:rsidRDefault="004F4A61" w:rsidP="005C5A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5ACF">
        <w:rPr>
          <w:rFonts w:ascii="Arial" w:eastAsia="Times New Roman" w:hAnsi="Arial" w:cs="Arial"/>
          <w:sz w:val="24"/>
          <w:szCs w:val="24"/>
        </w:rPr>
        <w:t>Zastępca Prezydenta</w:t>
      </w:r>
    </w:p>
    <w:sectPr w:rsidR="008A148D" w:rsidRPr="005C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6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4F4A61"/>
    <w:rsid w:val="004F4F2A"/>
    <w:rsid w:val="005C5ACF"/>
    <w:rsid w:val="00730E74"/>
    <w:rsid w:val="008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qFormat/>
    <w:rsid w:val="00730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2021-07-06T09:38:00Z</dcterms:created>
  <dcterms:modified xsi:type="dcterms:W3CDTF">2021-07-06T09:38:00Z</dcterms:modified>
</cp:coreProperties>
</file>