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2C" w:rsidRDefault="002C422C" w:rsidP="002C422C">
      <w:pPr>
        <w:rPr>
          <w:b/>
          <w:sz w:val="28"/>
          <w:szCs w:val="28"/>
        </w:rPr>
      </w:pPr>
    </w:p>
    <w:p w:rsidR="002C422C" w:rsidRDefault="002C422C" w:rsidP="002C422C">
      <w:pPr>
        <w:rPr>
          <w:b/>
          <w:sz w:val="28"/>
          <w:szCs w:val="28"/>
        </w:rPr>
      </w:pPr>
    </w:p>
    <w:p w:rsidR="002C422C" w:rsidRPr="002C422C" w:rsidRDefault="002C422C" w:rsidP="002C422C">
      <w:pPr>
        <w:spacing w:line="360" w:lineRule="auto"/>
        <w:ind w:left="5040"/>
        <w:rPr>
          <w:rFonts w:ascii="Arial" w:hAnsi="Arial" w:cs="Arial"/>
          <w:sz w:val="24"/>
          <w:szCs w:val="24"/>
        </w:rPr>
      </w:pPr>
      <w:r w:rsidRPr="002C422C">
        <w:rPr>
          <w:rFonts w:ascii="Arial" w:hAnsi="Arial" w:cs="Arial"/>
          <w:sz w:val="24"/>
          <w:szCs w:val="24"/>
        </w:rPr>
        <w:t>Sz. P. Sławomir Partyka</w:t>
      </w:r>
    </w:p>
    <w:p w:rsidR="002C422C" w:rsidRPr="002C422C" w:rsidRDefault="002C422C" w:rsidP="002C422C">
      <w:pPr>
        <w:spacing w:line="360" w:lineRule="auto"/>
        <w:ind w:left="5040"/>
        <w:rPr>
          <w:rFonts w:ascii="Arial" w:hAnsi="Arial" w:cs="Arial"/>
          <w:sz w:val="24"/>
          <w:szCs w:val="24"/>
        </w:rPr>
      </w:pPr>
      <w:r w:rsidRPr="002C422C">
        <w:rPr>
          <w:rFonts w:ascii="Arial" w:hAnsi="Arial" w:cs="Arial"/>
          <w:sz w:val="24"/>
          <w:szCs w:val="24"/>
        </w:rPr>
        <w:t xml:space="preserve">Radny Rady Miasta Tarnobrzega </w:t>
      </w:r>
    </w:p>
    <w:p w:rsidR="002C422C" w:rsidRPr="002C422C" w:rsidRDefault="002C422C" w:rsidP="002C422C">
      <w:pPr>
        <w:spacing w:line="360" w:lineRule="auto"/>
        <w:ind w:left="5040"/>
        <w:rPr>
          <w:rFonts w:ascii="Arial" w:hAnsi="Arial" w:cs="Arial"/>
          <w:sz w:val="24"/>
          <w:szCs w:val="24"/>
        </w:rPr>
      </w:pPr>
    </w:p>
    <w:p w:rsidR="002C422C" w:rsidRPr="002C422C" w:rsidRDefault="002C422C" w:rsidP="002C422C">
      <w:pPr>
        <w:spacing w:line="360" w:lineRule="auto"/>
        <w:rPr>
          <w:rFonts w:ascii="Arial" w:hAnsi="Arial" w:cs="Arial"/>
          <w:sz w:val="24"/>
          <w:szCs w:val="24"/>
        </w:rPr>
      </w:pPr>
    </w:p>
    <w:p w:rsidR="002C422C" w:rsidRPr="002C422C" w:rsidRDefault="002C422C" w:rsidP="002C422C">
      <w:pPr>
        <w:spacing w:line="360" w:lineRule="auto"/>
        <w:rPr>
          <w:rFonts w:ascii="Arial" w:hAnsi="Arial" w:cs="Arial"/>
          <w:sz w:val="24"/>
          <w:szCs w:val="24"/>
        </w:rPr>
      </w:pPr>
      <w:proofErr w:type="gramStart"/>
      <w:r w:rsidRPr="002C422C">
        <w:rPr>
          <w:rFonts w:ascii="Arial" w:hAnsi="Arial" w:cs="Arial"/>
          <w:sz w:val="24"/>
          <w:szCs w:val="24"/>
        </w:rPr>
        <w:t>dotyczy</w:t>
      </w:r>
      <w:proofErr w:type="gramEnd"/>
      <w:r w:rsidRPr="002C422C">
        <w:rPr>
          <w:rFonts w:ascii="Arial" w:hAnsi="Arial" w:cs="Arial"/>
          <w:sz w:val="24"/>
          <w:szCs w:val="24"/>
        </w:rPr>
        <w:t>: interpelacji w sprawie częstego i cyklicznego patrolu Straży Miejskiej w okolicach Domu Dziecka i budynku usługowo – handlowego „LUKULLUS” oraz zobligowania właścicieli w/w budynku o montaż oświetlenia zewnętrznego i monitoringu</w:t>
      </w:r>
    </w:p>
    <w:p w:rsidR="002C422C" w:rsidRPr="002C422C" w:rsidRDefault="002C422C" w:rsidP="002C422C">
      <w:pPr>
        <w:spacing w:line="360" w:lineRule="auto"/>
        <w:rPr>
          <w:rFonts w:ascii="Arial" w:hAnsi="Arial" w:cs="Arial"/>
          <w:sz w:val="24"/>
          <w:szCs w:val="24"/>
        </w:rPr>
      </w:pPr>
      <w:bookmarkStart w:id="0" w:name="_GoBack"/>
      <w:bookmarkEnd w:id="0"/>
    </w:p>
    <w:p w:rsidR="002C422C" w:rsidRPr="002C422C" w:rsidRDefault="002C422C" w:rsidP="002C422C">
      <w:pPr>
        <w:spacing w:line="360" w:lineRule="auto"/>
        <w:rPr>
          <w:rFonts w:ascii="Arial" w:hAnsi="Arial" w:cs="Arial"/>
          <w:sz w:val="24"/>
          <w:szCs w:val="24"/>
        </w:rPr>
      </w:pPr>
      <w:r w:rsidRPr="002C422C">
        <w:rPr>
          <w:rFonts w:ascii="Arial" w:hAnsi="Arial" w:cs="Arial"/>
          <w:sz w:val="24"/>
          <w:szCs w:val="24"/>
        </w:rPr>
        <w:t xml:space="preserve">                 W odpowiedzi na Pana interpelację uprzejmie informuję, że funkcjonariusze Straży Miejskiej podczas służby patrolowej (szczególnie w godzinach wieczornych) przeprowadzają cykliczne kontrole w rejonie sklepu „LUKULLUS” oraz Domu Dziecka celem wyeliminowania nagannych zjawisk. Po Pańskiej interpelacji kontrole te zostały wzmożone. Jednak nie stwierdzono zakłócania porządku publicznego jak również nie odnotowano żadnych zgłoszeń ze strony mieszkańców. </w:t>
      </w:r>
    </w:p>
    <w:p w:rsidR="002C422C" w:rsidRPr="002C422C" w:rsidRDefault="002C422C" w:rsidP="002C422C">
      <w:pPr>
        <w:spacing w:line="360" w:lineRule="auto"/>
        <w:rPr>
          <w:rFonts w:ascii="Arial" w:hAnsi="Arial" w:cs="Arial"/>
          <w:sz w:val="24"/>
          <w:szCs w:val="24"/>
        </w:rPr>
      </w:pPr>
      <w:r w:rsidRPr="002C422C">
        <w:rPr>
          <w:rFonts w:ascii="Arial" w:hAnsi="Arial" w:cs="Arial"/>
          <w:sz w:val="24"/>
          <w:szCs w:val="24"/>
        </w:rPr>
        <w:t xml:space="preserve">                 Jednocześnie zaznaczam, że teren ten nadal pozostanie objęty częstymi kontrolami. Niestety Prezydent Miasta nie jest władny by zobligować </w:t>
      </w:r>
      <w:r>
        <w:rPr>
          <w:rFonts w:ascii="Arial" w:hAnsi="Arial" w:cs="Arial"/>
          <w:sz w:val="24"/>
          <w:szCs w:val="24"/>
        </w:rPr>
        <w:t xml:space="preserve">właściciela budynku </w:t>
      </w:r>
      <w:r w:rsidRPr="002C422C">
        <w:rPr>
          <w:rFonts w:ascii="Arial" w:hAnsi="Arial" w:cs="Arial"/>
          <w:sz w:val="24"/>
          <w:szCs w:val="24"/>
        </w:rPr>
        <w:t>do montażu oświetlenia zewnętrznego czy monitoringu.</w:t>
      </w:r>
    </w:p>
    <w:p w:rsidR="006F49A2" w:rsidRPr="006F49A2" w:rsidRDefault="006F49A2" w:rsidP="006F49A2">
      <w:pPr>
        <w:spacing w:after="0" w:line="360" w:lineRule="auto"/>
        <w:rPr>
          <w:rFonts w:ascii="Arial" w:hAnsi="Arial" w:cs="Arial"/>
          <w:sz w:val="24"/>
          <w:szCs w:val="24"/>
        </w:rPr>
      </w:pPr>
    </w:p>
    <w:p w:rsidR="002C422C" w:rsidRPr="009B554A" w:rsidRDefault="002C422C" w:rsidP="002C422C">
      <w:pPr>
        <w:spacing w:line="360" w:lineRule="auto"/>
        <w:rPr>
          <w:rFonts w:ascii="Arial" w:eastAsia="Times New Roman" w:hAnsi="Arial" w:cs="Arial"/>
          <w:sz w:val="24"/>
          <w:szCs w:val="24"/>
        </w:rPr>
      </w:pPr>
      <w:r w:rsidRPr="009B554A">
        <w:rPr>
          <w:rFonts w:ascii="Arial" w:eastAsia="Times New Roman" w:hAnsi="Arial" w:cs="Arial"/>
          <w:sz w:val="24"/>
          <w:szCs w:val="24"/>
        </w:rPr>
        <w:t>Z poważaniem</w:t>
      </w:r>
    </w:p>
    <w:p w:rsidR="002C422C" w:rsidRPr="009B554A" w:rsidRDefault="002C422C" w:rsidP="002C422C">
      <w:pPr>
        <w:spacing w:line="360" w:lineRule="auto"/>
        <w:rPr>
          <w:rFonts w:ascii="Arial" w:eastAsia="Times New Roman" w:hAnsi="Arial" w:cs="Arial"/>
          <w:sz w:val="24"/>
          <w:szCs w:val="24"/>
        </w:rPr>
      </w:pPr>
      <w:proofErr w:type="gramStart"/>
      <w:r w:rsidRPr="009B554A">
        <w:rPr>
          <w:rFonts w:ascii="Arial" w:eastAsia="Times New Roman" w:hAnsi="Arial" w:cs="Arial"/>
          <w:sz w:val="24"/>
          <w:szCs w:val="24"/>
        </w:rPr>
        <w:t>z</w:t>
      </w:r>
      <w:proofErr w:type="gramEnd"/>
      <w:r w:rsidRPr="009B554A">
        <w:rPr>
          <w:rFonts w:ascii="Arial" w:eastAsia="Times New Roman" w:hAnsi="Arial" w:cs="Arial"/>
          <w:sz w:val="24"/>
          <w:szCs w:val="24"/>
        </w:rPr>
        <w:t xml:space="preserve"> up. PREZYDENTA MIASTA </w:t>
      </w:r>
    </w:p>
    <w:p w:rsidR="002C422C" w:rsidRPr="009B554A" w:rsidRDefault="002C422C" w:rsidP="002C422C">
      <w:pPr>
        <w:spacing w:line="360" w:lineRule="auto"/>
        <w:rPr>
          <w:rFonts w:ascii="Arial" w:eastAsia="Times New Roman" w:hAnsi="Arial" w:cs="Arial"/>
          <w:sz w:val="24"/>
          <w:szCs w:val="24"/>
        </w:rPr>
      </w:pPr>
      <w:r w:rsidRPr="009B554A">
        <w:rPr>
          <w:rFonts w:ascii="Arial" w:eastAsia="Times New Roman" w:hAnsi="Arial" w:cs="Arial"/>
          <w:sz w:val="24"/>
          <w:szCs w:val="24"/>
        </w:rPr>
        <w:t>Mirosław Pluta</w:t>
      </w:r>
    </w:p>
    <w:p w:rsidR="002C422C" w:rsidRPr="009B554A" w:rsidRDefault="002C422C" w:rsidP="002C422C">
      <w:pPr>
        <w:spacing w:line="360" w:lineRule="auto"/>
        <w:rPr>
          <w:rFonts w:ascii="Arial" w:eastAsia="Times New Roman" w:hAnsi="Arial" w:cs="Arial"/>
          <w:sz w:val="24"/>
          <w:szCs w:val="24"/>
        </w:rPr>
      </w:pPr>
      <w:r w:rsidRPr="009B554A">
        <w:rPr>
          <w:rFonts w:ascii="Arial" w:eastAsia="Times New Roman" w:hAnsi="Arial" w:cs="Arial"/>
          <w:sz w:val="24"/>
          <w:szCs w:val="24"/>
        </w:rPr>
        <w:t>Zastępca Prezydenta</w:t>
      </w:r>
    </w:p>
    <w:p w:rsidR="00252BB0" w:rsidRPr="00CB2B6E" w:rsidRDefault="00252BB0" w:rsidP="002C422C">
      <w:pPr>
        <w:spacing w:line="360" w:lineRule="auto"/>
        <w:rPr>
          <w:rFonts w:ascii="Arial" w:eastAsia="Times New Roman" w:hAnsi="Arial" w:cs="Arial"/>
          <w:sz w:val="24"/>
          <w:szCs w:val="24"/>
        </w:rPr>
      </w:pPr>
    </w:p>
    <w:sectPr w:rsidR="00252BB0" w:rsidRPr="00CB2B6E" w:rsidSect="00164F5A">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BD5"/>
    <w:multiLevelType w:val="hybridMultilevel"/>
    <w:tmpl w:val="185AB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B23937"/>
    <w:multiLevelType w:val="hybridMultilevel"/>
    <w:tmpl w:val="79F6308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81333"/>
    <w:multiLevelType w:val="hybridMultilevel"/>
    <w:tmpl w:val="01428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79400E"/>
    <w:multiLevelType w:val="hybridMultilevel"/>
    <w:tmpl w:val="A3A69BE8"/>
    <w:lvl w:ilvl="0" w:tplc="7CB82DB6">
      <w:start w:val="1"/>
      <w:numFmt w:val="decimal"/>
      <w:lvlText w:val="%1."/>
      <w:lvlJc w:val="left"/>
      <w:pPr>
        <w:ind w:left="780" w:hanging="360"/>
      </w:pPr>
      <w:rPr>
        <w:rFonts w:ascii="Times New Roman" w:hAnsi="Times New Roman" w:cs="Times New Roman" w:hint="default"/>
        <w:sz w:val="24"/>
        <w:szCs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45687381"/>
    <w:multiLevelType w:val="hybridMultilevel"/>
    <w:tmpl w:val="FCEEC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0A2359"/>
    <w:multiLevelType w:val="hybridMultilevel"/>
    <w:tmpl w:val="A6580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2AB3EA1"/>
    <w:multiLevelType w:val="multilevel"/>
    <w:tmpl w:val="E0C2158A"/>
    <w:lvl w:ilvl="0">
      <w:start w:val="1"/>
      <w:numFmt w:val="bullet"/>
      <w:lvlText w:val=""/>
      <w:lvlJc w:val="left"/>
      <w:pPr>
        <w:ind w:left="1440" w:hanging="360"/>
      </w:pPr>
      <w:rPr>
        <w:rFonts w:ascii="Symbol" w:hAnsi="Symbol" w:hint="default"/>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7" w15:restartNumberingAfterBreak="0">
    <w:nsid w:val="5DB11080"/>
    <w:multiLevelType w:val="hybridMultilevel"/>
    <w:tmpl w:val="1520DE1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6AA4574B"/>
    <w:multiLevelType w:val="multilevel"/>
    <w:tmpl w:val="2BBE8A0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6CE30A9F"/>
    <w:multiLevelType w:val="multilevel"/>
    <w:tmpl w:val="8926F634"/>
    <w:lvl w:ilvl="0">
      <w:start w:val="9"/>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10" w15:restartNumberingAfterBreak="0">
    <w:nsid w:val="73A84CFB"/>
    <w:multiLevelType w:val="multilevel"/>
    <w:tmpl w:val="02828F1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0"/>
  </w:num>
  <w:num w:numId="2">
    <w:abstractNumId w:val="7"/>
  </w:num>
  <w:num w:numId="3">
    <w:abstractNumId w:val="10"/>
  </w:num>
  <w:num w:numId="4">
    <w:abstractNumId w:val="8"/>
  </w:num>
  <w:num w:numId="5">
    <w:abstractNumId w:val="9"/>
  </w:num>
  <w:num w:numId="6">
    <w:abstractNumId w:val="6"/>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61"/>
    <w:rsid w:val="00164F5A"/>
    <w:rsid w:val="0024152C"/>
    <w:rsid w:val="00252BB0"/>
    <w:rsid w:val="002C0374"/>
    <w:rsid w:val="002C422C"/>
    <w:rsid w:val="00314150"/>
    <w:rsid w:val="003D0D85"/>
    <w:rsid w:val="004F4A61"/>
    <w:rsid w:val="004F4F2A"/>
    <w:rsid w:val="00513D76"/>
    <w:rsid w:val="00530BF1"/>
    <w:rsid w:val="005C5ACF"/>
    <w:rsid w:val="005E4262"/>
    <w:rsid w:val="00681AA1"/>
    <w:rsid w:val="006F49A2"/>
    <w:rsid w:val="00730E74"/>
    <w:rsid w:val="008138C3"/>
    <w:rsid w:val="008A148D"/>
    <w:rsid w:val="00944E7A"/>
    <w:rsid w:val="00952B1E"/>
    <w:rsid w:val="009816F5"/>
    <w:rsid w:val="00A002FF"/>
    <w:rsid w:val="00A3052E"/>
    <w:rsid w:val="00C21629"/>
    <w:rsid w:val="00CA478E"/>
    <w:rsid w:val="00CB2B6E"/>
    <w:rsid w:val="00CD4295"/>
    <w:rsid w:val="00F01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455EA-1C02-40E7-B993-41DDD47C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4A6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4F4A61"/>
    <w:pPr>
      <w:ind w:left="720"/>
      <w:contextualSpacing/>
    </w:pPr>
  </w:style>
  <w:style w:type="character" w:customStyle="1" w:styleId="Teksttreci">
    <w:name w:val="Tekst treści_"/>
    <w:basedOn w:val="Domylnaczcionkaakapitu"/>
    <w:rsid w:val="004F4F2A"/>
    <w:rPr>
      <w:b w:val="0"/>
      <w:bCs w:val="0"/>
      <w:i w:val="0"/>
      <w:iCs w:val="0"/>
      <w:smallCaps w:val="0"/>
      <w:strike w:val="0"/>
      <w:sz w:val="22"/>
      <w:szCs w:val="22"/>
      <w:u w:val="none"/>
    </w:rPr>
  </w:style>
  <w:style w:type="character" w:customStyle="1" w:styleId="Teksttreci0">
    <w:name w:val="Tekst treści"/>
    <w:basedOn w:val="Teksttreci"/>
    <w:rsid w:val="004F4F2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
    </w:rPr>
  </w:style>
  <w:style w:type="paragraph" w:styleId="Bezodstpw">
    <w:name w:val="No Spacing"/>
    <w:uiPriority w:val="1"/>
    <w:qFormat/>
    <w:rsid w:val="00730E74"/>
    <w:pPr>
      <w:spacing w:after="0" w:line="240" w:lineRule="auto"/>
    </w:pPr>
  </w:style>
  <w:style w:type="character" w:customStyle="1" w:styleId="Podpisobrazu">
    <w:name w:val="Podpis obrazu_"/>
    <w:basedOn w:val="Domylnaczcionkaakapitu"/>
    <w:link w:val="Podpisobrazu0"/>
    <w:rsid w:val="00A3052E"/>
    <w:rPr>
      <w:shd w:val="clear" w:color="auto" w:fill="FFFFFF"/>
    </w:rPr>
  </w:style>
  <w:style w:type="paragraph" w:customStyle="1" w:styleId="Podpisobrazu0">
    <w:name w:val="Podpis obrazu"/>
    <w:basedOn w:val="Normalny"/>
    <w:link w:val="Podpisobrazu"/>
    <w:rsid w:val="00A3052E"/>
    <w:pPr>
      <w:widowControl w:val="0"/>
      <w:shd w:val="clear" w:color="auto" w:fill="FFFFFF"/>
      <w:spacing w:before="300" w:after="0" w:line="274" w:lineRule="exact"/>
    </w:pPr>
    <w:rPr>
      <w:rFonts w:eastAsiaTheme="minorHAnsi"/>
      <w:lang w:eastAsia="en-US"/>
    </w:rPr>
  </w:style>
  <w:style w:type="paragraph" w:styleId="NormalnyWeb">
    <w:name w:val="Normal (Web)"/>
    <w:basedOn w:val="Normalny"/>
    <w:uiPriority w:val="99"/>
    <w:unhideWhenUsed/>
    <w:rsid w:val="00A002FF"/>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A002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918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K.Kuszaj</dc:creator>
  <cp:keywords/>
  <dc:description/>
  <cp:lastModifiedBy>K.Kuszaj</cp:lastModifiedBy>
  <cp:revision>2</cp:revision>
  <dcterms:created xsi:type="dcterms:W3CDTF">2021-07-07T09:35:00Z</dcterms:created>
  <dcterms:modified xsi:type="dcterms:W3CDTF">2021-07-07T09:35:00Z</dcterms:modified>
</cp:coreProperties>
</file>