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>Sz. P. Łukasz Nowak</w:t>
      </w:r>
    </w:p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 xml:space="preserve">Radny Rady Miasta Tarnobrzega </w:t>
      </w:r>
    </w:p>
    <w:p w:rsidR="00E560D9" w:rsidRDefault="00E560D9" w:rsidP="00E560D9">
      <w:pPr>
        <w:rPr>
          <w:b/>
          <w:sz w:val="28"/>
          <w:szCs w:val="28"/>
        </w:rPr>
      </w:pPr>
    </w:p>
    <w:p w:rsidR="003B6F67" w:rsidRPr="003B6F67" w:rsidRDefault="003B6F67" w:rsidP="003B6F67">
      <w:pPr>
        <w:spacing w:line="360" w:lineRule="auto"/>
        <w:rPr>
          <w:rFonts w:ascii="Arial" w:hAnsi="Arial" w:cs="Arial"/>
          <w:sz w:val="24"/>
          <w:szCs w:val="24"/>
        </w:rPr>
      </w:pPr>
    </w:p>
    <w:p w:rsidR="003B6F67" w:rsidRPr="003B6F67" w:rsidRDefault="003B6F67" w:rsidP="003B6F6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B6F67">
        <w:rPr>
          <w:rFonts w:ascii="Arial" w:hAnsi="Arial" w:cs="Arial"/>
          <w:sz w:val="24"/>
          <w:szCs w:val="24"/>
        </w:rPr>
        <w:t>dotyczy</w:t>
      </w:r>
      <w:proofErr w:type="gramEnd"/>
      <w:r w:rsidRPr="003B6F67">
        <w:rPr>
          <w:rFonts w:ascii="Arial" w:hAnsi="Arial" w:cs="Arial"/>
          <w:sz w:val="24"/>
          <w:szCs w:val="24"/>
        </w:rPr>
        <w:t xml:space="preserve">: interpelacji w sprawie ogłoszenia przetargu na wykonanie ulicy Błonie wraz z przebudową ulicy Ocickiej </w:t>
      </w:r>
    </w:p>
    <w:p w:rsidR="003B6F67" w:rsidRPr="003B6F67" w:rsidRDefault="003B6F67" w:rsidP="003B6F6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6F67" w:rsidRPr="003B6F67" w:rsidRDefault="003B6F67" w:rsidP="003B6F67">
      <w:pPr>
        <w:spacing w:line="360" w:lineRule="auto"/>
        <w:rPr>
          <w:rFonts w:ascii="Arial" w:hAnsi="Arial" w:cs="Arial"/>
          <w:sz w:val="24"/>
          <w:szCs w:val="24"/>
        </w:rPr>
      </w:pPr>
      <w:r w:rsidRPr="003B6F67">
        <w:rPr>
          <w:rFonts w:ascii="Arial" w:hAnsi="Arial" w:cs="Arial"/>
          <w:sz w:val="24"/>
          <w:szCs w:val="24"/>
        </w:rPr>
        <w:t xml:space="preserve">  </w:t>
      </w:r>
      <w:r w:rsidRPr="003B6F67">
        <w:rPr>
          <w:rFonts w:ascii="Arial" w:hAnsi="Arial" w:cs="Arial"/>
          <w:sz w:val="24"/>
          <w:szCs w:val="24"/>
        </w:rPr>
        <w:tab/>
        <w:t xml:space="preserve">W odpowiedzi na Pana interpelację dotyczącą ogłoszenia przetargu na wykonanie ulicy Błonie wraz z przebudową ulicy Ocickiej uprzejmie informuję, że przetarg ten zostanie ogłoszony niezwłocznie. </w:t>
      </w:r>
    </w:p>
    <w:p w:rsidR="00E560D9" w:rsidRPr="00E560D9" w:rsidRDefault="00E560D9" w:rsidP="00E560D9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B6F67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E61BD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B2B6E"/>
    <w:rsid w:val="00CD4295"/>
    <w:rsid w:val="00CE1B33"/>
    <w:rsid w:val="00CF15B1"/>
    <w:rsid w:val="00D15CDC"/>
    <w:rsid w:val="00D86A12"/>
    <w:rsid w:val="00DD5B92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2021-07-14T08:49:00Z</dcterms:created>
  <dcterms:modified xsi:type="dcterms:W3CDTF">2021-07-14T08:49:00Z</dcterms:modified>
</cp:coreProperties>
</file>