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67" w:rsidRPr="00D84767" w:rsidRDefault="00D84767" w:rsidP="00D8476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Sz. P. Kamil Kalinka          </w:t>
      </w:r>
    </w:p>
    <w:p w:rsidR="00D84767" w:rsidRPr="00D84767" w:rsidRDefault="00D84767" w:rsidP="00D8476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Radny Rady Miasta Tarnobrzega </w:t>
      </w:r>
    </w:p>
    <w:p w:rsidR="00D84767" w:rsidRPr="00D84767" w:rsidRDefault="00D84767" w:rsidP="00D8476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84767" w:rsidRPr="00D84767" w:rsidRDefault="00D84767" w:rsidP="00D8476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84767" w:rsidRPr="00D84767" w:rsidRDefault="00D84767" w:rsidP="00D84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>dotyczy:</w:t>
      </w:r>
      <w:r w:rsidRPr="00D84767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D84767">
        <w:rPr>
          <w:rFonts w:ascii="Arial" w:hAnsi="Arial" w:cs="Arial"/>
          <w:sz w:val="24"/>
          <w:szCs w:val="24"/>
        </w:rPr>
        <w:t xml:space="preserve"> w </w:t>
      </w:r>
      <w:proofErr w:type="gramStart"/>
      <w:r w:rsidRPr="00D84767">
        <w:rPr>
          <w:rFonts w:ascii="Arial" w:hAnsi="Arial" w:cs="Arial"/>
          <w:sz w:val="24"/>
          <w:szCs w:val="24"/>
        </w:rPr>
        <w:t>sprawie na co</w:t>
      </w:r>
      <w:proofErr w:type="gramEnd"/>
      <w:r w:rsidRPr="00D84767">
        <w:rPr>
          <w:rFonts w:ascii="Arial" w:hAnsi="Arial" w:cs="Arial"/>
          <w:sz w:val="24"/>
          <w:szCs w:val="24"/>
        </w:rPr>
        <w:t xml:space="preserve"> konkretnie zostaną przeznaczone środki pozyskane przez TTBS w kwocie 3 mln 300 tys. zł z kredytu z Banku Spółdzielczego poręczonego przez Gminę Tarnobrzeg. Jeżeli na spłatę zobowiązań dla wykonawc</w:t>
      </w:r>
      <w:r>
        <w:rPr>
          <w:rFonts w:ascii="Arial" w:hAnsi="Arial" w:cs="Arial"/>
          <w:sz w:val="24"/>
          <w:szCs w:val="24"/>
        </w:rPr>
        <w:t xml:space="preserve">ów bloku przy </w:t>
      </w:r>
      <w:r>
        <w:rPr>
          <w:rFonts w:ascii="Arial" w:hAnsi="Arial" w:cs="Arial"/>
          <w:sz w:val="24"/>
          <w:szCs w:val="24"/>
        </w:rPr>
        <w:br/>
        <w:t>ul. Św. Barbary,</w:t>
      </w:r>
      <w:r w:rsidRPr="00D84767">
        <w:rPr>
          <w:rFonts w:ascii="Arial" w:hAnsi="Arial" w:cs="Arial"/>
          <w:sz w:val="24"/>
          <w:szCs w:val="24"/>
        </w:rPr>
        <w:t xml:space="preserve"> za jakie faktury z podaniem terminów zapłat faktur, kwot oraz za jakie prace mają być zapłacone </w:t>
      </w:r>
    </w:p>
    <w:p w:rsidR="00D84767" w:rsidRPr="00D84767" w:rsidRDefault="00D84767" w:rsidP="00D8476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84767" w:rsidRPr="00D84767" w:rsidRDefault="00D84767" w:rsidP="00D84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 </w:t>
      </w:r>
      <w:r w:rsidRPr="00D8476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 odpowiedzi na Pana zapytanie</w:t>
      </w:r>
      <w:r w:rsidRPr="00D84767">
        <w:rPr>
          <w:rFonts w:ascii="Arial" w:hAnsi="Arial" w:cs="Arial"/>
          <w:sz w:val="24"/>
          <w:szCs w:val="24"/>
        </w:rPr>
        <w:t xml:space="preserve"> w </w:t>
      </w:r>
      <w:proofErr w:type="gramStart"/>
      <w:r w:rsidRPr="00D84767">
        <w:rPr>
          <w:rFonts w:ascii="Arial" w:hAnsi="Arial" w:cs="Arial"/>
          <w:sz w:val="24"/>
          <w:szCs w:val="24"/>
        </w:rPr>
        <w:t xml:space="preserve">sprawie </w:t>
      </w:r>
      <w:bookmarkStart w:id="0" w:name="_Hlk5089102"/>
      <w:r w:rsidRPr="00D84767">
        <w:rPr>
          <w:rFonts w:ascii="Arial" w:hAnsi="Arial" w:cs="Arial"/>
          <w:sz w:val="24"/>
          <w:szCs w:val="24"/>
        </w:rPr>
        <w:t>na co</w:t>
      </w:r>
      <w:proofErr w:type="gramEnd"/>
      <w:r w:rsidRPr="00D84767">
        <w:rPr>
          <w:rFonts w:ascii="Arial" w:hAnsi="Arial" w:cs="Arial"/>
          <w:sz w:val="24"/>
          <w:szCs w:val="24"/>
        </w:rPr>
        <w:t xml:space="preserve"> konkretnie zostaną przeznaczone środki pozyskane przez TTBS w kwocie 3 mln 300 tys. zł z kredytu z Banku Spółdzielczego poręczonego przez Gminę Tarnobrzeg. Jeżeli na spłatę zobowiązań dla wykonawców bloku przy ul. Św. Barbary, za jakie faktury z podaniem terminów zapłat faktur, kwot oraz za jakie prace mają być zapłacone</w:t>
      </w:r>
      <w:r w:rsidRPr="00D84767">
        <w:rPr>
          <w:rFonts w:ascii="Arial" w:hAnsi="Arial" w:cs="Arial"/>
          <w:bCs/>
          <w:iCs/>
          <w:sz w:val="24"/>
          <w:szCs w:val="24"/>
        </w:rPr>
        <w:t xml:space="preserve"> </w:t>
      </w:r>
      <w:bookmarkEnd w:id="0"/>
      <w:r w:rsidRPr="00D84767">
        <w:rPr>
          <w:rFonts w:ascii="Arial" w:hAnsi="Arial" w:cs="Arial"/>
          <w:bCs/>
          <w:iCs/>
          <w:sz w:val="24"/>
          <w:szCs w:val="24"/>
        </w:rPr>
        <w:t xml:space="preserve">informuję, że po uzyskaniu informacji z TTBS w/w kwota </w:t>
      </w:r>
      <w:r w:rsidRPr="00D84767">
        <w:rPr>
          <w:rFonts w:ascii="Arial" w:hAnsi="Arial" w:cs="Arial"/>
          <w:sz w:val="24"/>
          <w:szCs w:val="24"/>
        </w:rPr>
        <w:t>kredytu zostanie przeznaczona na następujące płatności:</w:t>
      </w:r>
    </w:p>
    <w:p w:rsidR="00D84767" w:rsidRPr="00D84767" w:rsidRDefault="00D84767" w:rsidP="00D8476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84767" w:rsidRPr="00D84767" w:rsidRDefault="00D84767" w:rsidP="00D84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- Fa </w:t>
      </w:r>
      <w:proofErr w:type="spellStart"/>
      <w:r w:rsidRPr="00D84767">
        <w:rPr>
          <w:rFonts w:ascii="Arial" w:hAnsi="Arial" w:cs="Arial"/>
          <w:sz w:val="24"/>
          <w:szCs w:val="24"/>
        </w:rPr>
        <w:t>MarCom</w:t>
      </w:r>
      <w:proofErr w:type="spellEnd"/>
      <w:r w:rsidRPr="00D84767">
        <w:rPr>
          <w:rFonts w:ascii="Arial" w:hAnsi="Arial" w:cs="Arial"/>
          <w:sz w:val="24"/>
          <w:szCs w:val="24"/>
        </w:rPr>
        <w:t xml:space="preserve"> Sp. z o.</w:t>
      </w:r>
      <w:proofErr w:type="gramStart"/>
      <w:r w:rsidRPr="00D84767">
        <w:rPr>
          <w:rFonts w:ascii="Arial" w:hAnsi="Arial" w:cs="Arial"/>
          <w:sz w:val="24"/>
          <w:szCs w:val="24"/>
        </w:rPr>
        <w:t>o</w:t>
      </w:r>
      <w:proofErr w:type="gramEnd"/>
      <w:r w:rsidRPr="00D84767">
        <w:rPr>
          <w:rFonts w:ascii="Arial" w:hAnsi="Arial" w:cs="Arial"/>
          <w:sz w:val="24"/>
          <w:szCs w:val="24"/>
        </w:rPr>
        <w:t>. Nr 5/01/2019</w:t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  <w:t>1 207 806,50</w:t>
      </w:r>
    </w:p>
    <w:p w:rsidR="00D84767" w:rsidRPr="00D84767" w:rsidRDefault="00D84767" w:rsidP="00D84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- Fa </w:t>
      </w:r>
      <w:proofErr w:type="spellStart"/>
      <w:r w:rsidRPr="00D84767">
        <w:rPr>
          <w:rFonts w:ascii="Arial" w:hAnsi="Arial" w:cs="Arial"/>
          <w:sz w:val="24"/>
          <w:szCs w:val="24"/>
        </w:rPr>
        <w:t>MarCom</w:t>
      </w:r>
      <w:proofErr w:type="spellEnd"/>
      <w:r w:rsidRPr="00D84767">
        <w:rPr>
          <w:rFonts w:ascii="Arial" w:hAnsi="Arial" w:cs="Arial"/>
          <w:sz w:val="24"/>
          <w:szCs w:val="24"/>
        </w:rPr>
        <w:t xml:space="preserve"> Sp. z o.</w:t>
      </w:r>
      <w:proofErr w:type="gramStart"/>
      <w:r w:rsidRPr="00D84767">
        <w:rPr>
          <w:rFonts w:ascii="Arial" w:hAnsi="Arial" w:cs="Arial"/>
          <w:sz w:val="24"/>
          <w:szCs w:val="24"/>
        </w:rPr>
        <w:t>o</w:t>
      </w:r>
      <w:proofErr w:type="gramEnd"/>
      <w:r w:rsidRPr="00D84767">
        <w:rPr>
          <w:rFonts w:ascii="Arial" w:hAnsi="Arial" w:cs="Arial"/>
          <w:sz w:val="24"/>
          <w:szCs w:val="24"/>
        </w:rPr>
        <w:t>. Nr 3/10/2018</w:t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  <w:t xml:space="preserve">   736 359,97</w:t>
      </w:r>
    </w:p>
    <w:p w:rsidR="00D84767" w:rsidRPr="00D84767" w:rsidRDefault="00D84767" w:rsidP="00D84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84767">
        <w:rPr>
          <w:rFonts w:ascii="Arial" w:hAnsi="Arial" w:cs="Arial"/>
          <w:sz w:val="24"/>
          <w:szCs w:val="24"/>
        </w:rPr>
        <w:t>MarCom</w:t>
      </w:r>
      <w:proofErr w:type="spellEnd"/>
      <w:r w:rsidRPr="00D84767">
        <w:rPr>
          <w:rFonts w:ascii="Arial" w:hAnsi="Arial" w:cs="Arial"/>
          <w:sz w:val="24"/>
          <w:szCs w:val="24"/>
        </w:rPr>
        <w:t xml:space="preserve"> Sp. z o.</w:t>
      </w:r>
      <w:proofErr w:type="gramStart"/>
      <w:r w:rsidRPr="00D84767">
        <w:rPr>
          <w:rFonts w:ascii="Arial" w:hAnsi="Arial" w:cs="Arial"/>
          <w:sz w:val="24"/>
          <w:szCs w:val="24"/>
        </w:rPr>
        <w:t>o</w:t>
      </w:r>
      <w:proofErr w:type="gramEnd"/>
      <w:r w:rsidRPr="00D8476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84767">
        <w:rPr>
          <w:rFonts w:ascii="Arial" w:hAnsi="Arial" w:cs="Arial"/>
          <w:sz w:val="24"/>
          <w:szCs w:val="24"/>
        </w:rPr>
        <w:t>zabezpieczenie</w:t>
      </w:r>
      <w:proofErr w:type="gramEnd"/>
      <w:r w:rsidRPr="00D84767">
        <w:rPr>
          <w:rFonts w:ascii="Arial" w:hAnsi="Arial" w:cs="Arial"/>
          <w:sz w:val="24"/>
          <w:szCs w:val="24"/>
        </w:rPr>
        <w:t xml:space="preserve"> należytego wykonania umowy             826 315,82</w:t>
      </w:r>
    </w:p>
    <w:p w:rsidR="00D84767" w:rsidRPr="00D84767" w:rsidRDefault="00D84767" w:rsidP="00D84767">
      <w:pPr>
        <w:spacing w:after="0" w:line="360" w:lineRule="auto"/>
        <w:ind w:left="6372" w:firstLine="708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>-----------------------</w:t>
      </w:r>
    </w:p>
    <w:p w:rsidR="00D84767" w:rsidRPr="00D84767" w:rsidRDefault="00D84767" w:rsidP="00D84767">
      <w:pPr>
        <w:spacing w:after="0" w:line="360" w:lineRule="auto"/>
        <w:ind w:left="6372" w:firstLine="708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 2 770 482,29</w:t>
      </w:r>
    </w:p>
    <w:p w:rsidR="00D84767" w:rsidRPr="00D84767" w:rsidRDefault="00D84767" w:rsidP="00D84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>- Podwykonawcy ABM Solid zgodnie z przesłanymi oświadczeniami</w:t>
      </w:r>
      <w:r w:rsidRPr="00D84767">
        <w:rPr>
          <w:rFonts w:ascii="Arial" w:hAnsi="Arial" w:cs="Arial"/>
          <w:sz w:val="24"/>
          <w:szCs w:val="24"/>
        </w:rPr>
        <w:tab/>
        <w:t>-   956 677,56</w:t>
      </w:r>
    </w:p>
    <w:p w:rsidR="00D84767" w:rsidRPr="00D84767" w:rsidRDefault="00D84767" w:rsidP="00D84767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2064"/>
        <w:gridCol w:w="1834"/>
        <w:gridCol w:w="2258"/>
        <w:gridCol w:w="2185"/>
      </w:tblGrid>
      <w:tr w:rsidR="00D84767" w:rsidRPr="00D84767" w:rsidTr="000D24A7">
        <w:tc>
          <w:tcPr>
            <w:tcW w:w="815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L.</w:t>
            </w:r>
            <w:proofErr w:type="gramStart"/>
            <w:r w:rsidRPr="00D84767">
              <w:rPr>
                <w:rFonts w:ascii="Arial" w:hAnsi="Arial" w:cs="Arial"/>
                <w:sz w:val="24"/>
                <w:szCs w:val="24"/>
              </w:rPr>
              <w:t>p</w:t>
            </w:r>
            <w:proofErr w:type="gramEnd"/>
            <w:r w:rsidRPr="00D847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3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Nazwa podwykonawcy</w:t>
            </w:r>
          </w:p>
        </w:tc>
        <w:tc>
          <w:tcPr>
            <w:tcW w:w="1981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Kwota zobowiązania</w:t>
            </w:r>
          </w:p>
        </w:tc>
        <w:tc>
          <w:tcPr>
            <w:tcW w:w="1794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Nr faktury</w:t>
            </w:r>
          </w:p>
        </w:tc>
        <w:tc>
          <w:tcPr>
            <w:tcW w:w="2433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Zakres prac</w:t>
            </w:r>
          </w:p>
        </w:tc>
      </w:tr>
      <w:tr w:rsidR="00D84767" w:rsidRPr="00D84767" w:rsidTr="000D24A7">
        <w:tc>
          <w:tcPr>
            <w:tcW w:w="815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3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ELEKTRO-TECH</w:t>
            </w:r>
          </w:p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 xml:space="preserve">Marian </w:t>
            </w:r>
            <w:proofErr w:type="spellStart"/>
            <w:r w:rsidRPr="00D84767">
              <w:rPr>
                <w:rFonts w:ascii="Arial" w:hAnsi="Arial" w:cs="Arial"/>
                <w:sz w:val="24"/>
                <w:szCs w:val="24"/>
              </w:rPr>
              <w:t>Wilkołek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7 200,00</w:t>
            </w:r>
          </w:p>
        </w:tc>
        <w:tc>
          <w:tcPr>
            <w:tcW w:w="1794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FV/2/17/01/2019</w:t>
            </w:r>
          </w:p>
        </w:tc>
        <w:tc>
          <w:tcPr>
            <w:tcW w:w="2433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4767">
              <w:rPr>
                <w:rFonts w:ascii="Arial" w:hAnsi="Arial" w:cs="Arial"/>
                <w:sz w:val="24"/>
                <w:szCs w:val="24"/>
              </w:rPr>
              <w:t>instalacja</w:t>
            </w:r>
            <w:proofErr w:type="gramEnd"/>
            <w:r w:rsidRPr="00D84767">
              <w:rPr>
                <w:rFonts w:ascii="Arial" w:hAnsi="Arial" w:cs="Arial"/>
                <w:sz w:val="24"/>
                <w:szCs w:val="24"/>
              </w:rPr>
              <w:t xml:space="preserve"> niskoprądowa</w:t>
            </w:r>
          </w:p>
        </w:tc>
      </w:tr>
      <w:tr w:rsidR="00D84767" w:rsidRPr="00D84767" w:rsidTr="000D24A7">
        <w:tc>
          <w:tcPr>
            <w:tcW w:w="815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3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URB</w:t>
            </w:r>
          </w:p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Marian Jeż</w:t>
            </w:r>
          </w:p>
        </w:tc>
        <w:tc>
          <w:tcPr>
            <w:tcW w:w="1981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34 588,85</w:t>
            </w:r>
          </w:p>
        </w:tc>
        <w:tc>
          <w:tcPr>
            <w:tcW w:w="1794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13/2018</w:t>
            </w:r>
          </w:p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17/2018</w:t>
            </w:r>
          </w:p>
        </w:tc>
        <w:tc>
          <w:tcPr>
            <w:tcW w:w="2433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4767">
              <w:rPr>
                <w:rFonts w:ascii="Arial" w:hAnsi="Arial" w:cs="Arial"/>
                <w:sz w:val="24"/>
                <w:szCs w:val="24"/>
              </w:rPr>
              <w:t>malowanie</w:t>
            </w:r>
            <w:proofErr w:type="gramEnd"/>
            <w:r w:rsidRPr="00D84767">
              <w:rPr>
                <w:rFonts w:ascii="Arial" w:hAnsi="Arial" w:cs="Arial"/>
                <w:sz w:val="24"/>
                <w:szCs w:val="24"/>
              </w:rPr>
              <w:t xml:space="preserve"> mieszkań, korytarzy, wiatrołapów</w:t>
            </w:r>
          </w:p>
        </w:tc>
      </w:tr>
      <w:tr w:rsidR="00D84767" w:rsidRPr="00D84767" w:rsidTr="000D24A7">
        <w:tc>
          <w:tcPr>
            <w:tcW w:w="815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63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ARKAN</w:t>
            </w:r>
          </w:p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Kazimierz Białas</w:t>
            </w:r>
          </w:p>
        </w:tc>
        <w:tc>
          <w:tcPr>
            <w:tcW w:w="1981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161 865,61</w:t>
            </w:r>
          </w:p>
        </w:tc>
        <w:tc>
          <w:tcPr>
            <w:tcW w:w="1794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FA/209/2018/11</w:t>
            </w:r>
          </w:p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FA/138/2018/12</w:t>
            </w:r>
          </w:p>
        </w:tc>
        <w:tc>
          <w:tcPr>
            <w:tcW w:w="2433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4767">
              <w:rPr>
                <w:rFonts w:ascii="Arial" w:hAnsi="Arial" w:cs="Arial"/>
                <w:sz w:val="24"/>
                <w:szCs w:val="24"/>
              </w:rPr>
              <w:t>dostawa</w:t>
            </w:r>
            <w:proofErr w:type="gramEnd"/>
            <w:r w:rsidRPr="00D84767">
              <w:rPr>
                <w:rFonts w:ascii="Arial" w:hAnsi="Arial" w:cs="Arial"/>
                <w:sz w:val="24"/>
                <w:szCs w:val="24"/>
              </w:rPr>
              <w:t xml:space="preserve"> i montaż balustrad</w:t>
            </w:r>
          </w:p>
        </w:tc>
      </w:tr>
      <w:tr w:rsidR="00D84767" w:rsidRPr="00D84767" w:rsidTr="000D24A7">
        <w:tc>
          <w:tcPr>
            <w:tcW w:w="815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263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4767">
              <w:rPr>
                <w:rFonts w:ascii="Arial" w:hAnsi="Arial" w:cs="Arial"/>
                <w:sz w:val="24"/>
                <w:szCs w:val="24"/>
              </w:rPr>
              <w:t>Plast</w:t>
            </w:r>
            <w:proofErr w:type="spellEnd"/>
            <w:r w:rsidRPr="00D84767">
              <w:rPr>
                <w:rFonts w:ascii="Arial" w:hAnsi="Arial" w:cs="Arial"/>
                <w:sz w:val="24"/>
                <w:szCs w:val="24"/>
              </w:rPr>
              <w:t xml:space="preserve"> S.C.</w:t>
            </w:r>
          </w:p>
        </w:tc>
        <w:tc>
          <w:tcPr>
            <w:tcW w:w="1981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23 547,07</w:t>
            </w:r>
          </w:p>
        </w:tc>
        <w:tc>
          <w:tcPr>
            <w:tcW w:w="1794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FA/185/2018</w:t>
            </w:r>
          </w:p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FA/186/2018</w:t>
            </w:r>
          </w:p>
        </w:tc>
        <w:tc>
          <w:tcPr>
            <w:tcW w:w="2433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4767">
              <w:rPr>
                <w:rFonts w:ascii="Arial" w:hAnsi="Arial" w:cs="Arial"/>
                <w:sz w:val="24"/>
                <w:szCs w:val="24"/>
              </w:rPr>
              <w:t>dostawa</w:t>
            </w:r>
            <w:proofErr w:type="gramEnd"/>
            <w:r w:rsidRPr="00D84767">
              <w:rPr>
                <w:rFonts w:ascii="Arial" w:hAnsi="Arial" w:cs="Arial"/>
                <w:sz w:val="24"/>
                <w:szCs w:val="24"/>
              </w:rPr>
              <w:t xml:space="preserve"> i montaż stolarki drzewnej </w:t>
            </w:r>
            <w:r w:rsidRPr="00D84767">
              <w:rPr>
                <w:rFonts w:ascii="Arial" w:hAnsi="Arial" w:cs="Arial"/>
                <w:sz w:val="24"/>
                <w:szCs w:val="24"/>
              </w:rPr>
              <w:br/>
              <w:t>i bram garażowych</w:t>
            </w:r>
          </w:p>
        </w:tc>
      </w:tr>
      <w:tr w:rsidR="00D84767" w:rsidRPr="00D84767" w:rsidTr="000D24A7">
        <w:tc>
          <w:tcPr>
            <w:tcW w:w="815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263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MAL-TYNK</w:t>
            </w:r>
          </w:p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 xml:space="preserve">Tomasz </w:t>
            </w:r>
            <w:proofErr w:type="spellStart"/>
            <w:r w:rsidRPr="00D84767">
              <w:rPr>
                <w:rFonts w:ascii="Arial" w:hAnsi="Arial" w:cs="Arial"/>
                <w:sz w:val="24"/>
                <w:szCs w:val="24"/>
              </w:rPr>
              <w:t>Maliborski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9 000,00</w:t>
            </w:r>
          </w:p>
        </w:tc>
        <w:tc>
          <w:tcPr>
            <w:tcW w:w="1794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4767">
              <w:rPr>
                <w:rFonts w:ascii="Arial" w:hAnsi="Arial" w:cs="Arial"/>
                <w:sz w:val="24"/>
                <w:szCs w:val="24"/>
              </w:rPr>
              <w:t>brak</w:t>
            </w:r>
            <w:proofErr w:type="gramEnd"/>
            <w:r w:rsidRPr="00D84767">
              <w:rPr>
                <w:rFonts w:ascii="Arial" w:hAnsi="Arial" w:cs="Arial"/>
                <w:sz w:val="24"/>
                <w:szCs w:val="24"/>
              </w:rPr>
              <w:t xml:space="preserve"> faktury</w:t>
            </w:r>
          </w:p>
        </w:tc>
        <w:tc>
          <w:tcPr>
            <w:tcW w:w="2433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4767">
              <w:rPr>
                <w:rFonts w:ascii="Arial" w:hAnsi="Arial" w:cs="Arial"/>
                <w:sz w:val="24"/>
                <w:szCs w:val="24"/>
              </w:rPr>
              <w:t>wykonanie</w:t>
            </w:r>
            <w:proofErr w:type="gramEnd"/>
            <w:r w:rsidRPr="00D84767">
              <w:rPr>
                <w:rFonts w:ascii="Arial" w:hAnsi="Arial" w:cs="Arial"/>
                <w:sz w:val="24"/>
                <w:szCs w:val="24"/>
              </w:rPr>
              <w:t xml:space="preserve"> tynków</w:t>
            </w:r>
          </w:p>
        </w:tc>
      </w:tr>
      <w:tr w:rsidR="00D84767" w:rsidRPr="00D84767" w:rsidTr="000D24A7">
        <w:tc>
          <w:tcPr>
            <w:tcW w:w="815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263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SUWITERM</w:t>
            </w:r>
          </w:p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Wiesław Suszek</w:t>
            </w:r>
          </w:p>
        </w:tc>
        <w:tc>
          <w:tcPr>
            <w:tcW w:w="1981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55 129,75</w:t>
            </w:r>
          </w:p>
        </w:tc>
        <w:tc>
          <w:tcPr>
            <w:tcW w:w="1794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FA/0011/12/18/003</w:t>
            </w:r>
          </w:p>
        </w:tc>
        <w:tc>
          <w:tcPr>
            <w:tcW w:w="2433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4767">
              <w:rPr>
                <w:rFonts w:ascii="Arial" w:hAnsi="Arial" w:cs="Arial"/>
                <w:sz w:val="24"/>
                <w:szCs w:val="24"/>
              </w:rPr>
              <w:t>wykonanie</w:t>
            </w:r>
            <w:proofErr w:type="gramEnd"/>
            <w:r w:rsidRPr="00D84767">
              <w:rPr>
                <w:rFonts w:ascii="Arial" w:hAnsi="Arial" w:cs="Arial"/>
                <w:sz w:val="24"/>
                <w:szCs w:val="24"/>
              </w:rPr>
              <w:t xml:space="preserve"> wentylacji mechanicznej</w:t>
            </w:r>
          </w:p>
        </w:tc>
      </w:tr>
      <w:tr w:rsidR="00D84767" w:rsidRPr="00D84767" w:rsidTr="000D24A7">
        <w:tc>
          <w:tcPr>
            <w:tcW w:w="815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263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KONE Sp. z o.</w:t>
            </w:r>
            <w:proofErr w:type="gramStart"/>
            <w:r w:rsidRPr="00D84767">
              <w:rPr>
                <w:rFonts w:ascii="Arial" w:hAnsi="Arial" w:cs="Arial"/>
                <w:sz w:val="24"/>
                <w:szCs w:val="24"/>
              </w:rPr>
              <w:t>o</w:t>
            </w:r>
            <w:proofErr w:type="gramEnd"/>
            <w:r w:rsidRPr="00D847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1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30 690,00</w:t>
            </w:r>
          </w:p>
        </w:tc>
        <w:tc>
          <w:tcPr>
            <w:tcW w:w="1794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Fa 940015694</w:t>
            </w:r>
          </w:p>
        </w:tc>
        <w:tc>
          <w:tcPr>
            <w:tcW w:w="2433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4767">
              <w:rPr>
                <w:rFonts w:ascii="Arial" w:hAnsi="Arial" w:cs="Arial"/>
                <w:sz w:val="24"/>
                <w:szCs w:val="24"/>
              </w:rPr>
              <w:t>dostawa</w:t>
            </w:r>
            <w:proofErr w:type="gramEnd"/>
            <w:r w:rsidRPr="00D84767">
              <w:rPr>
                <w:rFonts w:ascii="Arial" w:hAnsi="Arial" w:cs="Arial"/>
                <w:sz w:val="24"/>
                <w:szCs w:val="24"/>
              </w:rPr>
              <w:t xml:space="preserve"> i montaż wind</w:t>
            </w:r>
          </w:p>
        </w:tc>
      </w:tr>
      <w:tr w:rsidR="00D84767" w:rsidRPr="00D84767" w:rsidTr="000D24A7">
        <w:tc>
          <w:tcPr>
            <w:tcW w:w="815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263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 xml:space="preserve">ZRB </w:t>
            </w:r>
            <w:proofErr w:type="spellStart"/>
            <w:r w:rsidRPr="00D84767">
              <w:rPr>
                <w:rFonts w:ascii="Arial" w:hAnsi="Arial" w:cs="Arial"/>
                <w:sz w:val="24"/>
                <w:szCs w:val="24"/>
              </w:rPr>
              <w:t>Korem</w:t>
            </w:r>
            <w:proofErr w:type="spellEnd"/>
          </w:p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 xml:space="preserve">Kazimierz Koc </w:t>
            </w:r>
            <w:proofErr w:type="spellStart"/>
            <w:r w:rsidRPr="00D84767">
              <w:rPr>
                <w:rFonts w:ascii="Arial" w:hAnsi="Arial" w:cs="Arial"/>
                <w:sz w:val="24"/>
                <w:szCs w:val="24"/>
              </w:rPr>
              <w:t>Sp.j</w:t>
            </w:r>
            <w:proofErr w:type="spellEnd"/>
            <w:r w:rsidRPr="00D847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1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117 287,62</w:t>
            </w:r>
          </w:p>
        </w:tc>
        <w:tc>
          <w:tcPr>
            <w:tcW w:w="1794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FV 235/2018/11</w:t>
            </w:r>
          </w:p>
        </w:tc>
        <w:tc>
          <w:tcPr>
            <w:tcW w:w="2433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4767">
              <w:rPr>
                <w:rFonts w:ascii="Arial" w:hAnsi="Arial" w:cs="Arial"/>
                <w:sz w:val="24"/>
                <w:szCs w:val="24"/>
              </w:rPr>
              <w:t>wykonanie</w:t>
            </w:r>
            <w:proofErr w:type="gramEnd"/>
            <w:r w:rsidRPr="00D84767">
              <w:rPr>
                <w:rFonts w:ascii="Arial" w:hAnsi="Arial" w:cs="Arial"/>
                <w:sz w:val="24"/>
                <w:szCs w:val="24"/>
              </w:rPr>
              <w:t xml:space="preserve"> elewacji</w:t>
            </w:r>
          </w:p>
        </w:tc>
      </w:tr>
      <w:tr w:rsidR="00D84767" w:rsidRPr="00D84767" w:rsidTr="000D24A7">
        <w:tc>
          <w:tcPr>
            <w:tcW w:w="815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263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 xml:space="preserve">ZRB </w:t>
            </w:r>
            <w:proofErr w:type="spellStart"/>
            <w:r w:rsidRPr="00D84767">
              <w:rPr>
                <w:rFonts w:ascii="Arial" w:hAnsi="Arial" w:cs="Arial"/>
                <w:sz w:val="24"/>
                <w:szCs w:val="24"/>
              </w:rPr>
              <w:t>Korem</w:t>
            </w:r>
            <w:proofErr w:type="spellEnd"/>
          </w:p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 xml:space="preserve">Kazimierz Koc </w:t>
            </w:r>
            <w:proofErr w:type="spellStart"/>
            <w:r w:rsidRPr="00D84767">
              <w:rPr>
                <w:rFonts w:ascii="Arial" w:hAnsi="Arial" w:cs="Arial"/>
                <w:sz w:val="24"/>
                <w:szCs w:val="24"/>
              </w:rPr>
              <w:t>Sp.j</w:t>
            </w:r>
            <w:proofErr w:type="spellEnd"/>
            <w:r w:rsidRPr="00D847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1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20 700,06</w:t>
            </w:r>
          </w:p>
        </w:tc>
        <w:tc>
          <w:tcPr>
            <w:tcW w:w="1794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FV 209/2018/11</w:t>
            </w:r>
          </w:p>
        </w:tc>
        <w:tc>
          <w:tcPr>
            <w:tcW w:w="2433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4767">
              <w:rPr>
                <w:rFonts w:ascii="Arial" w:hAnsi="Arial" w:cs="Arial"/>
                <w:sz w:val="24"/>
                <w:szCs w:val="24"/>
              </w:rPr>
              <w:t>dostawa</w:t>
            </w:r>
            <w:proofErr w:type="gramEnd"/>
            <w:r w:rsidRPr="00D84767">
              <w:rPr>
                <w:rFonts w:ascii="Arial" w:hAnsi="Arial" w:cs="Arial"/>
                <w:sz w:val="24"/>
                <w:szCs w:val="24"/>
              </w:rPr>
              <w:t xml:space="preserve"> i montaż stolarki okiennej</w:t>
            </w:r>
          </w:p>
        </w:tc>
      </w:tr>
      <w:tr w:rsidR="00D84767" w:rsidRPr="00D84767" w:rsidTr="000D24A7">
        <w:tc>
          <w:tcPr>
            <w:tcW w:w="815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263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4767">
              <w:rPr>
                <w:rFonts w:ascii="Arial" w:hAnsi="Arial" w:cs="Arial"/>
                <w:sz w:val="24"/>
                <w:szCs w:val="24"/>
              </w:rPr>
              <w:t>Hydroinstal</w:t>
            </w:r>
            <w:proofErr w:type="spellEnd"/>
          </w:p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Tadeusz Tracz</w:t>
            </w:r>
          </w:p>
        </w:tc>
        <w:tc>
          <w:tcPr>
            <w:tcW w:w="1981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220 423,11</w:t>
            </w:r>
          </w:p>
        </w:tc>
        <w:tc>
          <w:tcPr>
            <w:tcW w:w="1794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2/11/2018</w:t>
            </w:r>
          </w:p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10/12/2018</w:t>
            </w:r>
          </w:p>
        </w:tc>
        <w:tc>
          <w:tcPr>
            <w:tcW w:w="2433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4767">
              <w:rPr>
                <w:rFonts w:ascii="Arial" w:hAnsi="Arial" w:cs="Arial"/>
                <w:sz w:val="24"/>
                <w:szCs w:val="24"/>
              </w:rPr>
              <w:t>wykonanie</w:t>
            </w:r>
            <w:proofErr w:type="gramEnd"/>
            <w:r w:rsidRPr="00D84767">
              <w:rPr>
                <w:rFonts w:ascii="Arial" w:hAnsi="Arial" w:cs="Arial"/>
                <w:sz w:val="24"/>
                <w:szCs w:val="24"/>
              </w:rPr>
              <w:t xml:space="preserve"> kompleksowych prac instalacji </w:t>
            </w:r>
            <w:proofErr w:type="spellStart"/>
            <w:r w:rsidRPr="00D84767">
              <w:rPr>
                <w:rFonts w:ascii="Arial" w:hAnsi="Arial" w:cs="Arial"/>
                <w:sz w:val="24"/>
                <w:szCs w:val="24"/>
              </w:rPr>
              <w:t>wod</w:t>
            </w:r>
            <w:proofErr w:type="spellEnd"/>
            <w:r w:rsidRPr="00D84767">
              <w:rPr>
                <w:rFonts w:ascii="Arial" w:hAnsi="Arial" w:cs="Arial"/>
                <w:sz w:val="24"/>
                <w:szCs w:val="24"/>
              </w:rPr>
              <w:t xml:space="preserve">.- </w:t>
            </w:r>
            <w:proofErr w:type="gramStart"/>
            <w:r w:rsidRPr="00D84767">
              <w:rPr>
                <w:rFonts w:ascii="Arial" w:hAnsi="Arial" w:cs="Arial"/>
                <w:sz w:val="24"/>
                <w:szCs w:val="24"/>
              </w:rPr>
              <w:t>kan</w:t>
            </w:r>
            <w:proofErr w:type="gramEnd"/>
            <w:r w:rsidRPr="00D847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84767" w:rsidRPr="00D84767" w:rsidTr="000D24A7">
        <w:tc>
          <w:tcPr>
            <w:tcW w:w="815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263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4767">
              <w:rPr>
                <w:rFonts w:ascii="Arial" w:hAnsi="Arial" w:cs="Arial"/>
                <w:sz w:val="24"/>
                <w:szCs w:val="24"/>
              </w:rPr>
              <w:t>Hydrocomlex</w:t>
            </w:r>
            <w:proofErr w:type="spellEnd"/>
            <w:r w:rsidRPr="00D84767">
              <w:rPr>
                <w:rFonts w:ascii="Arial" w:hAnsi="Arial" w:cs="Arial"/>
                <w:sz w:val="24"/>
                <w:szCs w:val="24"/>
              </w:rPr>
              <w:t xml:space="preserve"> Sp. z o.</w:t>
            </w:r>
            <w:proofErr w:type="gramStart"/>
            <w:r w:rsidRPr="00D84767">
              <w:rPr>
                <w:rFonts w:ascii="Arial" w:hAnsi="Arial" w:cs="Arial"/>
                <w:sz w:val="24"/>
                <w:szCs w:val="24"/>
              </w:rPr>
              <w:t>o</w:t>
            </w:r>
            <w:proofErr w:type="gramEnd"/>
            <w:r w:rsidRPr="00D847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1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41 315,16</w:t>
            </w:r>
          </w:p>
        </w:tc>
        <w:tc>
          <w:tcPr>
            <w:tcW w:w="1794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FV 9/12/2018</w:t>
            </w:r>
          </w:p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FV 5/02/2019</w:t>
            </w:r>
          </w:p>
        </w:tc>
        <w:tc>
          <w:tcPr>
            <w:tcW w:w="2433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4767">
              <w:rPr>
                <w:rFonts w:ascii="Arial" w:hAnsi="Arial" w:cs="Arial"/>
                <w:sz w:val="24"/>
                <w:szCs w:val="24"/>
              </w:rPr>
              <w:t>wykonanie</w:t>
            </w:r>
            <w:proofErr w:type="gramEnd"/>
            <w:r w:rsidRPr="00D84767">
              <w:rPr>
                <w:rFonts w:ascii="Arial" w:hAnsi="Arial" w:cs="Arial"/>
                <w:sz w:val="24"/>
                <w:szCs w:val="24"/>
              </w:rPr>
              <w:t xml:space="preserve"> sieci wody, drenażu</w:t>
            </w:r>
          </w:p>
        </w:tc>
      </w:tr>
      <w:tr w:rsidR="00D84767" w:rsidRPr="00D84767" w:rsidTr="000D24A7">
        <w:tc>
          <w:tcPr>
            <w:tcW w:w="815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263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4767">
              <w:rPr>
                <w:rFonts w:ascii="Arial" w:hAnsi="Arial" w:cs="Arial"/>
                <w:sz w:val="24"/>
                <w:szCs w:val="24"/>
              </w:rPr>
              <w:t>Nowbud</w:t>
            </w:r>
            <w:proofErr w:type="spellEnd"/>
            <w:r w:rsidRPr="00D84767">
              <w:rPr>
                <w:rFonts w:ascii="Arial" w:hAnsi="Arial" w:cs="Arial"/>
                <w:sz w:val="24"/>
                <w:szCs w:val="24"/>
              </w:rPr>
              <w:t xml:space="preserve"> Sp. z o.</w:t>
            </w:r>
            <w:proofErr w:type="gramStart"/>
            <w:r w:rsidRPr="00D84767">
              <w:rPr>
                <w:rFonts w:ascii="Arial" w:hAnsi="Arial" w:cs="Arial"/>
                <w:sz w:val="24"/>
                <w:szCs w:val="24"/>
              </w:rPr>
              <w:t>o</w:t>
            </w:r>
            <w:proofErr w:type="gramEnd"/>
            <w:r w:rsidRPr="00D847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1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234 930,39</w:t>
            </w:r>
          </w:p>
        </w:tc>
        <w:tc>
          <w:tcPr>
            <w:tcW w:w="1794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FA 44/2018</w:t>
            </w:r>
          </w:p>
        </w:tc>
        <w:tc>
          <w:tcPr>
            <w:tcW w:w="2433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4767">
              <w:rPr>
                <w:rFonts w:ascii="Arial" w:hAnsi="Arial" w:cs="Arial"/>
                <w:sz w:val="24"/>
                <w:szCs w:val="24"/>
              </w:rPr>
              <w:t>wykonanie</w:t>
            </w:r>
            <w:proofErr w:type="gramEnd"/>
            <w:r w:rsidRPr="00D84767">
              <w:rPr>
                <w:rFonts w:ascii="Arial" w:hAnsi="Arial" w:cs="Arial"/>
                <w:sz w:val="24"/>
                <w:szCs w:val="24"/>
              </w:rPr>
              <w:t xml:space="preserve"> stanu surowego otwartego budynku</w:t>
            </w:r>
          </w:p>
        </w:tc>
      </w:tr>
      <w:tr w:rsidR="00D84767" w:rsidRPr="00D84767" w:rsidTr="000D24A7">
        <w:tc>
          <w:tcPr>
            <w:tcW w:w="815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981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4767">
              <w:rPr>
                <w:rFonts w:ascii="Arial" w:hAnsi="Arial" w:cs="Arial"/>
                <w:sz w:val="24"/>
                <w:szCs w:val="24"/>
              </w:rPr>
              <w:t>956 677,56</w:t>
            </w:r>
          </w:p>
        </w:tc>
        <w:tc>
          <w:tcPr>
            <w:tcW w:w="1794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D84767" w:rsidRPr="00D84767" w:rsidRDefault="00D84767" w:rsidP="00D8476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4767" w:rsidRPr="00D84767" w:rsidRDefault="00D84767" w:rsidP="00D8476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84767" w:rsidRPr="00D84767" w:rsidRDefault="00D84767" w:rsidP="00D84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- Dalsi podwykonawcy </w:t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  <w:t>-  56 173,14</w:t>
      </w:r>
    </w:p>
    <w:p w:rsidR="00D84767" w:rsidRPr="00D84767" w:rsidRDefault="00D84767" w:rsidP="00D84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Kwota pozostała do zapłaty </w:t>
      </w:r>
      <w:proofErr w:type="spellStart"/>
      <w:r w:rsidRPr="00D84767">
        <w:rPr>
          <w:rFonts w:ascii="Arial" w:hAnsi="Arial" w:cs="Arial"/>
          <w:sz w:val="24"/>
          <w:szCs w:val="24"/>
        </w:rPr>
        <w:t>MarCom</w:t>
      </w:r>
      <w:proofErr w:type="spellEnd"/>
      <w:r w:rsidRPr="00D84767">
        <w:rPr>
          <w:rFonts w:ascii="Arial" w:hAnsi="Arial" w:cs="Arial"/>
          <w:sz w:val="24"/>
          <w:szCs w:val="24"/>
        </w:rPr>
        <w:t xml:space="preserve"> Sp. z o.</w:t>
      </w:r>
      <w:proofErr w:type="gramStart"/>
      <w:r w:rsidRPr="00D84767">
        <w:rPr>
          <w:rFonts w:ascii="Arial" w:hAnsi="Arial" w:cs="Arial"/>
          <w:sz w:val="24"/>
          <w:szCs w:val="24"/>
        </w:rPr>
        <w:t>o</w:t>
      </w:r>
      <w:proofErr w:type="gramEnd"/>
      <w:r w:rsidRPr="00D84767">
        <w:rPr>
          <w:rFonts w:ascii="Arial" w:hAnsi="Arial" w:cs="Arial"/>
          <w:sz w:val="24"/>
          <w:szCs w:val="24"/>
        </w:rPr>
        <w:t xml:space="preserve">. </w:t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  <w:t xml:space="preserve">          1 757 631,59</w:t>
      </w:r>
    </w:p>
    <w:p w:rsidR="00D84767" w:rsidRPr="00D84767" w:rsidRDefault="00D84767" w:rsidP="00D84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- Pozostałe koszty związane z budową budynku ul. Św. Barbary 9B: </w:t>
      </w:r>
      <w:r w:rsidRPr="00D84767">
        <w:rPr>
          <w:rFonts w:ascii="Arial" w:hAnsi="Arial" w:cs="Arial"/>
          <w:sz w:val="24"/>
          <w:szCs w:val="24"/>
        </w:rPr>
        <w:tab/>
        <w:t xml:space="preserve">  330 557,99</w:t>
      </w:r>
    </w:p>
    <w:p w:rsidR="00D84767" w:rsidRPr="00D84767" w:rsidRDefault="00D84767" w:rsidP="00D84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ab/>
        <w:t xml:space="preserve">- posadzenie i opalikowanie drzew 11 szt.  </w:t>
      </w:r>
      <w:r w:rsidRPr="00D84767">
        <w:rPr>
          <w:rFonts w:ascii="Arial" w:hAnsi="Arial" w:cs="Arial"/>
          <w:sz w:val="24"/>
          <w:szCs w:val="24"/>
        </w:rPr>
        <w:tab/>
        <w:t xml:space="preserve">             1 082,88</w:t>
      </w:r>
    </w:p>
    <w:p w:rsidR="00D84767" w:rsidRPr="00D84767" w:rsidRDefault="00D84767" w:rsidP="00D84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ab/>
        <w:t>- konserwacja wind</w:t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  <w:t xml:space="preserve">    765,39</w:t>
      </w:r>
    </w:p>
    <w:p w:rsidR="00D84767" w:rsidRPr="00D84767" w:rsidRDefault="00D84767" w:rsidP="00D84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ab/>
        <w:t xml:space="preserve">- badanie techniczne wind </w:t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  <w:t xml:space="preserve">  1 329,45</w:t>
      </w:r>
    </w:p>
    <w:p w:rsidR="00D84767" w:rsidRPr="00D84767" w:rsidRDefault="00D84767" w:rsidP="00D84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ab/>
        <w:t xml:space="preserve">- ubezpieczenie budynku ul. Św. Barbary 9B </w:t>
      </w:r>
      <w:r w:rsidRPr="00D84767">
        <w:rPr>
          <w:rFonts w:ascii="Arial" w:hAnsi="Arial" w:cs="Arial"/>
          <w:sz w:val="24"/>
          <w:szCs w:val="24"/>
        </w:rPr>
        <w:tab/>
        <w:t xml:space="preserve">  1 595,00</w:t>
      </w:r>
    </w:p>
    <w:p w:rsidR="00D84767" w:rsidRPr="00D84767" w:rsidRDefault="00D84767" w:rsidP="00D84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ab/>
        <w:t xml:space="preserve">- zapłata Kierownikowi Budowy </w:t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  <w:t>36 900,00</w:t>
      </w:r>
    </w:p>
    <w:p w:rsidR="00D84767" w:rsidRPr="00D84767" w:rsidRDefault="00D84767" w:rsidP="00D84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ab/>
        <w:t xml:space="preserve">- zapłata Inspektorom Nadzoru </w:t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  <w:t>52 202,88</w:t>
      </w:r>
    </w:p>
    <w:p w:rsidR="00D84767" w:rsidRPr="00D84767" w:rsidRDefault="00D84767" w:rsidP="00D84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ab/>
        <w:t xml:space="preserve">- ochrona fizyczna budynku styczeń i luty - </w:t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  <w:t>43 111,50</w:t>
      </w:r>
    </w:p>
    <w:p w:rsidR="00D84767" w:rsidRPr="00D84767" w:rsidRDefault="00D84767" w:rsidP="00D84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 w:rsidRPr="00D84767">
        <w:rPr>
          <w:rFonts w:ascii="Arial" w:hAnsi="Arial" w:cs="Arial"/>
          <w:sz w:val="24"/>
          <w:szCs w:val="24"/>
        </w:rPr>
        <w:t>do</w:t>
      </w:r>
      <w:proofErr w:type="gramEnd"/>
      <w:r w:rsidRPr="00D84767">
        <w:rPr>
          <w:rFonts w:ascii="Arial" w:hAnsi="Arial" w:cs="Arial"/>
          <w:sz w:val="24"/>
          <w:szCs w:val="24"/>
        </w:rPr>
        <w:t xml:space="preserve"> 8 marca 2019 r.</w:t>
      </w:r>
    </w:p>
    <w:p w:rsidR="00D84767" w:rsidRPr="00D84767" w:rsidRDefault="00D84767" w:rsidP="00D84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ab/>
        <w:t xml:space="preserve">- media na ul. Św. Barbary 9B </w:t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  <w:t>33 362,16</w:t>
      </w:r>
    </w:p>
    <w:p w:rsidR="00D84767" w:rsidRPr="00D84767" w:rsidRDefault="00D84767" w:rsidP="00D84767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- wymiana zamków w budynku </w:t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  <w:t>24 380,21</w:t>
      </w:r>
    </w:p>
    <w:p w:rsidR="00D84767" w:rsidRPr="00D84767" w:rsidRDefault="00D84767" w:rsidP="00D84767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- spłata kredytu od sierpnia 2018 r.: </w:t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  <w:t xml:space="preserve">          130 528,52</w:t>
      </w:r>
    </w:p>
    <w:p w:rsidR="00D84767" w:rsidRPr="00D84767" w:rsidRDefault="00D84767" w:rsidP="00D84767">
      <w:pPr>
        <w:numPr>
          <w:ilvl w:val="0"/>
          <w:numId w:val="17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84767">
        <w:rPr>
          <w:rFonts w:ascii="Arial" w:hAnsi="Arial" w:cs="Arial"/>
          <w:sz w:val="24"/>
          <w:szCs w:val="24"/>
        </w:rPr>
        <w:t>raty</w:t>
      </w:r>
      <w:proofErr w:type="gramEnd"/>
      <w:r w:rsidRPr="00D84767">
        <w:rPr>
          <w:rFonts w:ascii="Arial" w:hAnsi="Arial" w:cs="Arial"/>
          <w:sz w:val="24"/>
          <w:szCs w:val="24"/>
        </w:rPr>
        <w:t xml:space="preserve"> – 56 250,00</w:t>
      </w:r>
    </w:p>
    <w:p w:rsidR="00D84767" w:rsidRPr="00D84767" w:rsidRDefault="00D84767" w:rsidP="00D84767">
      <w:pPr>
        <w:numPr>
          <w:ilvl w:val="0"/>
          <w:numId w:val="17"/>
        </w:num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84767">
        <w:rPr>
          <w:rFonts w:ascii="Arial" w:hAnsi="Arial" w:cs="Arial"/>
          <w:sz w:val="24"/>
          <w:szCs w:val="24"/>
        </w:rPr>
        <w:t>odsetki</w:t>
      </w:r>
      <w:proofErr w:type="gramEnd"/>
      <w:r w:rsidRPr="00D84767">
        <w:rPr>
          <w:rFonts w:ascii="Arial" w:hAnsi="Arial" w:cs="Arial"/>
          <w:sz w:val="24"/>
          <w:szCs w:val="24"/>
        </w:rPr>
        <w:t xml:space="preserve"> – 74 278,52</w:t>
      </w:r>
    </w:p>
    <w:p w:rsidR="00D84767" w:rsidRPr="00D84767" w:rsidRDefault="00D84767" w:rsidP="00D84767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- zapłata za usługi geodezyjne </w:t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  <w:t xml:space="preserve">  5 300,00</w:t>
      </w:r>
    </w:p>
    <w:p w:rsidR="00D84767" w:rsidRPr="00D84767" w:rsidRDefault="00D84767" w:rsidP="00D84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- Strata z tytułu utraconych czynszów </w:t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  <w:t xml:space="preserve">  96 000,00</w:t>
      </w:r>
    </w:p>
    <w:p w:rsidR="00D84767" w:rsidRPr="00D84767" w:rsidRDefault="00D84767" w:rsidP="00D84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- Wyposażenie budynku </w:t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  <w:t xml:space="preserve">    5 000,00</w:t>
      </w:r>
    </w:p>
    <w:p w:rsidR="00D84767" w:rsidRPr="00D84767" w:rsidRDefault="00D84767" w:rsidP="00D84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>(bhp, samozamykacze, inne)</w:t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  <w:r w:rsidRPr="00D84767">
        <w:rPr>
          <w:rFonts w:ascii="Arial" w:hAnsi="Arial" w:cs="Arial"/>
          <w:sz w:val="24"/>
          <w:szCs w:val="24"/>
        </w:rPr>
        <w:tab/>
      </w:r>
    </w:p>
    <w:p w:rsidR="00D84767" w:rsidRPr="00D84767" w:rsidRDefault="00D84767" w:rsidP="00D84767">
      <w:pPr>
        <w:spacing w:after="0" w:line="360" w:lineRule="auto"/>
        <w:ind w:left="5664" w:firstLine="708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    --------------------------</w:t>
      </w:r>
    </w:p>
    <w:p w:rsidR="00D84767" w:rsidRPr="00D84767" w:rsidRDefault="00D84767" w:rsidP="00D84767">
      <w:pPr>
        <w:spacing w:after="0" w:line="360" w:lineRule="auto"/>
        <w:ind w:left="5664" w:firstLine="708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          3 202 040,28</w:t>
      </w:r>
    </w:p>
    <w:p w:rsidR="00E560D9" w:rsidRPr="00880171" w:rsidRDefault="00E560D9" w:rsidP="00880171">
      <w:pPr>
        <w:spacing w:line="360" w:lineRule="auto"/>
        <w:rPr>
          <w:rFonts w:ascii="Arial" w:hAnsi="Arial" w:cs="Arial"/>
          <w:sz w:val="24"/>
          <w:szCs w:val="24"/>
        </w:rPr>
      </w:pPr>
    </w:p>
    <w:p w:rsidR="00D84767" w:rsidRDefault="00D8476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D8476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252BB0" w:rsidRDefault="00D84767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861121" w:rsidRPr="001345DF" w:rsidRDefault="00D84767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  <w:bookmarkStart w:id="1" w:name="_GoBack"/>
      <w:bookmarkEnd w:id="1"/>
    </w:p>
    <w:sectPr w:rsidR="00861121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475ED"/>
    <w:multiLevelType w:val="hybridMultilevel"/>
    <w:tmpl w:val="429607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5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3"/>
  </w:num>
  <w:num w:numId="5">
    <w:abstractNumId w:val="14"/>
  </w:num>
  <w:num w:numId="6">
    <w:abstractNumId w:val="11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8"/>
  </w:num>
  <w:num w:numId="13">
    <w:abstractNumId w:val="2"/>
  </w:num>
  <w:num w:numId="14">
    <w:abstractNumId w:val="1"/>
  </w:num>
  <w:num w:numId="15">
    <w:abstractNumId w:val="9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345DF"/>
    <w:rsid w:val="00164F5A"/>
    <w:rsid w:val="0024152C"/>
    <w:rsid w:val="00252BB0"/>
    <w:rsid w:val="00266370"/>
    <w:rsid w:val="002710B1"/>
    <w:rsid w:val="00284226"/>
    <w:rsid w:val="002A6728"/>
    <w:rsid w:val="002C0374"/>
    <w:rsid w:val="002C422C"/>
    <w:rsid w:val="002F06E3"/>
    <w:rsid w:val="00314150"/>
    <w:rsid w:val="00320A8F"/>
    <w:rsid w:val="00321499"/>
    <w:rsid w:val="003322B5"/>
    <w:rsid w:val="00362FFB"/>
    <w:rsid w:val="003966A1"/>
    <w:rsid w:val="003A3BCF"/>
    <w:rsid w:val="003B6F67"/>
    <w:rsid w:val="003D0D85"/>
    <w:rsid w:val="003F291C"/>
    <w:rsid w:val="004306E9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C5ACF"/>
    <w:rsid w:val="005C5C4D"/>
    <w:rsid w:val="005D7252"/>
    <w:rsid w:val="005E4262"/>
    <w:rsid w:val="00681AA1"/>
    <w:rsid w:val="006D01CF"/>
    <w:rsid w:val="006E61BD"/>
    <w:rsid w:val="006F49A2"/>
    <w:rsid w:val="00711A57"/>
    <w:rsid w:val="00730E74"/>
    <w:rsid w:val="0075230C"/>
    <w:rsid w:val="00761A6C"/>
    <w:rsid w:val="007F5D3F"/>
    <w:rsid w:val="008138C3"/>
    <w:rsid w:val="0085325D"/>
    <w:rsid w:val="00861121"/>
    <w:rsid w:val="00880171"/>
    <w:rsid w:val="00882979"/>
    <w:rsid w:val="008A148D"/>
    <w:rsid w:val="009127F8"/>
    <w:rsid w:val="00944E7A"/>
    <w:rsid w:val="00952B1E"/>
    <w:rsid w:val="0095570F"/>
    <w:rsid w:val="009816F5"/>
    <w:rsid w:val="009A0B87"/>
    <w:rsid w:val="009F0E51"/>
    <w:rsid w:val="00A002FF"/>
    <w:rsid w:val="00A222C5"/>
    <w:rsid w:val="00A3052E"/>
    <w:rsid w:val="00A7131C"/>
    <w:rsid w:val="00A835AA"/>
    <w:rsid w:val="00C21629"/>
    <w:rsid w:val="00C218DB"/>
    <w:rsid w:val="00C371F4"/>
    <w:rsid w:val="00C9794D"/>
    <w:rsid w:val="00CA478E"/>
    <w:rsid w:val="00CA7B48"/>
    <w:rsid w:val="00CB2B6E"/>
    <w:rsid w:val="00CD4295"/>
    <w:rsid w:val="00CE1B33"/>
    <w:rsid w:val="00CF15B1"/>
    <w:rsid w:val="00D15CDC"/>
    <w:rsid w:val="00D84767"/>
    <w:rsid w:val="00D86A12"/>
    <w:rsid w:val="00DD5B92"/>
    <w:rsid w:val="00DE0DED"/>
    <w:rsid w:val="00E040E5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2021-07-14T10:35:00Z</dcterms:created>
  <dcterms:modified xsi:type="dcterms:W3CDTF">2021-07-14T10:35:00Z</dcterms:modified>
</cp:coreProperties>
</file>