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59C21" w14:textId="77777777" w:rsidR="00C80870" w:rsidRPr="001B18EA" w:rsidRDefault="00C80870" w:rsidP="001B18EA">
      <w:pPr>
        <w:spacing w:after="0" w:line="360" w:lineRule="auto"/>
        <w:ind w:left="5103"/>
        <w:rPr>
          <w:rFonts w:ascii="Arial" w:hAnsi="Arial" w:cs="Arial"/>
          <w:sz w:val="24"/>
          <w:szCs w:val="24"/>
        </w:rPr>
      </w:pPr>
      <w:r w:rsidRPr="001B18EA">
        <w:rPr>
          <w:rFonts w:ascii="Arial" w:hAnsi="Arial" w:cs="Arial"/>
          <w:sz w:val="24"/>
          <w:szCs w:val="24"/>
        </w:rPr>
        <w:t>Sz. P. Łukasz Nowak</w:t>
      </w:r>
    </w:p>
    <w:p w14:paraId="51B34B78" w14:textId="77777777" w:rsidR="00C80870" w:rsidRPr="001B18EA" w:rsidRDefault="00C80870" w:rsidP="001B18EA">
      <w:pPr>
        <w:spacing w:after="0" w:line="360" w:lineRule="auto"/>
        <w:ind w:left="5103"/>
        <w:rPr>
          <w:rFonts w:ascii="Arial" w:hAnsi="Arial" w:cs="Arial"/>
          <w:sz w:val="24"/>
          <w:szCs w:val="24"/>
        </w:rPr>
      </w:pPr>
      <w:r w:rsidRPr="001B18EA">
        <w:rPr>
          <w:rFonts w:ascii="Arial" w:hAnsi="Arial" w:cs="Arial"/>
          <w:sz w:val="24"/>
          <w:szCs w:val="24"/>
        </w:rPr>
        <w:t xml:space="preserve">Radny Rady Miasta Tarnobrzega </w:t>
      </w:r>
    </w:p>
    <w:p w14:paraId="2BFCD117" w14:textId="77777777" w:rsidR="006275AD" w:rsidRPr="001B18EA" w:rsidRDefault="006275AD" w:rsidP="001B18E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315A8CB" w14:textId="0CA72DAF" w:rsidR="001B18EA" w:rsidRPr="001B18EA" w:rsidRDefault="001B18EA" w:rsidP="001B18E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F92B0A" w14:textId="77777777" w:rsidR="001B18EA" w:rsidRPr="001B18EA" w:rsidRDefault="001B18EA" w:rsidP="001B18EA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1B18EA">
        <w:rPr>
          <w:rStyle w:val="Teksttreci0"/>
          <w:rFonts w:ascii="Arial" w:eastAsiaTheme="minorEastAsia" w:hAnsi="Arial" w:cs="Arial"/>
          <w:sz w:val="24"/>
          <w:szCs w:val="24"/>
        </w:rPr>
        <w:t>dotyczy</w:t>
      </w:r>
      <w:proofErr w:type="gramEnd"/>
      <w:r w:rsidRPr="001B18EA">
        <w:rPr>
          <w:rStyle w:val="Teksttreci0"/>
          <w:rFonts w:ascii="Arial" w:eastAsiaTheme="minorEastAsia" w:hAnsi="Arial" w:cs="Arial"/>
          <w:sz w:val="24"/>
          <w:szCs w:val="24"/>
        </w:rPr>
        <w:t>:</w:t>
      </w:r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wniosku w sprawie udostępnienia wyceny (kosztorysu) przedstawionego przez </w:t>
      </w:r>
      <w:r w:rsidRPr="001B18EA">
        <w:rPr>
          <w:rStyle w:val="TeksttreciPogrubienie"/>
          <w:rFonts w:ascii="Arial" w:eastAsiaTheme="minorEastAsia" w:hAnsi="Arial" w:cs="Arial"/>
          <w:b w:val="0"/>
          <w:sz w:val="24"/>
          <w:szCs w:val="24"/>
        </w:rPr>
        <w:t>Firmę Energopol</w:t>
      </w:r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Szczecin, dotycząca zmian w projekcie budowy</w:t>
      </w:r>
      <w:r w:rsidRPr="001B18EA">
        <w:rPr>
          <w:rStyle w:val="TeksttreciPogrubienie"/>
          <w:rFonts w:ascii="Arial" w:eastAsiaTheme="minorEastAsia" w:hAnsi="Arial" w:cs="Arial"/>
          <w:b w:val="0"/>
          <w:sz w:val="24"/>
          <w:szCs w:val="24"/>
        </w:rPr>
        <w:t xml:space="preserve"> obwodnicy.</w:t>
      </w:r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Prośba </w:t>
      </w:r>
      <w:r w:rsidRPr="001B18EA">
        <w:rPr>
          <w:rStyle w:val="TeksttreciPogrubienie"/>
          <w:rFonts w:ascii="Arial" w:eastAsiaTheme="minorEastAsia" w:hAnsi="Arial" w:cs="Arial"/>
          <w:b w:val="0"/>
          <w:sz w:val="24"/>
          <w:szCs w:val="24"/>
        </w:rPr>
        <w:t>o</w:t>
      </w:r>
      <w:r w:rsidRPr="001B18EA">
        <w:rPr>
          <w:rStyle w:val="Teksttreci0"/>
          <w:rFonts w:ascii="Arial" w:eastAsiaTheme="minorEastAsia" w:hAnsi="Arial" w:cs="Arial"/>
          <w:sz w:val="24"/>
          <w:szCs w:val="24"/>
        </w:rPr>
        <w:t xml:space="preserve"> przedstawienie</w:t>
      </w:r>
      <w:r w:rsidRPr="001B18EA">
        <w:rPr>
          <w:rStyle w:val="TeksttreciPogrubienie"/>
          <w:rFonts w:ascii="Arial" w:eastAsiaTheme="minorEastAsia" w:hAnsi="Arial" w:cs="Arial"/>
          <w:b w:val="0"/>
          <w:sz w:val="24"/>
          <w:szCs w:val="24"/>
        </w:rPr>
        <w:t xml:space="preserve"> dokładnych</w:t>
      </w:r>
      <w:r w:rsidRPr="001B18EA">
        <w:rPr>
          <w:rStyle w:val="Teksttreci0"/>
          <w:rFonts w:ascii="Arial" w:eastAsiaTheme="minorEastAsia" w:hAnsi="Arial" w:cs="Arial"/>
          <w:sz w:val="24"/>
          <w:szCs w:val="24"/>
        </w:rPr>
        <w:t xml:space="preserve"> </w:t>
      </w:r>
      <w:proofErr w:type="gramStart"/>
      <w:r w:rsidRPr="001B18EA">
        <w:rPr>
          <w:rStyle w:val="Teksttreci0"/>
          <w:rFonts w:ascii="Arial" w:eastAsiaTheme="minorEastAsia" w:hAnsi="Arial" w:cs="Arial"/>
          <w:sz w:val="24"/>
          <w:szCs w:val="24"/>
        </w:rPr>
        <w:t>informacji jakie</w:t>
      </w:r>
      <w:proofErr w:type="gramEnd"/>
      <w:r w:rsidRPr="001B18EA">
        <w:rPr>
          <w:rStyle w:val="Teksttreci0"/>
          <w:rFonts w:ascii="Arial" w:eastAsiaTheme="minorEastAsia" w:hAnsi="Arial" w:cs="Arial"/>
          <w:sz w:val="24"/>
          <w:szCs w:val="24"/>
        </w:rPr>
        <w:t xml:space="preserve"> działania podjęła firma</w:t>
      </w:r>
      <w:r w:rsidRPr="001B18EA">
        <w:rPr>
          <w:rStyle w:val="TeksttreciPogrubienie"/>
          <w:rFonts w:ascii="Arial" w:eastAsiaTheme="minorEastAsia" w:hAnsi="Arial" w:cs="Arial"/>
          <w:b w:val="0"/>
          <w:sz w:val="24"/>
          <w:szCs w:val="24"/>
        </w:rPr>
        <w:t xml:space="preserve"> Energopol, które </w:t>
      </w:r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obligują Miasto do ewentualnej zapłaty kwoty 11</w:t>
      </w:r>
      <w:r w:rsidRPr="001B18EA">
        <w:rPr>
          <w:rStyle w:val="TeksttreciPogrubienie"/>
          <w:rFonts w:ascii="Arial" w:eastAsiaTheme="minorEastAsia" w:hAnsi="Arial" w:cs="Arial"/>
          <w:b w:val="0"/>
          <w:sz w:val="24"/>
          <w:szCs w:val="24"/>
        </w:rPr>
        <w:t xml:space="preserve"> min</w:t>
      </w:r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złotych za zmiany w projekcie dotyczące budowy dwóch</w:t>
      </w:r>
      <w:r w:rsidRPr="001B18EA">
        <w:rPr>
          <w:rStyle w:val="TeksttreciPogrubienie"/>
          <w:rFonts w:ascii="Arial" w:eastAsiaTheme="minorEastAsia" w:hAnsi="Arial" w:cs="Arial"/>
          <w:b w:val="0"/>
          <w:sz w:val="24"/>
          <w:szCs w:val="24"/>
        </w:rPr>
        <w:t xml:space="preserve"> podziemnych</w:t>
      </w:r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przejść oraz</w:t>
      </w:r>
      <w:r w:rsidRPr="001B18EA">
        <w:rPr>
          <w:rStyle w:val="TeksttreciPogrubienie"/>
          <w:rFonts w:ascii="Arial" w:eastAsiaTheme="minorEastAsia" w:hAnsi="Arial" w:cs="Arial"/>
          <w:b w:val="0"/>
          <w:sz w:val="24"/>
          <w:szCs w:val="24"/>
        </w:rPr>
        <w:t xml:space="preserve"> budowy</w:t>
      </w:r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zatoczek dla Policji</w:t>
      </w:r>
    </w:p>
    <w:p w14:paraId="21F520CA" w14:textId="77777777" w:rsidR="001B18EA" w:rsidRPr="001B18EA" w:rsidRDefault="001B18EA" w:rsidP="001B18E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B18EA">
        <w:rPr>
          <w:rStyle w:val="Teksttreci0"/>
          <w:rFonts w:ascii="Arial" w:eastAsiaTheme="minorEastAsia" w:hAnsi="Arial" w:cs="Arial"/>
          <w:sz w:val="24"/>
          <w:szCs w:val="24"/>
        </w:rPr>
        <w:t>W</w:t>
      </w:r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odpowiedzi na Pana wniosek uprzejmie ■ informuję, iż zadanie inwestycy</w:t>
      </w:r>
      <w:r w:rsidRPr="001B18EA">
        <w:rPr>
          <w:rStyle w:val="Teksttreci0"/>
          <w:rFonts w:ascii="Arial" w:eastAsiaTheme="minorEastAsia" w:hAnsi="Arial" w:cs="Arial"/>
          <w:sz w:val="24"/>
          <w:szCs w:val="24"/>
        </w:rPr>
        <w:t>jn</w:t>
      </w:r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e pn.: „Budowa obwodnicy Miasta Tarnobrzega" realizowane jest</w:t>
      </w:r>
      <w:r w:rsidRPr="001B18EA">
        <w:rPr>
          <w:rStyle w:val="TeksttreciPogrubienie"/>
          <w:rFonts w:ascii="Arial" w:eastAsiaTheme="minorEastAsia" w:hAnsi="Arial" w:cs="Arial"/>
          <w:b w:val="0"/>
          <w:sz w:val="24"/>
          <w:szCs w:val="24"/>
        </w:rPr>
        <w:t xml:space="preserve"> w</w:t>
      </w:r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formule zaprojektuj i wybuduj na podstawie Programu Funkcjonalno-Użytkowego, który określa zakres prac do wykonania w ramach przetargu </w:t>
      </w:r>
      <w:proofErr w:type="gramStart"/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nieograniczonego jaki</w:t>
      </w:r>
      <w:proofErr w:type="gramEnd"/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został ogłoszony prze</w:t>
      </w:r>
      <w:bookmarkStart w:id="0" w:name="_GoBack"/>
      <w:bookmarkEnd w:id="0"/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z Gminę Tarnobrzeg w dniu 10. </w:t>
      </w:r>
      <w:proofErr w:type="gramStart"/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i</w:t>
      </w:r>
      <w:proofErr w:type="gramEnd"/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1.2017 </w:t>
      </w:r>
      <w:proofErr w:type="gramStart"/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r</w:t>
      </w:r>
      <w:proofErr w:type="gramEnd"/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.</w:t>
      </w:r>
    </w:p>
    <w:p w14:paraId="53F79D0E" w14:textId="77777777" w:rsidR="001B18EA" w:rsidRPr="001B18EA" w:rsidRDefault="001B18EA" w:rsidP="001B18E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Zgodnie</w:t>
      </w:r>
      <w:r w:rsidRPr="001B18EA">
        <w:rPr>
          <w:rStyle w:val="Teksttreci0"/>
          <w:rFonts w:ascii="Arial" w:eastAsiaTheme="minorEastAsia" w:hAnsi="Arial" w:cs="Arial"/>
          <w:sz w:val="24"/>
          <w:szCs w:val="24"/>
        </w:rPr>
        <w:t xml:space="preserve"> z</w:t>
      </w:r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urnową Nr</w:t>
      </w:r>
      <w:r w:rsidRPr="001B18EA">
        <w:rPr>
          <w:rStyle w:val="Teksttreci0"/>
          <w:rFonts w:ascii="Arial" w:eastAsiaTheme="minorEastAsia" w:hAnsi="Arial" w:cs="Arial"/>
          <w:sz w:val="24"/>
          <w:szCs w:val="24"/>
        </w:rPr>
        <w:t xml:space="preserve"> BZP-I.272.27.2018</w:t>
      </w:r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</w:t>
      </w:r>
      <w:proofErr w:type="gramStart"/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z</w:t>
      </w:r>
      <w:proofErr w:type="gramEnd"/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dnia 11.04.2018 </w:t>
      </w:r>
      <w:proofErr w:type="gramStart"/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r</w:t>
      </w:r>
      <w:proofErr w:type="gramEnd"/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. zawartą pomiędzy Gmina Tarnobrzeg, a firmą Energopol Szczecin S.A., </w:t>
      </w:r>
      <w:proofErr w:type="gramStart"/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która</w:t>
      </w:r>
      <w:proofErr w:type="gramEnd"/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złożyła najkorzystniejszą ofertę na wykonanie przedmiotowego zadania - jednym z etapów prac nad realizacją mv. </w:t>
      </w:r>
      <w:proofErr w:type="gramStart"/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inwestycji</w:t>
      </w:r>
      <w:proofErr w:type="gramEnd"/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było przekazanie przez Wykonawcę Koncepcji zagospodarowania terenu oraz rozwiązań projektowych w zakresie realizowanej inwestycji.</w:t>
      </w:r>
    </w:p>
    <w:p w14:paraId="5D50FA5A" w14:textId="77777777" w:rsidR="001B18EA" w:rsidRPr="001B18EA" w:rsidRDefault="001B18EA" w:rsidP="001B18E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Zgodnie z</w:t>
      </w:r>
      <w:r w:rsidRPr="001B18EA">
        <w:rPr>
          <w:rStyle w:val="Teksttreci0"/>
          <w:rFonts w:ascii="Arial" w:eastAsiaTheme="minorEastAsia" w:hAnsi="Arial" w:cs="Arial"/>
          <w:sz w:val="24"/>
          <w:szCs w:val="24"/>
        </w:rPr>
        <w:t xml:space="preserve"> ww.</w:t>
      </w:r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umową oraz harmonogramem rzeczowo-finansowym Wykonawca przekazał Zamawiającemu Koncepcję programową dla ww. zadania, do której pismem znak: TID-111.7013.1.93.2018 </w:t>
      </w:r>
      <w:proofErr w:type="gramStart"/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z</w:t>
      </w:r>
      <w:proofErr w:type="gramEnd"/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dnia 28.06.2018 </w:t>
      </w:r>
      <w:proofErr w:type="gramStart"/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r</w:t>
      </w:r>
      <w:proofErr w:type="gramEnd"/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. zostały wniesione uwagi i zastrzeżenia.</w:t>
      </w:r>
    </w:p>
    <w:p w14:paraId="06A1277D" w14:textId="77777777" w:rsidR="001B18EA" w:rsidRPr="001B18EA" w:rsidRDefault="001B18EA" w:rsidP="001B18E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Na podstawie powyższego w dniu 09.07.2018 </w:t>
      </w:r>
      <w:proofErr w:type="gramStart"/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r</w:t>
      </w:r>
      <w:proofErr w:type="gramEnd"/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. Wykonawca przekazał Zamawiającemu skorygowana Koncepcję w zakresie ww. uwag, w której również przedstawił rozwiązania projektowe w zakresie:</w:t>
      </w:r>
    </w:p>
    <w:p w14:paraId="6F74A340" w14:textId="77777777" w:rsidR="001B18EA" w:rsidRPr="001B18EA" w:rsidRDefault="001B18EA" w:rsidP="001B18EA">
      <w:pPr>
        <w:widowControl w:val="0"/>
        <w:numPr>
          <w:ilvl w:val="0"/>
          <w:numId w:val="9"/>
        </w:numPr>
        <w:tabs>
          <w:tab w:val="left" w:pos="890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możliwości</w:t>
      </w:r>
      <w:proofErr w:type="gramEnd"/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wykonania dwóch przejść podziemnych</w:t>
      </w:r>
    </w:p>
    <w:p w14:paraId="68A7BAF8" w14:textId="77777777" w:rsidR="001B18EA" w:rsidRPr="001B18EA" w:rsidRDefault="001B18EA" w:rsidP="001B18EA">
      <w:pPr>
        <w:widowControl w:val="0"/>
        <w:numPr>
          <w:ilvl w:val="0"/>
          <w:numId w:val="9"/>
        </w:numPr>
        <w:tabs>
          <w:tab w:val="left" w:pos="904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możliwości</w:t>
      </w:r>
      <w:proofErr w:type="gramEnd"/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wykonania miejsc</w:t>
      </w:r>
      <w:r w:rsidRPr="001B18EA">
        <w:rPr>
          <w:rStyle w:val="Teksttreci0"/>
          <w:rFonts w:ascii="Arial" w:eastAsiaTheme="minorEastAsia" w:hAnsi="Arial" w:cs="Arial"/>
          <w:sz w:val="24"/>
          <w:szCs w:val="24"/>
        </w:rPr>
        <w:t xml:space="preserve"> do</w:t>
      </w:r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kontroli policji.</w:t>
      </w:r>
    </w:p>
    <w:p w14:paraId="05BCAB84" w14:textId="77777777" w:rsidR="001B18EA" w:rsidRPr="001B18EA" w:rsidRDefault="001B18EA" w:rsidP="001B18E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23.07.2018 </w:t>
      </w:r>
      <w:proofErr w:type="gramStart"/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r</w:t>
      </w:r>
      <w:proofErr w:type="gramEnd"/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. Zamawiający wydał Polecenie zmiany,</w:t>
      </w:r>
      <w:r w:rsidRPr="001B18EA">
        <w:rPr>
          <w:rStyle w:val="Teksttreci0"/>
          <w:rFonts w:ascii="Arial" w:eastAsiaTheme="minorEastAsia" w:hAnsi="Arial" w:cs="Arial"/>
          <w:sz w:val="24"/>
          <w:szCs w:val="24"/>
        </w:rPr>
        <w:t xml:space="preserve"> w</w:t>
      </w:r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którym zobowiązał Wykonawcę do zaprojektowania 2 przejść dla pieszych i rowerzystów, jak również 2 miejsc do przeprowadzania kontroli drogowych.</w:t>
      </w:r>
    </w:p>
    <w:p w14:paraId="320C9E40" w14:textId="77777777" w:rsidR="001B18EA" w:rsidRPr="001B18EA" w:rsidRDefault="001B18EA" w:rsidP="001B18E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24.0S.2018 r. Wykonawca przesiał nową Koncepcję</w:t>
      </w:r>
      <w:r w:rsidRPr="001B18EA">
        <w:rPr>
          <w:rStyle w:val="Teksttreci0"/>
          <w:rFonts w:ascii="Arial" w:eastAsiaTheme="minorEastAsia" w:hAnsi="Arial" w:cs="Arial"/>
          <w:sz w:val="24"/>
          <w:szCs w:val="24"/>
        </w:rPr>
        <w:t xml:space="preserve"> programową</w:t>
      </w:r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uwzględniającą Polecenie zmiany z dnia 23.07.2018 </w:t>
      </w:r>
      <w:proofErr w:type="gramStart"/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r</w:t>
      </w:r>
      <w:proofErr w:type="gramEnd"/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.</w:t>
      </w:r>
    </w:p>
    <w:p w14:paraId="291FD90A" w14:textId="67047B4B" w:rsidR="001B18EA" w:rsidRPr="001B18EA" w:rsidRDefault="001B18EA" w:rsidP="001B18E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lastRenderedPageBreak/>
        <w:t xml:space="preserve">Zamawiający, dnia 29.08.201 </w:t>
      </w:r>
      <w:proofErr w:type="gramStart"/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o</w:t>
      </w:r>
      <w:proofErr w:type="gramEnd"/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r. zatwierdził do dalszych prac projektowych</w:t>
      </w:r>
      <w:r w:rsidRPr="001B18EA">
        <w:rPr>
          <w:rStyle w:val="Teksttreci0"/>
          <w:rFonts w:ascii="Arial" w:eastAsiaTheme="minorEastAsia" w:hAnsi="Arial" w:cs="Arial"/>
          <w:sz w:val="24"/>
          <w:szCs w:val="24"/>
        </w:rPr>
        <w:t xml:space="preserve"> powyższą </w:t>
      </w:r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Koncepcję.</w:t>
      </w:r>
    </w:p>
    <w:p w14:paraId="45D61BAA" w14:textId="77777777" w:rsidR="001B18EA" w:rsidRPr="001B18EA" w:rsidRDefault="001B18EA" w:rsidP="001B18E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B18EA">
        <w:rPr>
          <w:rStyle w:val="Teksttreci0"/>
          <w:rFonts w:ascii="Arial" w:eastAsiaTheme="minorEastAsia" w:hAnsi="Arial" w:cs="Arial"/>
          <w:sz w:val="24"/>
          <w:szCs w:val="24"/>
        </w:rPr>
        <w:t>Pismem z</w:t>
      </w:r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dnia 31.08,2018 </w:t>
      </w:r>
      <w:proofErr w:type="gramStart"/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r</w:t>
      </w:r>
      <w:proofErr w:type="gramEnd"/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. (data wpływu 10,09.2018</w:t>
      </w:r>
      <w:r w:rsidRPr="001B18EA">
        <w:rPr>
          <w:rStyle w:val="Teksttreci0"/>
          <w:rFonts w:ascii="Arial" w:eastAsiaTheme="minorEastAsia" w:hAnsi="Arial" w:cs="Arial"/>
          <w:sz w:val="24"/>
          <w:szCs w:val="24"/>
        </w:rPr>
        <w:t xml:space="preserve"> </w:t>
      </w:r>
      <w:proofErr w:type="gramStart"/>
      <w:r w:rsidRPr="001B18EA">
        <w:rPr>
          <w:rStyle w:val="Teksttreci0"/>
          <w:rFonts w:ascii="Arial" w:eastAsiaTheme="minorEastAsia" w:hAnsi="Arial" w:cs="Arial"/>
          <w:sz w:val="24"/>
          <w:szCs w:val="24"/>
        </w:rPr>
        <w:t>r</w:t>
      </w:r>
      <w:proofErr w:type="gramEnd"/>
      <w:r w:rsidRPr="001B18EA">
        <w:rPr>
          <w:rStyle w:val="Teksttreci0"/>
          <w:rFonts w:ascii="Arial" w:eastAsiaTheme="minorEastAsia" w:hAnsi="Arial" w:cs="Arial"/>
          <w:sz w:val="24"/>
          <w:szCs w:val="24"/>
        </w:rPr>
        <w:t>.)</w:t>
      </w:r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Wykonawca potwierdził gotowość zrealizowania wszystkich, robót budowlanych zgodnie z Poleceniem Zmiany, Z uwagi na dodatkowy zakres prac wprowadzonych Poleceniem zmiany przedstawił nowy termin zakończenia zadania, tj. 30.06.2021 r., jak również informację o wzroście kosztów realizacji zadania, z zastrzeżeniem podania dokładnych kwot w momencie możliwości ich wyliczenia.</w:t>
      </w:r>
    </w:p>
    <w:p w14:paraId="41F02A17" w14:textId="77777777" w:rsidR="001B18EA" w:rsidRPr="001B18EA" w:rsidRDefault="001B18EA" w:rsidP="001B18E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Zamawiający otrzymał od Wykonawcy na spotkaniu</w:t>
      </w:r>
      <w:r w:rsidRPr="001B18EA">
        <w:rPr>
          <w:rStyle w:val="Teksttreci0"/>
          <w:rFonts w:ascii="Arial" w:eastAsiaTheme="minorEastAsia" w:hAnsi="Arial" w:cs="Arial"/>
          <w:sz w:val="24"/>
          <w:szCs w:val="24"/>
        </w:rPr>
        <w:t xml:space="preserve"> w dniu</w:t>
      </w:r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25.10.2018 </w:t>
      </w:r>
      <w:proofErr w:type="gramStart"/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r</w:t>
      </w:r>
      <w:proofErr w:type="gramEnd"/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, jedynie ustną informację, o wartości prac dodatkowych wprowadzonych Poleceniem zmiany, tj. około 11 min złotych. Wobec powyższego podczas Rady Projektu w dniu 28.11.2018 </w:t>
      </w:r>
      <w:proofErr w:type="gramStart"/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r</w:t>
      </w:r>
      <w:proofErr w:type="gramEnd"/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. firma, Energopol Szczecin 5,A. </w:t>
      </w:r>
      <w:proofErr w:type="gramStart"/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została</w:t>
      </w:r>
      <w:proofErr w:type="gramEnd"/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zobligowana przez Zamawiającego do przekazania kosztorysów dla poszczególnych obiektów określonych Poleceniem Zmiany z dnia 23.07.2018 </w:t>
      </w:r>
      <w:proofErr w:type="gramStart"/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r</w:t>
      </w:r>
      <w:proofErr w:type="gramEnd"/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.</w:t>
      </w:r>
    </w:p>
    <w:p w14:paraId="358B8C52" w14:textId="77777777" w:rsidR="001B18EA" w:rsidRPr="001B18EA" w:rsidRDefault="001B18EA" w:rsidP="001B18E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B18EA">
        <w:rPr>
          <w:rStyle w:val="Teksttreci0"/>
          <w:rFonts w:ascii="Arial" w:eastAsiaTheme="minorEastAsia" w:hAnsi="Arial" w:cs="Arial"/>
          <w:sz w:val="24"/>
          <w:szCs w:val="24"/>
        </w:rPr>
        <w:t>Pismem</w:t>
      </w:r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znak;</w:t>
      </w:r>
      <w:r w:rsidRPr="001B18EA">
        <w:rPr>
          <w:rStyle w:val="Teksttreci0"/>
          <w:rFonts w:ascii="Arial" w:eastAsiaTheme="minorEastAsia" w:hAnsi="Arial" w:cs="Arial"/>
          <w:sz w:val="24"/>
          <w:szCs w:val="24"/>
        </w:rPr>
        <w:t xml:space="preserve"> EP-S.A./505-984/GZ/0065/2018</w:t>
      </w:r>
      <w:r w:rsidRPr="001B18EA">
        <w:rPr>
          <w:rStyle w:val="TeksttreciKursywa"/>
          <w:rFonts w:ascii="Arial" w:eastAsiaTheme="minorEastAsia" w:hAnsi="Arial" w:cs="Arial"/>
          <w:sz w:val="24"/>
          <w:szCs w:val="24"/>
        </w:rPr>
        <w:t xml:space="preserve"> z</w:t>
      </w:r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dnia 13,12.2018</w:t>
      </w:r>
      <w:r w:rsidRPr="001B18EA">
        <w:rPr>
          <w:rStyle w:val="Teksttreci0"/>
          <w:rFonts w:ascii="Arial" w:eastAsiaTheme="minorEastAsia" w:hAnsi="Arial" w:cs="Arial"/>
          <w:sz w:val="24"/>
          <w:szCs w:val="24"/>
        </w:rPr>
        <w:t xml:space="preserve"> </w:t>
      </w:r>
      <w:proofErr w:type="gramStart"/>
      <w:r w:rsidRPr="001B18EA">
        <w:rPr>
          <w:rStyle w:val="Teksttreci0"/>
          <w:rFonts w:ascii="Arial" w:eastAsiaTheme="minorEastAsia" w:hAnsi="Arial" w:cs="Arial"/>
          <w:sz w:val="24"/>
          <w:szCs w:val="24"/>
        </w:rPr>
        <w:t>r</w:t>
      </w:r>
      <w:proofErr w:type="gramEnd"/>
      <w:r w:rsidRPr="001B18EA">
        <w:rPr>
          <w:rStyle w:val="Teksttreci0"/>
          <w:rFonts w:ascii="Arial" w:eastAsiaTheme="minorEastAsia" w:hAnsi="Arial" w:cs="Arial"/>
          <w:sz w:val="24"/>
          <w:szCs w:val="24"/>
        </w:rPr>
        <w:t>.</w:t>
      </w:r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Wykonawca przedstawił Zamawiającemu kwotę wynagrodzenia wynikającego z, realizacji prac dodatkowych wprowadzonych Poleceniem Zmiany z dnia 23,07,2018 r., tj. - 11 329 650,34 zł brutto. Przedstawione koszty zostały określone przez Wykonawcę w sposób ogólny, </w:t>
      </w:r>
      <w:r w:rsidRPr="001B18EA">
        <w:rPr>
          <w:rStyle w:val="Teksttreci0"/>
          <w:rFonts w:ascii="Arial" w:eastAsiaTheme="minorEastAsia" w:hAnsi="Arial" w:cs="Arial"/>
          <w:sz w:val="24"/>
          <w:szCs w:val="24"/>
        </w:rPr>
        <w:t xml:space="preserve">przedstawiona wycena posiadała formę tabelarycznego zestawienia kosztów poszczególnych </w:t>
      </w:r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elementów projektowych i robót związanych z wykonaniem obiektów budowlanych.</w:t>
      </w:r>
    </w:p>
    <w:p w14:paraId="45930912" w14:textId="77777777" w:rsidR="001B18EA" w:rsidRPr="001B18EA" w:rsidRDefault="001B18EA" w:rsidP="001B18E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W</w:t>
      </w:r>
      <w:r w:rsidRPr="001B18EA">
        <w:rPr>
          <w:rStyle w:val="Teksttreci0"/>
          <w:rFonts w:ascii="Arial" w:eastAsiaTheme="minorEastAsia" w:hAnsi="Arial" w:cs="Arial"/>
          <w:sz w:val="24"/>
          <w:szCs w:val="24"/>
        </w:rPr>
        <w:t xml:space="preserve"> związku z</w:t>
      </w:r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przedstawionymi kosztami. Zamawiający podczas spotkania </w:t>
      </w:r>
      <w:r w:rsidRPr="001B18EA">
        <w:rPr>
          <w:rStyle w:val="Teksttreci0"/>
          <w:rFonts w:ascii="Arial" w:eastAsiaTheme="minorEastAsia" w:hAnsi="Arial" w:cs="Arial"/>
          <w:sz w:val="24"/>
          <w:szCs w:val="24"/>
        </w:rPr>
        <w:t xml:space="preserve">z Wykonawcą dot. realizacji zadania, które odbyło się 17 stycznia 2019 r. wniósł </w:t>
      </w:r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o przedstawienie szczegółowego zestawienia kosztów dla poszczególnych elementów projektowych i robót związanych z wykonaniem obiektów budowlanych; wyliczonych zgodnie z wytycznymi zawartymi w umowie na realizację przedmiotowego zadania.</w:t>
      </w:r>
    </w:p>
    <w:p w14:paraId="34CFC4DE" w14:textId="77777777" w:rsidR="001B18EA" w:rsidRPr="001B18EA" w:rsidRDefault="001B18EA" w:rsidP="001B18E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Polecenie zmiany z dnia 23.07.2018 </w:t>
      </w:r>
      <w:proofErr w:type="gramStart"/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r</w:t>
      </w:r>
      <w:proofErr w:type="gramEnd"/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. wprowadzało zakres prac dodatkowych, na który nie została przedstawiona przez Wykonawcę szczegółowa wycena, jak również nie zostały zabezpieczone środki w budżecie miasta na ich realizację, Z uwagi na wysokość przedstawionych kosztów prac oraz brak możliwości pozyskania dodatkowych środków </w:t>
      </w:r>
      <w:r w:rsidRPr="001B18EA">
        <w:rPr>
          <w:rStyle w:val="Teksttreci0"/>
          <w:rFonts w:ascii="Arial" w:eastAsiaTheme="minorEastAsia" w:hAnsi="Arial" w:cs="Arial"/>
          <w:sz w:val="24"/>
          <w:szCs w:val="24"/>
        </w:rPr>
        <w:t xml:space="preserve">zewnętrznych na realizację przedmiotowego zadania Gmina Tarnobrzeg w dniu 21.01.2019 </w:t>
      </w:r>
      <w:proofErr w:type="gramStart"/>
      <w:r w:rsidRPr="001B18EA">
        <w:rPr>
          <w:rStyle w:val="Teksttreci0"/>
          <w:rFonts w:ascii="Arial" w:eastAsiaTheme="minorEastAsia" w:hAnsi="Arial" w:cs="Arial"/>
          <w:sz w:val="24"/>
          <w:szCs w:val="24"/>
        </w:rPr>
        <w:t>r</w:t>
      </w:r>
      <w:proofErr w:type="gramEnd"/>
      <w:r w:rsidRPr="001B18EA">
        <w:rPr>
          <w:rStyle w:val="Teksttreci0"/>
          <w:rFonts w:ascii="Arial" w:eastAsiaTheme="minorEastAsia" w:hAnsi="Arial" w:cs="Arial"/>
          <w:sz w:val="24"/>
          <w:szCs w:val="24"/>
        </w:rPr>
        <w:t xml:space="preserve">. </w:t>
      </w:r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wydała kolejne Polecenie Zmiany w zakresie rezygnacji z prac dodatkowych realizowanych przez Wykonawcę na podstawie Polecenia Zmiany - pismo znak: TID-III.7013.1.93.2018 </w:t>
      </w:r>
      <w:proofErr w:type="gramStart"/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z</w:t>
      </w:r>
      <w:proofErr w:type="gramEnd"/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dnia 23.07.2018 </w:t>
      </w:r>
      <w:proofErr w:type="gramStart"/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r</w:t>
      </w:r>
      <w:proofErr w:type="gramEnd"/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.</w:t>
      </w:r>
    </w:p>
    <w:p w14:paraId="10CCCC3C" w14:textId="77777777" w:rsidR="001B18EA" w:rsidRPr="001B18EA" w:rsidRDefault="001B18EA" w:rsidP="001B18EA">
      <w:pPr>
        <w:widowControl w:val="0"/>
        <w:tabs>
          <w:tab w:val="left" w:pos="12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1B18EA">
        <w:rPr>
          <w:rStyle w:val="Teksttreci0"/>
          <w:rFonts w:ascii="Arial" w:eastAsiaTheme="minorEastAsia" w:hAnsi="Arial" w:cs="Arial"/>
          <w:sz w:val="24"/>
          <w:szCs w:val="24"/>
        </w:rPr>
        <w:lastRenderedPageBreak/>
        <w:t>W</w:t>
      </w:r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odpowiedzi</w:t>
      </w:r>
      <w:r w:rsidRPr="001B18EA">
        <w:rPr>
          <w:rStyle w:val="Teksttreci0"/>
          <w:rFonts w:ascii="Arial" w:eastAsiaTheme="minorEastAsia" w:hAnsi="Arial" w:cs="Arial"/>
          <w:sz w:val="24"/>
          <w:szCs w:val="24"/>
        </w:rPr>
        <w:t xml:space="preserve"> na</w:t>
      </w:r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przedmiotowe Polecenie Zmiany</w:t>
      </w:r>
      <w:r w:rsidRPr="001B18EA">
        <w:rPr>
          <w:rStyle w:val="Teksttreci0"/>
          <w:rFonts w:ascii="Arial" w:eastAsiaTheme="minorEastAsia" w:hAnsi="Arial" w:cs="Arial"/>
          <w:sz w:val="24"/>
          <w:szCs w:val="24"/>
        </w:rPr>
        <w:t xml:space="preserve"> w</w:t>
      </w:r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zakresie rezygnacji z prac </w:t>
      </w:r>
      <w:r w:rsidRPr="001B18EA">
        <w:rPr>
          <w:rStyle w:val="Teksttreci0"/>
          <w:rFonts w:ascii="Arial" w:eastAsiaTheme="minorEastAsia" w:hAnsi="Arial" w:cs="Arial"/>
          <w:sz w:val="24"/>
          <w:szCs w:val="24"/>
        </w:rPr>
        <w:t>d</w:t>
      </w:r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odatkowych firma Energopol Szczecin S.A. </w:t>
      </w:r>
      <w:proofErr w:type="gramStart"/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wystąpiła</w:t>
      </w:r>
      <w:proofErr w:type="gramEnd"/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w dniu 6 marca 2019 r. z pismem </w:t>
      </w:r>
      <w:r w:rsidRPr="001B18EA">
        <w:rPr>
          <w:rStyle w:val="Teksttreci0"/>
          <w:rFonts w:ascii="Arial" w:eastAsiaTheme="minorEastAsia" w:hAnsi="Arial" w:cs="Arial"/>
          <w:sz w:val="24"/>
          <w:szCs w:val="24"/>
        </w:rPr>
        <w:t xml:space="preserve">znak: EP-S.A./RP/505-984/103/2019, określającym wysokość kosztów prac projektowych </w:t>
      </w:r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wykonanych na podstawie Polecenia zmiany - pismo TID-IIL7013.1.93.2018 </w:t>
      </w:r>
      <w:proofErr w:type="gramStart"/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z</w:t>
      </w:r>
      <w:proofErr w:type="gramEnd"/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dnia</w:t>
      </w:r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23.07.2018 </w:t>
      </w:r>
      <w:proofErr w:type="gramStart"/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r</w:t>
      </w:r>
      <w:proofErr w:type="gramEnd"/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. </w:t>
      </w:r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do czasu rezygnacji przez Zamawiającego z dodatkowego zakresu prac - Polecenie Zmiany - pismo TID-III.7013.1.93.2018 </w:t>
      </w:r>
      <w:proofErr w:type="gramStart"/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z</w:t>
      </w:r>
      <w:proofErr w:type="gramEnd"/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dnia 21.01.2019 </w:t>
      </w:r>
      <w:proofErr w:type="gramStart"/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r</w:t>
      </w:r>
      <w:proofErr w:type="gramEnd"/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.</w:t>
      </w:r>
    </w:p>
    <w:p w14:paraId="1BC3D598" w14:textId="3BECF607" w:rsidR="001B18EA" w:rsidRPr="001B18EA" w:rsidRDefault="001B18EA" w:rsidP="001B18E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Tak, jak w poprzednim przypadku</w:t>
      </w:r>
      <w:r w:rsidRPr="001B18EA">
        <w:rPr>
          <w:rStyle w:val="Teksttreci0"/>
          <w:rFonts w:ascii="Arial" w:eastAsiaTheme="minorEastAsia" w:hAnsi="Arial" w:cs="Arial"/>
          <w:sz w:val="24"/>
          <w:szCs w:val="24"/>
        </w:rPr>
        <w:t xml:space="preserve"> koszty</w:t>
      </w:r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te zostały przedstawione ogólnie, bez przedstawienia przez Wykonawcę szczegółowych wyliczeń tych kosztów, które </w:t>
      </w:r>
      <w:proofErr w:type="gramStart"/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byłyby</w:t>
      </w:r>
      <w:proofErr w:type="gramEnd"/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</w:t>
      </w:r>
      <w:r w:rsidRPr="001B18EA">
        <w:rPr>
          <w:rStyle w:val="Teksttreci0"/>
          <w:rFonts w:ascii="Arial" w:eastAsiaTheme="minorEastAsia" w:hAnsi="Arial" w:cs="Arial"/>
          <w:sz w:val="24"/>
          <w:szCs w:val="24"/>
        </w:rPr>
        <w:t xml:space="preserve">wiążące dla Zamawiającego oraz stanowiłyby podstawę uznania dodatkowego </w:t>
      </w:r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wynagrodzenia,</w:t>
      </w:r>
      <w:r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10.04.2019 </w:t>
      </w:r>
      <w:proofErr w:type="gramStart"/>
      <w:r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r</w:t>
      </w:r>
      <w:proofErr w:type="gramEnd"/>
      <w:r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.</w:t>
      </w:r>
    </w:p>
    <w:p w14:paraId="7224989C" w14:textId="06A545FA" w:rsidR="001B18EA" w:rsidRPr="001B18EA" w:rsidRDefault="001B18EA" w:rsidP="001B18EA">
      <w:pPr>
        <w:widowControl w:val="0"/>
        <w:tabs>
          <w:tab w:val="left" w:pos="119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Na powyższe, Zamawiający wystosował do Wykonawcy pisma w dniu 02.04.2019</w:t>
      </w:r>
      <w:r w:rsidRPr="001B18EA">
        <w:rPr>
          <w:rStyle w:val="Teksttreci0"/>
          <w:rFonts w:ascii="Arial" w:eastAsiaTheme="minorEastAsia" w:hAnsi="Arial" w:cs="Arial"/>
          <w:sz w:val="24"/>
          <w:szCs w:val="24"/>
        </w:rPr>
        <w:t xml:space="preserve"> </w:t>
      </w:r>
      <w:proofErr w:type="gramStart"/>
      <w:r w:rsidRPr="001B18EA">
        <w:rPr>
          <w:rStyle w:val="Teksttreci0"/>
          <w:rFonts w:ascii="Arial" w:eastAsiaTheme="minorEastAsia" w:hAnsi="Arial" w:cs="Arial"/>
          <w:sz w:val="24"/>
          <w:szCs w:val="24"/>
        </w:rPr>
        <w:t>r</w:t>
      </w:r>
      <w:proofErr w:type="gramEnd"/>
      <w:r w:rsidRPr="001B18EA">
        <w:rPr>
          <w:rStyle w:val="Teksttreci0"/>
          <w:rFonts w:ascii="Arial" w:eastAsiaTheme="minorEastAsia" w:hAnsi="Arial" w:cs="Arial"/>
          <w:sz w:val="24"/>
          <w:szCs w:val="24"/>
        </w:rPr>
        <w:t>.,</w:t>
      </w:r>
      <w:r w:rsidRPr="001B18EA">
        <w:rPr>
          <w:rStyle w:val="Teksttreci0"/>
          <w:rFonts w:ascii="Arial" w:eastAsiaTheme="minorEastAsia" w:hAnsi="Arial" w:cs="Arial"/>
          <w:sz w:val="24"/>
          <w:szCs w:val="24"/>
        </w:rPr>
        <w:t xml:space="preserve"> 10.04.2019 r. </w:t>
      </w:r>
      <w:r w:rsidRPr="001B18EA">
        <w:rPr>
          <w:rStyle w:val="Teksttreci0"/>
          <w:rFonts w:ascii="Arial" w:eastAsiaTheme="minorEastAsia" w:hAnsi="Arial" w:cs="Arial"/>
          <w:sz w:val="24"/>
          <w:szCs w:val="24"/>
        </w:rPr>
        <w:t>dot.</w:t>
      </w:r>
      <w:r w:rsidRPr="001B18E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przedstawienia materiałów projektowych cło robót dodatkowych oraz ich szczegółową wycenę.</w:t>
      </w:r>
    </w:p>
    <w:p w14:paraId="00FF9103" w14:textId="77777777" w:rsidR="001B18EA" w:rsidRPr="001B18EA" w:rsidRDefault="001B18EA" w:rsidP="001B18E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B18EA">
        <w:rPr>
          <w:rStyle w:val="Teksttreci4"/>
          <w:rFonts w:ascii="Arial" w:eastAsia="Times New Roman" w:hAnsi="Arial" w:cs="Arial"/>
          <w:color w:val="000000"/>
          <w:sz w:val="24"/>
          <w:szCs w:val="24"/>
          <w:lang w:val="pl"/>
        </w:rPr>
        <w:t xml:space="preserve">Do dnia 23.04.2019 </w:t>
      </w:r>
      <w:proofErr w:type="gramStart"/>
      <w:r w:rsidRPr="001B18EA">
        <w:rPr>
          <w:rStyle w:val="Teksttreci4"/>
          <w:rFonts w:ascii="Arial" w:eastAsia="Times New Roman" w:hAnsi="Arial" w:cs="Arial"/>
          <w:color w:val="000000"/>
          <w:sz w:val="24"/>
          <w:szCs w:val="24"/>
          <w:lang w:val="pl"/>
        </w:rPr>
        <w:t>r</w:t>
      </w:r>
      <w:proofErr w:type="gramEnd"/>
      <w:r w:rsidRPr="001B18EA">
        <w:rPr>
          <w:rStyle w:val="Teksttreci4"/>
          <w:rFonts w:ascii="Arial" w:eastAsia="Times New Roman" w:hAnsi="Arial" w:cs="Arial"/>
          <w:color w:val="000000"/>
          <w:sz w:val="24"/>
          <w:szCs w:val="24"/>
          <w:lang w:val="pl"/>
        </w:rPr>
        <w:t>. Wykonawca nie przedstawił</w:t>
      </w:r>
      <w:r w:rsidRPr="001B18EA">
        <w:rPr>
          <w:rStyle w:val="Teksttreci40"/>
          <w:rFonts w:ascii="Arial" w:eastAsiaTheme="minorEastAsia" w:hAnsi="Arial" w:cs="Arial"/>
          <w:sz w:val="24"/>
          <w:szCs w:val="24"/>
        </w:rPr>
        <w:t xml:space="preserve"> Zamawiającemu</w:t>
      </w:r>
      <w:r w:rsidRPr="001B18EA">
        <w:rPr>
          <w:rStyle w:val="Teksttreci4"/>
          <w:rFonts w:ascii="Arial" w:eastAsia="Times New Roman" w:hAnsi="Arial" w:cs="Arial"/>
          <w:color w:val="000000"/>
          <w:sz w:val="24"/>
          <w:szCs w:val="24"/>
          <w:lang w:val="pl"/>
        </w:rPr>
        <w:t xml:space="preserve"> szczegółowej wyceny kosztów prac projektowych wykonanych na podstawie Polecenia zmiany - pismo T1D-III.7013.1.93.2018 </w:t>
      </w:r>
      <w:proofErr w:type="gramStart"/>
      <w:r w:rsidRPr="001B18EA">
        <w:rPr>
          <w:rStyle w:val="Teksttreci4"/>
          <w:rFonts w:ascii="Arial" w:eastAsia="Times New Roman" w:hAnsi="Arial" w:cs="Arial"/>
          <w:color w:val="000000"/>
          <w:sz w:val="24"/>
          <w:szCs w:val="24"/>
          <w:lang w:val="pl"/>
        </w:rPr>
        <w:t>z</w:t>
      </w:r>
      <w:proofErr w:type="gramEnd"/>
      <w:r w:rsidRPr="001B18EA">
        <w:rPr>
          <w:rStyle w:val="Teksttreci4"/>
          <w:rFonts w:ascii="Arial" w:eastAsia="Times New Roman" w:hAnsi="Arial" w:cs="Arial"/>
          <w:color w:val="000000"/>
          <w:sz w:val="24"/>
          <w:szCs w:val="24"/>
          <w:lang w:val="pl"/>
        </w:rPr>
        <w:t xml:space="preserve"> dnia 23.07.2018 </w:t>
      </w:r>
      <w:proofErr w:type="gramStart"/>
      <w:r w:rsidRPr="001B18EA">
        <w:rPr>
          <w:rStyle w:val="Teksttreci4"/>
          <w:rFonts w:ascii="Arial" w:eastAsia="Times New Roman" w:hAnsi="Arial" w:cs="Arial"/>
          <w:color w:val="000000"/>
          <w:sz w:val="24"/>
          <w:szCs w:val="24"/>
          <w:lang w:val="pl"/>
        </w:rPr>
        <w:t>r</w:t>
      </w:r>
      <w:proofErr w:type="gramEnd"/>
      <w:r w:rsidRPr="001B18EA">
        <w:rPr>
          <w:rStyle w:val="Teksttreci4"/>
          <w:rFonts w:ascii="Arial" w:eastAsia="Times New Roman" w:hAnsi="Arial" w:cs="Arial"/>
          <w:color w:val="000000"/>
          <w:sz w:val="24"/>
          <w:szCs w:val="24"/>
          <w:lang w:val="pl"/>
        </w:rPr>
        <w:t xml:space="preserve">. do czasu rezygnacji przez Zamawiającego z dodatkowego zakresu prac - Polecenie Zmiany - pismo TID-IIL7013.1.93.2018 </w:t>
      </w:r>
      <w:proofErr w:type="gramStart"/>
      <w:r w:rsidRPr="001B18EA">
        <w:rPr>
          <w:rStyle w:val="Teksttreci4"/>
          <w:rFonts w:ascii="Arial" w:eastAsia="Times New Roman" w:hAnsi="Arial" w:cs="Arial"/>
          <w:color w:val="000000"/>
          <w:sz w:val="24"/>
          <w:szCs w:val="24"/>
          <w:lang w:val="pl"/>
        </w:rPr>
        <w:t>z</w:t>
      </w:r>
      <w:proofErr w:type="gramEnd"/>
      <w:r w:rsidRPr="001B18EA">
        <w:rPr>
          <w:rStyle w:val="Teksttreci4"/>
          <w:rFonts w:ascii="Arial" w:eastAsia="Times New Roman" w:hAnsi="Arial" w:cs="Arial"/>
          <w:color w:val="000000"/>
          <w:sz w:val="24"/>
          <w:szCs w:val="24"/>
          <w:lang w:val="pl"/>
        </w:rPr>
        <w:t xml:space="preserve"> dnia </w:t>
      </w:r>
      <w:r w:rsidRPr="001B18EA">
        <w:rPr>
          <w:rStyle w:val="Teksttreci40"/>
          <w:rFonts w:ascii="Arial" w:eastAsiaTheme="minorEastAsia" w:hAnsi="Arial" w:cs="Arial"/>
          <w:sz w:val="24"/>
          <w:szCs w:val="24"/>
        </w:rPr>
        <w:t xml:space="preserve">21.01.2019 </w:t>
      </w:r>
      <w:proofErr w:type="gramStart"/>
      <w:r w:rsidRPr="001B18EA">
        <w:rPr>
          <w:rStyle w:val="Teksttreci40"/>
          <w:rFonts w:ascii="Arial" w:eastAsiaTheme="minorEastAsia" w:hAnsi="Arial" w:cs="Arial"/>
          <w:sz w:val="24"/>
          <w:szCs w:val="24"/>
        </w:rPr>
        <w:t>r</w:t>
      </w:r>
      <w:proofErr w:type="gramEnd"/>
      <w:r w:rsidRPr="001B18EA">
        <w:rPr>
          <w:rStyle w:val="Teksttreci40"/>
          <w:rFonts w:ascii="Arial" w:eastAsiaTheme="minorEastAsia" w:hAnsi="Arial" w:cs="Arial"/>
          <w:sz w:val="24"/>
          <w:szCs w:val="24"/>
        </w:rPr>
        <w:t>.</w:t>
      </w:r>
    </w:p>
    <w:p w14:paraId="676AC8C6" w14:textId="77777777" w:rsidR="001B18EA" w:rsidRPr="001B18EA" w:rsidRDefault="001B18EA" w:rsidP="001B18E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B18EA">
        <w:rPr>
          <w:rStyle w:val="Teksttreci4"/>
          <w:rFonts w:ascii="Arial" w:eastAsia="Times New Roman" w:hAnsi="Arial" w:cs="Arial"/>
          <w:color w:val="000000"/>
          <w:sz w:val="24"/>
          <w:szCs w:val="24"/>
          <w:lang w:val="pl"/>
        </w:rPr>
        <w:t>W związku z powyższym Zamawiający pismem znak:</w:t>
      </w:r>
      <w:r w:rsidRPr="001B18EA">
        <w:rPr>
          <w:rStyle w:val="Teksttreci40"/>
          <w:rFonts w:ascii="Arial" w:eastAsiaTheme="minorEastAsia" w:hAnsi="Arial" w:cs="Arial"/>
          <w:sz w:val="24"/>
          <w:szCs w:val="24"/>
        </w:rPr>
        <w:t xml:space="preserve"> TID-III.</w:t>
      </w:r>
      <w:r w:rsidRPr="001B18EA">
        <w:rPr>
          <w:rStyle w:val="Teksttreci4"/>
          <w:rFonts w:ascii="Arial" w:eastAsia="Times New Roman" w:hAnsi="Arial" w:cs="Arial"/>
          <w:color w:val="000000"/>
          <w:sz w:val="24"/>
          <w:szCs w:val="24"/>
          <w:lang w:val="pl"/>
        </w:rPr>
        <w:t xml:space="preserve">7013.1.93.2018 </w:t>
      </w:r>
      <w:proofErr w:type="gramStart"/>
      <w:r w:rsidRPr="001B18EA">
        <w:rPr>
          <w:rStyle w:val="Teksttreci4"/>
          <w:rFonts w:ascii="Arial" w:eastAsia="Times New Roman" w:hAnsi="Arial" w:cs="Arial"/>
          <w:color w:val="000000"/>
          <w:sz w:val="24"/>
          <w:szCs w:val="24"/>
          <w:lang w:val="pl"/>
        </w:rPr>
        <w:t>z</w:t>
      </w:r>
      <w:proofErr w:type="gramEnd"/>
      <w:r w:rsidRPr="001B18EA">
        <w:rPr>
          <w:rStyle w:val="Teksttreci4"/>
          <w:rFonts w:ascii="Arial" w:eastAsia="Times New Roman" w:hAnsi="Arial" w:cs="Arial"/>
          <w:color w:val="000000"/>
          <w:sz w:val="24"/>
          <w:szCs w:val="24"/>
          <w:lang w:val="pl"/>
        </w:rPr>
        <w:t xml:space="preserve"> dnia </w:t>
      </w:r>
      <w:r w:rsidRPr="001B18EA">
        <w:rPr>
          <w:rStyle w:val="Teksttreci40"/>
          <w:rFonts w:ascii="Arial" w:eastAsiaTheme="minorEastAsia" w:hAnsi="Arial" w:cs="Arial"/>
          <w:sz w:val="24"/>
          <w:szCs w:val="24"/>
        </w:rPr>
        <w:t xml:space="preserve">23.04.2019 </w:t>
      </w:r>
      <w:proofErr w:type="gramStart"/>
      <w:r w:rsidRPr="001B18EA">
        <w:rPr>
          <w:rStyle w:val="Teksttreci40"/>
          <w:rFonts w:ascii="Arial" w:eastAsiaTheme="minorEastAsia" w:hAnsi="Arial" w:cs="Arial"/>
          <w:sz w:val="24"/>
          <w:szCs w:val="24"/>
        </w:rPr>
        <w:t>r</w:t>
      </w:r>
      <w:proofErr w:type="gramEnd"/>
      <w:r w:rsidRPr="001B18EA">
        <w:rPr>
          <w:rStyle w:val="Teksttreci40"/>
          <w:rFonts w:ascii="Arial" w:eastAsiaTheme="minorEastAsia" w:hAnsi="Arial" w:cs="Arial"/>
          <w:sz w:val="24"/>
          <w:szCs w:val="24"/>
        </w:rPr>
        <w:t xml:space="preserve">. poprosił Wykonawcę zadania o spotkanie celem przeprowadzenia rozmów w przedmiocie terminu realizacji zadania oraz wysokości kosztów prac wykonanych </w:t>
      </w:r>
      <w:r w:rsidRPr="001B18EA">
        <w:rPr>
          <w:rStyle w:val="Teksttreci4"/>
          <w:rFonts w:ascii="Arial" w:eastAsia="Times New Roman" w:hAnsi="Arial" w:cs="Arial"/>
          <w:color w:val="000000"/>
          <w:sz w:val="24"/>
          <w:szCs w:val="24"/>
          <w:lang w:val="pl"/>
        </w:rPr>
        <w:t xml:space="preserve">na podstawie Polecenia Zmiany z dnia 23.07.2018 </w:t>
      </w:r>
      <w:proofErr w:type="gramStart"/>
      <w:r w:rsidRPr="001B18EA">
        <w:rPr>
          <w:rStyle w:val="Teksttreci4"/>
          <w:rFonts w:ascii="Arial" w:eastAsia="Times New Roman" w:hAnsi="Arial" w:cs="Arial"/>
          <w:color w:val="000000"/>
          <w:sz w:val="24"/>
          <w:szCs w:val="24"/>
          <w:lang w:val="pl"/>
        </w:rPr>
        <w:t>r</w:t>
      </w:r>
      <w:proofErr w:type="gramEnd"/>
      <w:r w:rsidRPr="001B18EA">
        <w:rPr>
          <w:rStyle w:val="Teksttreci4"/>
          <w:rFonts w:ascii="Arial" w:eastAsia="Times New Roman" w:hAnsi="Arial" w:cs="Arial"/>
          <w:color w:val="000000"/>
          <w:sz w:val="24"/>
          <w:szCs w:val="24"/>
          <w:lang w:val="pl"/>
        </w:rPr>
        <w:t>.</w:t>
      </w:r>
    </w:p>
    <w:p w14:paraId="715C7ECE" w14:textId="20191F6D" w:rsidR="00562421" w:rsidRDefault="00562421" w:rsidP="00562421">
      <w:pPr>
        <w:spacing w:after="0" w:line="36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562421">
        <w:rPr>
          <w:rFonts w:ascii="Arial" w:hAnsi="Arial" w:cs="Arial"/>
          <w:sz w:val="24"/>
          <w:szCs w:val="24"/>
        </w:rPr>
        <w:t>Z poważaniem</w:t>
      </w:r>
    </w:p>
    <w:p w14:paraId="711C8663" w14:textId="6B31D808" w:rsidR="00562421" w:rsidRDefault="00511661" w:rsidP="00562421">
      <w:pPr>
        <w:spacing w:after="0" w:line="360" w:lineRule="auto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up. </w:t>
      </w:r>
      <w:r w:rsidR="00FB1415">
        <w:rPr>
          <w:rFonts w:ascii="Arial" w:hAnsi="Arial" w:cs="Arial"/>
          <w:sz w:val="24"/>
          <w:szCs w:val="24"/>
        </w:rPr>
        <w:t>Prezydent</w:t>
      </w:r>
      <w:r>
        <w:rPr>
          <w:rFonts w:ascii="Arial" w:hAnsi="Arial" w:cs="Arial"/>
          <w:sz w:val="24"/>
          <w:szCs w:val="24"/>
        </w:rPr>
        <w:t>a</w:t>
      </w:r>
      <w:r w:rsidR="00562421">
        <w:rPr>
          <w:rFonts w:ascii="Arial" w:hAnsi="Arial" w:cs="Arial"/>
          <w:sz w:val="24"/>
          <w:szCs w:val="24"/>
        </w:rPr>
        <w:t xml:space="preserve"> Miasta</w:t>
      </w:r>
    </w:p>
    <w:p w14:paraId="44ED0169" w14:textId="08A08327" w:rsidR="00680D5E" w:rsidRDefault="00511661" w:rsidP="00C21F43">
      <w:pPr>
        <w:spacing w:after="0" w:line="360" w:lineRule="auto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14:paraId="0D4E1C4E" w14:textId="2EB73975" w:rsidR="00511661" w:rsidRPr="00C21F43" w:rsidRDefault="00511661" w:rsidP="00C21F43">
      <w:pPr>
        <w:spacing w:after="0" w:line="360" w:lineRule="auto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sectPr w:rsidR="00511661" w:rsidRPr="00C21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A79E8"/>
    <w:multiLevelType w:val="hybridMultilevel"/>
    <w:tmpl w:val="FBAA6DAC"/>
    <w:lvl w:ilvl="0" w:tplc="009E1DE2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F9D1C21"/>
    <w:multiLevelType w:val="hybridMultilevel"/>
    <w:tmpl w:val="4C942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D0BDD"/>
    <w:multiLevelType w:val="hybridMultilevel"/>
    <w:tmpl w:val="892CBD90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85748DD"/>
    <w:multiLevelType w:val="hybridMultilevel"/>
    <w:tmpl w:val="36DE75B6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A466F72"/>
    <w:multiLevelType w:val="multilevel"/>
    <w:tmpl w:val="86ACE9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8D0AFA"/>
    <w:multiLevelType w:val="hybridMultilevel"/>
    <w:tmpl w:val="8FDA3DD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2A0D9E"/>
    <w:multiLevelType w:val="hybridMultilevel"/>
    <w:tmpl w:val="C7C8E6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E2E16"/>
    <w:multiLevelType w:val="hybridMultilevel"/>
    <w:tmpl w:val="DF50A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93B9E"/>
    <w:multiLevelType w:val="hybridMultilevel"/>
    <w:tmpl w:val="C584077A"/>
    <w:lvl w:ilvl="0" w:tplc="726616EC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3B514DB"/>
    <w:multiLevelType w:val="multilevel"/>
    <w:tmpl w:val="A0D82976"/>
    <w:lvl w:ilvl="0">
      <w:start w:val="2019"/>
      <w:numFmt w:val="decimal"/>
      <w:lvlText w:val="10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A6380C"/>
    <w:multiLevelType w:val="multilevel"/>
    <w:tmpl w:val="DA685C48"/>
    <w:lvl w:ilvl="0">
      <w:start w:val="2018"/>
      <w:numFmt w:val="decimal"/>
      <w:lvlText w:val="23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1D"/>
    <w:rsid w:val="001256DC"/>
    <w:rsid w:val="0013614D"/>
    <w:rsid w:val="001B18EA"/>
    <w:rsid w:val="002A65A6"/>
    <w:rsid w:val="002D39C8"/>
    <w:rsid w:val="003C5A1C"/>
    <w:rsid w:val="004E0D3D"/>
    <w:rsid w:val="004F11C3"/>
    <w:rsid w:val="00511661"/>
    <w:rsid w:val="00562421"/>
    <w:rsid w:val="005A3AAF"/>
    <w:rsid w:val="005F1821"/>
    <w:rsid w:val="00600741"/>
    <w:rsid w:val="006275AD"/>
    <w:rsid w:val="00680D5E"/>
    <w:rsid w:val="0074701B"/>
    <w:rsid w:val="007B08A0"/>
    <w:rsid w:val="007C741E"/>
    <w:rsid w:val="00814F99"/>
    <w:rsid w:val="00840A9C"/>
    <w:rsid w:val="0090467F"/>
    <w:rsid w:val="00937484"/>
    <w:rsid w:val="00987DCA"/>
    <w:rsid w:val="009A30BC"/>
    <w:rsid w:val="00A34A0C"/>
    <w:rsid w:val="00B24318"/>
    <w:rsid w:val="00BF272B"/>
    <w:rsid w:val="00C21F43"/>
    <w:rsid w:val="00C25583"/>
    <w:rsid w:val="00C80870"/>
    <w:rsid w:val="00CE19EE"/>
    <w:rsid w:val="00D766BA"/>
    <w:rsid w:val="00DD5648"/>
    <w:rsid w:val="00DD71CF"/>
    <w:rsid w:val="00E853F8"/>
    <w:rsid w:val="00F7521D"/>
    <w:rsid w:val="00FB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CB0C"/>
  <w15:chartTrackingRefBased/>
  <w15:docId w15:val="{2C79E623-5496-4001-8B98-7854673B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6BA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11C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2">
    <w:name w:val="Tekst podstawowy wcięty 22"/>
    <w:basedOn w:val="Normalny"/>
    <w:rsid w:val="00D766BA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562421"/>
    <w:pPr>
      <w:suppressAutoHyphens/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2421"/>
    <w:rPr>
      <w:rFonts w:ascii="Calibri" w:eastAsia="Calibri" w:hAnsi="Calibri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B1415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C21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21F43"/>
    <w:rPr>
      <w:i/>
      <w:iCs/>
    </w:rPr>
  </w:style>
  <w:style w:type="character" w:styleId="Pogrubienie">
    <w:name w:val="Strong"/>
    <w:basedOn w:val="Domylnaczcionkaakapitu"/>
    <w:uiPriority w:val="22"/>
    <w:qFormat/>
    <w:rsid w:val="00C21F43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4F11C3"/>
    <w:rPr>
      <w:rFonts w:ascii="Times New Roman" w:eastAsia="Times New Roman" w:hAnsi="Times New Roman" w:cs="Times New Roman"/>
      <w:bCs/>
      <w:sz w:val="26"/>
      <w:szCs w:val="20"/>
      <w:lang w:eastAsia="pl-PL"/>
    </w:rPr>
  </w:style>
  <w:style w:type="character" w:customStyle="1" w:styleId="Teksttreci">
    <w:name w:val="Tekst treści_"/>
    <w:basedOn w:val="Domylnaczcionkaakapitu"/>
    <w:rsid w:val="001B18EA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0">
    <w:name w:val="Tekst treści"/>
    <w:basedOn w:val="Teksttreci"/>
    <w:rsid w:val="001B18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Pogrubienie">
    <w:name w:val="Tekst treści + Pogrubienie"/>
    <w:basedOn w:val="Teksttreci"/>
    <w:rsid w:val="001B18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Kursywa">
    <w:name w:val="Tekst treści + Kursywa"/>
    <w:basedOn w:val="Teksttreci"/>
    <w:rsid w:val="001B18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4">
    <w:name w:val="Tekst treści (4)_"/>
    <w:basedOn w:val="Domylnaczcionkaakapitu"/>
    <w:rsid w:val="001B18EA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40">
    <w:name w:val="Tekst treści (4)"/>
    <w:basedOn w:val="Teksttreci4"/>
    <w:rsid w:val="001B18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867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2021-07-14T08:39:00Z</cp:lastPrinted>
  <dcterms:created xsi:type="dcterms:W3CDTF">2021-07-19T09:19:00Z</dcterms:created>
  <dcterms:modified xsi:type="dcterms:W3CDTF">2021-07-19T09:19:00Z</dcterms:modified>
</cp:coreProperties>
</file>