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27AAB" w14:textId="7A511A62" w:rsidR="003B6413" w:rsidRDefault="003B6413" w:rsidP="00CE7AF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Sz. P.</w:t>
      </w:r>
    </w:p>
    <w:p w14:paraId="146E0B2E" w14:textId="7B37460E" w:rsidR="003B6413" w:rsidRDefault="00064F69" w:rsidP="00CE7AF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Kamil Kalinka</w:t>
      </w:r>
    </w:p>
    <w:p w14:paraId="2994EE55" w14:textId="45132589" w:rsidR="003B6413" w:rsidRDefault="003B6413" w:rsidP="00CE7AF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Radny Rady Miasta Tarnobrzega</w:t>
      </w:r>
    </w:p>
    <w:p w14:paraId="10FF4A36" w14:textId="2CCEA7B3" w:rsidR="00100B79" w:rsidRDefault="00100B79" w:rsidP="00CE7AF3">
      <w:pPr>
        <w:spacing w:line="360" w:lineRule="auto"/>
        <w:rPr>
          <w:rFonts w:ascii="Arial" w:hAnsi="Arial" w:cs="Arial"/>
          <w:sz w:val="24"/>
          <w:szCs w:val="24"/>
        </w:rPr>
      </w:pPr>
    </w:p>
    <w:p w14:paraId="69C71BEB" w14:textId="6E9D5168" w:rsidR="00DA576B" w:rsidRDefault="00100B79" w:rsidP="00C7441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dotyczy:</w:t>
      </w:r>
      <w:r w:rsidR="00C7441B">
        <w:rPr>
          <w:rFonts w:ascii="Arial" w:hAnsi="Arial" w:cs="Arial"/>
          <w:sz w:val="24"/>
          <w:szCs w:val="24"/>
        </w:rPr>
        <w:t xml:space="preserve"> interpelacji w sprawie czy został złożony nowy harmonogram wraz z niezbędną dokumentacją realizacji projektu obwodnicy Miasta Tarnobrzega? Jeżeli nie to kiedy niezbędna dokumentacja zostanie złożona?</w:t>
      </w:r>
    </w:p>
    <w:p w14:paraId="2035FB76" w14:textId="32C3E67D" w:rsidR="00C7441B" w:rsidRDefault="00C7441B" w:rsidP="00C7441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odpowiedzi na Pana interpelację uprzejmie informuję, że na dzień dzisiejszy nie został złożony do Urzędu Marszałkowskiego nowy harmonogram realizacji projektu pn.: „Budowa obwodnicy miasta Tarnobrzega:. Harmonogram wraz z wnioskiem o zmiany zostanie  złożony po wypracowaniu ostatecznego sposobu działania w zakresie realizacji przedmiotowej inwestycji. Spodziewany termin przekazania zaktualizowanego harmonogramu zadania do urzędu Marszałkowskiego to druga dekada marca 2020 r.</w:t>
      </w:r>
    </w:p>
    <w:p w14:paraId="42490E63" w14:textId="19135260" w:rsidR="00C7441B" w:rsidRDefault="00C7441B" w:rsidP="00C7441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Pragnę poinformować, iż jestem w stałym kontakcie z Zarządem Województwa w kwestii niniejszej inwestycji.</w:t>
      </w:r>
    </w:p>
    <w:p w14:paraId="784AC67F" w14:textId="17F519EA" w:rsidR="003B6413" w:rsidRDefault="003B6413" w:rsidP="00CE7AF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poważaniem</w:t>
      </w:r>
    </w:p>
    <w:p w14:paraId="3C9869C9" w14:textId="6766F8BC" w:rsidR="003B6413" w:rsidRDefault="00DA576B" w:rsidP="00CE7AF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up. Prezydenta Miasta </w:t>
      </w:r>
    </w:p>
    <w:p w14:paraId="74613895" w14:textId="1A178F55" w:rsidR="00DA576B" w:rsidRDefault="00DA576B" w:rsidP="00CE7AF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14:paraId="14E27ABC" w14:textId="536399E0" w:rsidR="00DA576B" w:rsidRPr="003B6413" w:rsidRDefault="00DA576B" w:rsidP="00CE7AF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</w:p>
    <w:sectPr w:rsidR="00DA576B" w:rsidRPr="003B6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413"/>
    <w:rsid w:val="00064F69"/>
    <w:rsid w:val="00100B79"/>
    <w:rsid w:val="003B6413"/>
    <w:rsid w:val="004D48B8"/>
    <w:rsid w:val="00880A84"/>
    <w:rsid w:val="00930E38"/>
    <w:rsid w:val="009A53C0"/>
    <w:rsid w:val="00A04BBD"/>
    <w:rsid w:val="00C7441B"/>
    <w:rsid w:val="00CE7AF3"/>
    <w:rsid w:val="00DA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E7367"/>
  <w15:chartTrackingRefBased/>
  <w15:docId w15:val="{8E1ADAF9-6524-4A13-9D35-2A26B040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BRM-Paszta</dc:creator>
  <cp:keywords/>
  <dc:description/>
  <cp:lastModifiedBy>BRM-Paszta</cp:lastModifiedBy>
  <cp:revision>2</cp:revision>
  <dcterms:created xsi:type="dcterms:W3CDTF">2021-07-23T08:47:00Z</dcterms:created>
  <dcterms:modified xsi:type="dcterms:W3CDTF">2021-07-23T08:47:00Z</dcterms:modified>
</cp:coreProperties>
</file>