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0F66" w14:textId="77777777" w:rsidR="001B27FD" w:rsidRPr="009D0CB2" w:rsidRDefault="001B27FD" w:rsidP="009D0CB2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9D0CB2">
        <w:rPr>
          <w:rFonts w:ascii="Arial" w:hAnsi="Arial" w:cs="Arial"/>
          <w:bCs/>
          <w:sz w:val="24"/>
          <w:szCs w:val="24"/>
        </w:rPr>
        <w:t xml:space="preserve">Sz. P. </w:t>
      </w:r>
      <w:r w:rsidRPr="009D0CB2">
        <w:rPr>
          <w:rFonts w:ascii="Arial" w:eastAsia="Calibri" w:hAnsi="Arial" w:cs="Arial"/>
          <w:bCs/>
          <w:sz w:val="24"/>
          <w:szCs w:val="24"/>
        </w:rPr>
        <w:t xml:space="preserve">Bogusław </w:t>
      </w:r>
      <w:proofErr w:type="spellStart"/>
      <w:r w:rsidRPr="009D0CB2">
        <w:rPr>
          <w:rFonts w:ascii="Arial" w:eastAsia="Calibri" w:hAnsi="Arial" w:cs="Arial"/>
          <w:bCs/>
          <w:sz w:val="24"/>
          <w:szCs w:val="24"/>
        </w:rPr>
        <w:t>Potański</w:t>
      </w:r>
      <w:proofErr w:type="spellEnd"/>
    </w:p>
    <w:p w14:paraId="37B5927F" w14:textId="254A84ED" w:rsidR="001B27FD" w:rsidRPr="009D0CB2" w:rsidRDefault="001B27FD" w:rsidP="009D0CB2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9D0CB2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4BC1D127" w14:textId="77777777" w:rsidR="001B27FD" w:rsidRPr="009D0CB2" w:rsidRDefault="001B27FD" w:rsidP="009D0CB2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9D0CB2">
        <w:rPr>
          <w:rFonts w:ascii="Arial" w:hAnsi="Arial" w:cs="Arial"/>
          <w:bCs/>
          <w:sz w:val="24"/>
          <w:szCs w:val="24"/>
        </w:rPr>
        <w:t xml:space="preserve">dotyczy: </w:t>
      </w:r>
      <w:r w:rsidRPr="009D0CB2">
        <w:rPr>
          <w:rFonts w:ascii="Arial" w:eastAsia="Calibri" w:hAnsi="Arial" w:cs="Arial"/>
          <w:bCs/>
          <w:sz w:val="24"/>
          <w:szCs w:val="24"/>
        </w:rPr>
        <w:t>wniosku w sprawie wykonania pionowego oznakowania ul. Truskawkowej oznaczonej symbolem „A” wraz z umieszczeniem przy nazwie ulicy numerów posesji:                 26A – 34A</w:t>
      </w:r>
    </w:p>
    <w:p w14:paraId="658195CA" w14:textId="0960C0D2" w:rsidR="001B27FD" w:rsidRPr="009D0CB2" w:rsidRDefault="001B27FD" w:rsidP="009D0CB2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9D0CB2">
        <w:rPr>
          <w:rFonts w:ascii="Arial" w:hAnsi="Arial" w:cs="Arial"/>
          <w:b w:val="0"/>
          <w:bCs/>
          <w:szCs w:val="24"/>
        </w:rPr>
        <w:t xml:space="preserve"> </w:t>
      </w:r>
      <w:r w:rsidRPr="009D0CB2">
        <w:rPr>
          <w:rFonts w:ascii="Arial" w:hAnsi="Arial" w:cs="Arial"/>
          <w:b w:val="0"/>
          <w:bCs/>
          <w:szCs w:val="24"/>
        </w:rPr>
        <w:tab/>
        <w:t xml:space="preserve">W odpowiedzi na Pan wniosek uprzejmie informuję, że posesje nr 24A - 34A mają nadane adresy ulicy Truskawkowej lecz są zlokalizowane przy drodze wewnętrznej nr </w:t>
      </w:r>
      <w:proofErr w:type="spellStart"/>
      <w:r w:rsidRPr="009D0CB2">
        <w:rPr>
          <w:rFonts w:ascii="Arial" w:hAnsi="Arial" w:cs="Arial"/>
          <w:b w:val="0"/>
          <w:bCs/>
          <w:szCs w:val="24"/>
        </w:rPr>
        <w:t>ewid</w:t>
      </w:r>
      <w:proofErr w:type="spellEnd"/>
      <w:r w:rsidRPr="009D0CB2">
        <w:rPr>
          <w:rFonts w:ascii="Arial" w:hAnsi="Arial" w:cs="Arial"/>
          <w:b w:val="0"/>
          <w:bCs/>
          <w:szCs w:val="24"/>
        </w:rPr>
        <w:t>. 624/1, która nie posiada aktualnie nazwy i nie należy do kategorii dróg publicznych, ale z uwagi, że jest ogólnodostępna jest</w:t>
      </w:r>
      <w:r w:rsidR="009D0CB2">
        <w:rPr>
          <w:rFonts w:ascii="Arial" w:hAnsi="Arial" w:cs="Arial"/>
          <w:b w:val="0"/>
          <w:bCs/>
          <w:szCs w:val="24"/>
        </w:rPr>
        <w:t xml:space="preserve"> </w:t>
      </w:r>
      <w:r w:rsidRPr="009D0CB2">
        <w:rPr>
          <w:rFonts w:ascii="Arial" w:hAnsi="Arial" w:cs="Arial"/>
          <w:b w:val="0"/>
          <w:bCs/>
          <w:szCs w:val="24"/>
        </w:rPr>
        <w:t xml:space="preserve">otwarta dla ruchu publicznego. Wobec powyższego ustawienie tabliczki informującej, że dojazd do w/w posesji odbywa się ulicą Truskawkową byłby niezgodny ze stanem faktycznym związanym z nazewnictwem ulic. </w:t>
      </w:r>
    </w:p>
    <w:p w14:paraId="3DFEF1D8" w14:textId="5FD1DDAD" w:rsidR="008D501F" w:rsidRPr="009D0CB2" w:rsidRDefault="001B27FD" w:rsidP="009D0CB2">
      <w:pPr>
        <w:pStyle w:val="Tytu"/>
        <w:spacing w:afterLines="160" w:after="384" w:line="360" w:lineRule="auto"/>
        <w:ind w:firstLine="567"/>
        <w:jc w:val="left"/>
        <w:rPr>
          <w:rFonts w:ascii="Arial" w:eastAsia="Lucida Sans Unicode" w:hAnsi="Arial" w:cs="Arial"/>
          <w:b w:val="0"/>
          <w:bCs/>
          <w:kern w:val="2"/>
          <w:szCs w:val="24"/>
        </w:rPr>
      </w:pPr>
      <w:r w:rsidRPr="009D0CB2">
        <w:rPr>
          <w:rFonts w:ascii="Arial" w:hAnsi="Arial" w:cs="Arial"/>
          <w:b w:val="0"/>
          <w:bCs/>
          <w:szCs w:val="24"/>
        </w:rPr>
        <w:t xml:space="preserve">Jednocześnie informuję, że planowane jest nadanie nazwy drodze dojazdowej  o nr </w:t>
      </w:r>
      <w:proofErr w:type="spellStart"/>
      <w:r w:rsidRPr="009D0CB2">
        <w:rPr>
          <w:rFonts w:ascii="Arial" w:hAnsi="Arial" w:cs="Arial"/>
          <w:b w:val="0"/>
          <w:bCs/>
          <w:szCs w:val="24"/>
        </w:rPr>
        <w:t>ewid</w:t>
      </w:r>
      <w:proofErr w:type="spellEnd"/>
      <w:r w:rsidRPr="009D0CB2">
        <w:rPr>
          <w:rFonts w:ascii="Arial" w:hAnsi="Arial" w:cs="Arial"/>
          <w:b w:val="0"/>
          <w:bCs/>
          <w:szCs w:val="24"/>
        </w:rPr>
        <w:t xml:space="preserve">. 624/1 do posesji nr 24A - 34A i wówczas możliwe będzie ustawienie tabliczki od ulicy Truskawkowej informującej o lokalizacji i dojeździe do przedmiotowych posesji z nazwą ulicy (której obecnie nie ma), której tryb nadania przeprowadzi Wydział Geodezji i Gospodarki Gruntami Urzędu Miasta Tarnobrzega.     </w:t>
      </w:r>
    </w:p>
    <w:p w14:paraId="3B26E10E" w14:textId="23EF81C4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F424D"/>
    <w:rsid w:val="00160845"/>
    <w:rsid w:val="00197465"/>
    <w:rsid w:val="001B27FD"/>
    <w:rsid w:val="004A7098"/>
    <w:rsid w:val="00891A53"/>
    <w:rsid w:val="008D501F"/>
    <w:rsid w:val="009D0CB2"/>
    <w:rsid w:val="00A814D6"/>
    <w:rsid w:val="00B62D96"/>
    <w:rsid w:val="00BD7197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2021-08-04T09:24:00Z</dcterms:created>
  <dcterms:modified xsi:type="dcterms:W3CDTF">2021-08-04T09:24:00Z</dcterms:modified>
</cp:coreProperties>
</file>