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59B2" w14:textId="77777777" w:rsidR="00751359" w:rsidRPr="00751359" w:rsidRDefault="00751359" w:rsidP="0075135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51359">
        <w:rPr>
          <w:rFonts w:ascii="Arial" w:hAnsi="Arial" w:cs="Arial"/>
          <w:bCs/>
          <w:sz w:val="24"/>
          <w:szCs w:val="24"/>
        </w:rPr>
        <w:t xml:space="preserve">Sz. P. </w:t>
      </w:r>
      <w:r w:rsidRPr="00751359">
        <w:rPr>
          <w:rFonts w:ascii="Arial" w:eastAsia="Calibri" w:hAnsi="Arial" w:cs="Arial"/>
          <w:bCs/>
          <w:sz w:val="24"/>
          <w:szCs w:val="24"/>
        </w:rPr>
        <w:t>Waldemar Stępak</w:t>
      </w:r>
    </w:p>
    <w:p w14:paraId="1602955A" w14:textId="55C469AB" w:rsidR="00751359" w:rsidRPr="00751359" w:rsidRDefault="00751359" w:rsidP="0075135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51359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7C28610D" w14:textId="00174AE6" w:rsidR="00751359" w:rsidRPr="00751359" w:rsidRDefault="00751359" w:rsidP="00751359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751359">
        <w:rPr>
          <w:rFonts w:ascii="Arial" w:hAnsi="Arial" w:cs="Arial"/>
          <w:bCs/>
          <w:sz w:val="24"/>
          <w:szCs w:val="24"/>
        </w:rPr>
        <w:t>dotyczy:</w:t>
      </w:r>
      <w:r w:rsidRPr="00751359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40430105"/>
      <w:bookmarkStart w:id="1" w:name="_Hlk40173006"/>
      <w:bookmarkStart w:id="2" w:name="_Hlk37871925"/>
      <w:bookmarkStart w:id="3" w:name="_Hlk43710821"/>
      <w:bookmarkStart w:id="4" w:name="_Hlk43468530"/>
      <w:r w:rsidRPr="00751359">
        <w:rPr>
          <w:rFonts w:ascii="Arial" w:eastAsia="Calibri" w:hAnsi="Arial" w:cs="Arial"/>
          <w:bCs/>
          <w:sz w:val="24"/>
          <w:szCs w:val="24"/>
        </w:rPr>
        <w:t xml:space="preserve">wniosku </w:t>
      </w:r>
      <w:bookmarkEnd w:id="0"/>
      <w:bookmarkEnd w:id="1"/>
      <w:bookmarkEnd w:id="2"/>
      <w:r w:rsidRPr="00751359">
        <w:rPr>
          <w:rFonts w:ascii="Arial" w:eastAsia="Calibri" w:hAnsi="Arial" w:cs="Arial"/>
          <w:bCs/>
          <w:sz w:val="24"/>
          <w:szCs w:val="24"/>
        </w:rPr>
        <w:t xml:space="preserve">w sprawie wykonania monitoringu wizyjnego w </w:t>
      </w:r>
      <w:bookmarkStart w:id="5" w:name="_Hlk45542826"/>
      <w:r w:rsidRPr="00751359">
        <w:rPr>
          <w:rFonts w:ascii="Arial" w:eastAsia="Calibri" w:hAnsi="Arial" w:cs="Arial"/>
          <w:bCs/>
          <w:sz w:val="24"/>
          <w:szCs w:val="24"/>
        </w:rPr>
        <w:t xml:space="preserve">obrębie „Rodzinnego  parku rekreacji na osiedlu </w:t>
      </w:r>
      <w:proofErr w:type="spellStart"/>
      <w:r w:rsidRPr="00751359">
        <w:rPr>
          <w:rFonts w:ascii="Arial" w:eastAsia="Calibri" w:hAnsi="Arial" w:cs="Arial"/>
          <w:bCs/>
          <w:sz w:val="24"/>
          <w:szCs w:val="24"/>
        </w:rPr>
        <w:t>Miechocin</w:t>
      </w:r>
      <w:proofErr w:type="spellEnd"/>
      <w:r w:rsidRPr="00751359">
        <w:rPr>
          <w:rFonts w:ascii="Arial" w:eastAsia="Calibri" w:hAnsi="Arial" w:cs="Arial"/>
          <w:bCs/>
          <w:sz w:val="24"/>
          <w:szCs w:val="24"/>
        </w:rPr>
        <w:t xml:space="preserve"> w Tarnobrzegu” </w:t>
      </w:r>
      <w:bookmarkEnd w:id="5"/>
      <w:r w:rsidRPr="00751359">
        <w:rPr>
          <w:rFonts w:ascii="Arial" w:eastAsia="Calibri" w:hAnsi="Arial" w:cs="Arial"/>
          <w:bCs/>
          <w:sz w:val="24"/>
          <w:szCs w:val="24"/>
        </w:rPr>
        <w:t xml:space="preserve">zlokalizowanego  na terenie działki gminnej </w:t>
      </w:r>
      <w:proofErr w:type="spellStart"/>
      <w:r w:rsidRPr="00751359">
        <w:rPr>
          <w:rFonts w:ascii="Arial" w:eastAsia="Calibri" w:hAnsi="Arial" w:cs="Arial"/>
          <w:bCs/>
          <w:sz w:val="24"/>
          <w:szCs w:val="24"/>
        </w:rPr>
        <w:t>ozn</w:t>
      </w:r>
      <w:proofErr w:type="spellEnd"/>
      <w:r w:rsidRPr="00751359">
        <w:rPr>
          <w:rFonts w:ascii="Arial" w:eastAsia="Calibri" w:hAnsi="Arial" w:cs="Arial"/>
          <w:bCs/>
          <w:sz w:val="24"/>
          <w:szCs w:val="24"/>
        </w:rPr>
        <w:t xml:space="preserve">. nr </w:t>
      </w:r>
      <w:proofErr w:type="spellStart"/>
      <w:r w:rsidRPr="00751359">
        <w:rPr>
          <w:rFonts w:ascii="Arial" w:eastAsia="Calibri" w:hAnsi="Arial" w:cs="Arial"/>
          <w:bCs/>
          <w:sz w:val="24"/>
          <w:szCs w:val="24"/>
        </w:rPr>
        <w:t>ewid</w:t>
      </w:r>
      <w:proofErr w:type="spellEnd"/>
      <w:r w:rsidRPr="00751359">
        <w:rPr>
          <w:rFonts w:ascii="Arial" w:eastAsia="Calibri" w:hAnsi="Arial" w:cs="Arial"/>
          <w:bCs/>
          <w:sz w:val="24"/>
          <w:szCs w:val="24"/>
        </w:rPr>
        <w:t>. 403/3 położonej w rozwidleniu dróg gminnych – ul. 12 Października, J. Długosza i St. Orła</w:t>
      </w:r>
      <w:bookmarkEnd w:id="3"/>
      <w:bookmarkEnd w:id="4"/>
    </w:p>
    <w:p w14:paraId="27B48C38" w14:textId="29299CB3" w:rsidR="0066655E" w:rsidRPr="00751359" w:rsidRDefault="00751359" w:rsidP="00751359">
      <w:pPr>
        <w:spacing w:afterLines="160" w:after="384"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751359">
        <w:rPr>
          <w:rFonts w:ascii="Arial" w:hAnsi="Arial" w:cs="Arial"/>
          <w:bCs/>
          <w:sz w:val="24"/>
          <w:szCs w:val="24"/>
        </w:rPr>
        <w:t xml:space="preserve"> W odpowiedzi na Pana wniosek uprzejmie informuję,</w:t>
      </w:r>
      <w:r w:rsidRPr="00751359">
        <w:rPr>
          <w:rFonts w:ascii="Arial" w:eastAsia="Times New Roman" w:hAnsi="Arial" w:cs="Arial"/>
          <w:bCs/>
          <w:sz w:val="24"/>
          <w:szCs w:val="24"/>
        </w:rPr>
        <w:t xml:space="preserve"> że monitoring wizyjny w obrębie</w:t>
      </w:r>
      <w:r w:rsidRPr="00751359">
        <w:rPr>
          <w:rFonts w:ascii="Arial" w:eastAsia="Calibri" w:hAnsi="Arial" w:cs="Arial"/>
          <w:bCs/>
          <w:sz w:val="24"/>
          <w:szCs w:val="24"/>
        </w:rPr>
        <w:t xml:space="preserve">  „Rodzinnego  parku rekreacji na osiedlu </w:t>
      </w:r>
      <w:proofErr w:type="spellStart"/>
      <w:r w:rsidRPr="00751359">
        <w:rPr>
          <w:rFonts w:ascii="Arial" w:eastAsia="Calibri" w:hAnsi="Arial" w:cs="Arial"/>
          <w:bCs/>
          <w:sz w:val="24"/>
          <w:szCs w:val="24"/>
        </w:rPr>
        <w:t>Miechocin</w:t>
      </w:r>
      <w:proofErr w:type="spellEnd"/>
      <w:r w:rsidRPr="00751359">
        <w:rPr>
          <w:rFonts w:ascii="Arial" w:eastAsia="Calibri" w:hAnsi="Arial" w:cs="Arial"/>
          <w:bCs/>
          <w:sz w:val="24"/>
          <w:szCs w:val="24"/>
        </w:rPr>
        <w:t xml:space="preserve"> w Tarnobrzegu” </w:t>
      </w:r>
      <w:r w:rsidRPr="00751359">
        <w:rPr>
          <w:rFonts w:ascii="Arial" w:eastAsia="Times New Roman" w:hAnsi="Arial" w:cs="Arial"/>
          <w:bCs/>
          <w:sz w:val="24"/>
          <w:szCs w:val="24"/>
        </w:rPr>
        <w:t xml:space="preserve"> zostanie wykonany do dnia 31.12.2020 r.</w:t>
      </w:r>
    </w:p>
    <w:p w14:paraId="1220C9CB" w14:textId="2CBFF70A" w:rsidR="00A56B37" w:rsidRPr="00A369F3" w:rsidRDefault="00543FB4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A369F3" w:rsidRDefault="00FD5D4C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A369F3" w:rsidRDefault="00FD5D4C" w:rsidP="00A93A69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A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A25B1"/>
    <w:rsid w:val="000F424D"/>
    <w:rsid w:val="001107D4"/>
    <w:rsid w:val="00112724"/>
    <w:rsid w:val="0011590B"/>
    <w:rsid w:val="00160845"/>
    <w:rsid w:val="001650A6"/>
    <w:rsid w:val="00197465"/>
    <w:rsid w:val="001B27FD"/>
    <w:rsid w:val="001D3D60"/>
    <w:rsid w:val="001F602D"/>
    <w:rsid w:val="002A24C7"/>
    <w:rsid w:val="002B315E"/>
    <w:rsid w:val="00336BCB"/>
    <w:rsid w:val="0039696E"/>
    <w:rsid w:val="003C086B"/>
    <w:rsid w:val="003E796E"/>
    <w:rsid w:val="0041356F"/>
    <w:rsid w:val="00430063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393D"/>
    <w:rsid w:val="006262A1"/>
    <w:rsid w:val="00630777"/>
    <w:rsid w:val="00634114"/>
    <w:rsid w:val="0066655E"/>
    <w:rsid w:val="00682BD4"/>
    <w:rsid w:val="006B1267"/>
    <w:rsid w:val="00751359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67A32"/>
    <w:rsid w:val="00A74D30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3976"/>
    <w:rsid w:val="00D93BCA"/>
    <w:rsid w:val="00DA7093"/>
    <w:rsid w:val="00DC2CDB"/>
    <w:rsid w:val="00DF368D"/>
    <w:rsid w:val="00DF68B3"/>
    <w:rsid w:val="00E63922"/>
    <w:rsid w:val="00EA5306"/>
    <w:rsid w:val="00F022AB"/>
    <w:rsid w:val="00F32C22"/>
    <w:rsid w:val="00F50C32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2021-08-10T09:10:00Z</dcterms:created>
  <dcterms:modified xsi:type="dcterms:W3CDTF">2021-08-10T09:10:00Z</dcterms:modified>
</cp:coreProperties>
</file>