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B8C3" w14:textId="70751AB9" w:rsidR="005367CD" w:rsidRDefault="005367CD" w:rsidP="005367CD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Sz. P.</w:t>
      </w:r>
    </w:p>
    <w:p w14:paraId="578F2736" w14:textId="3B64F7DC" w:rsidR="005367CD" w:rsidRDefault="005367CD" w:rsidP="005367CD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Sławomir Partyka</w:t>
      </w:r>
    </w:p>
    <w:p w14:paraId="2B85832C" w14:textId="3D2ED735" w:rsidR="005367CD" w:rsidRDefault="005367CD" w:rsidP="005367CD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Radny Miasta Tarnobrzega</w:t>
      </w:r>
    </w:p>
    <w:p w14:paraId="4902D276" w14:textId="4B7092F8" w:rsidR="005367CD" w:rsidRDefault="005367CD" w:rsidP="005367CD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dotyczy: wniosku w sprawie nadania nazwy „Ochotników Dzikowskich” dla ronda łączącego ulice: Sandomierską i Dominikańską</w:t>
      </w:r>
    </w:p>
    <w:p w14:paraId="38C3102E" w14:textId="00CD916E" w:rsidR="005367CD" w:rsidRDefault="005367CD" w:rsidP="005367CD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odpowiedzi na Pana wniosek w sprawie nadania nazwy „Ochotników Dzikowskich” dla ronda położonego w Tarnobrzegu łączącego ulicę Sandomierską i Dominikańską zlokalizowanego na działkach oznaczonych w ewidencji gruntów nr </w:t>
      </w:r>
      <w:proofErr w:type="spellStart"/>
      <w:r>
        <w:rPr>
          <w:rFonts w:ascii="Arial" w:hAnsi="Arial" w:cs="Arial"/>
          <w:bCs/>
          <w:sz w:val="24"/>
          <w:szCs w:val="24"/>
        </w:rPr>
        <w:t>ewid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367/1 </w:t>
      </w:r>
      <w:r w:rsidR="00DC6A8C">
        <w:rPr>
          <w:rFonts w:ascii="Arial" w:hAnsi="Arial" w:cs="Arial"/>
          <w:bCs/>
          <w:sz w:val="24"/>
          <w:szCs w:val="24"/>
        </w:rPr>
        <w:t xml:space="preserve">i nr </w:t>
      </w:r>
      <w:proofErr w:type="spellStart"/>
      <w:r w:rsidR="00DC6A8C">
        <w:rPr>
          <w:rFonts w:ascii="Arial" w:hAnsi="Arial" w:cs="Arial"/>
          <w:bCs/>
          <w:sz w:val="24"/>
          <w:szCs w:val="24"/>
        </w:rPr>
        <w:t>ewid</w:t>
      </w:r>
      <w:proofErr w:type="spellEnd"/>
      <w:r w:rsidR="00DC6A8C">
        <w:rPr>
          <w:rFonts w:ascii="Arial" w:hAnsi="Arial" w:cs="Arial"/>
          <w:bCs/>
          <w:sz w:val="24"/>
          <w:szCs w:val="24"/>
        </w:rPr>
        <w:t>. 520 uprzejmie informuję, że wystąpiłem do Przewodniczącego Zarządu Osiedla Stare Miasto o wydanie opinii w sprawie nadania przedmiotowej nazwy. Po uzyskaniu stosownej opinii przedłożę Radzie Miasta projekt uchwały w sprawie nadania nazwy dla ronda.</w:t>
      </w:r>
    </w:p>
    <w:p w14:paraId="1519C460" w14:textId="78B275B8" w:rsidR="00B36A97" w:rsidRPr="00E65D51" w:rsidRDefault="00B36A97" w:rsidP="00E65D51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71F9" w14:textId="77777777" w:rsidR="00880E13" w:rsidRDefault="00880E13" w:rsidP="00B63926">
      <w:pPr>
        <w:spacing w:after="0" w:line="240" w:lineRule="auto"/>
      </w:pPr>
      <w:r>
        <w:separator/>
      </w:r>
    </w:p>
  </w:endnote>
  <w:endnote w:type="continuationSeparator" w:id="0">
    <w:p w14:paraId="68DD9C1B" w14:textId="77777777" w:rsidR="00880E13" w:rsidRDefault="00880E13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BF9" w14:textId="77777777" w:rsidR="00880E13" w:rsidRDefault="00880E13" w:rsidP="00B63926">
      <w:pPr>
        <w:spacing w:after="0" w:line="240" w:lineRule="auto"/>
      </w:pPr>
      <w:r>
        <w:separator/>
      </w:r>
    </w:p>
  </w:footnote>
  <w:footnote w:type="continuationSeparator" w:id="0">
    <w:p w14:paraId="10172F75" w14:textId="77777777" w:rsidR="00880E13" w:rsidRDefault="00880E13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80E13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C6A8C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2021-09-03T10:01:00Z</dcterms:created>
  <dcterms:modified xsi:type="dcterms:W3CDTF">2021-09-03T10:01:00Z</dcterms:modified>
</cp:coreProperties>
</file>