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95" w:rsidRPr="00404095" w:rsidRDefault="00404095" w:rsidP="004040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 xml:space="preserve">Sz. P. Łukasz Nowak                   </w:t>
      </w:r>
    </w:p>
    <w:p w:rsidR="00404095" w:rsidRPr="00404095" w:rsidRDefault="00404095" w:rsidP="004040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 xml:space="preserve">Radny Rady Miasta Tarnobrzega </w:t>
      </w: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69F2" w:rsidRPr="004D69F2" w:rsidRDefault="004D69F2" w:rsidP="004D69F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D69F2">
        <w:rPr>
          <w:rFonts w:ascii="Arial" w:hAnsi="Arial" w:cs="Arial"/>
          <w:sz w:val="24"/>
          <w:szCs w:val="24"/>
        </w:rPr>
        <w:t>dotyczy</w:t>
      </w:r>
      <w:proofErr w:type="gramEnd"/>
      <w:r w:rsidRPr="004D69F2">
        <w:rPr>
          <w:rFonts w:ascii="Arial" w:hAnsi="Arial" w:cs="Arial"/>
          <w:sz w:val="24"/>
          <w:szCs w:val="24"/>
        </w:rPr>
        <w:t>:</w:t>
      </w:r>
      <w:r w:rsidRPr="004D69F2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4D69F2">
        <w:rPr>
          <w:rFonts w:ascii="Arial" w:hAnsi="Arial" w:cs="Arial"/>
          <w:sz w:val="24"/>
          <w:szCs w:val="24"/>
        </w:rPr>
        <w:t xml:space="preserve">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4D69F2">
        <w:rPr>
          <w:rFonts w:ascii="Arial" w:hAnsi="Arial" w:cs="Arial"/>
          <w:bCs/>
          <w:sz w:val="24"/>
          <w:szCs w:val="24"/>
        </w:rPr>
        <w:t>możliwości odroczenia czasowego lub całkowitego zwolnienia tarnobrzeskich przedsiębiorców działających w branży</w:t>
      </w:r>
      <w:r>
        <w:rPr>
          <w:rFonts w:ascii="Arial" w:hAnsi="Arial" w:cs="Arial"/>
          <w:bCs/>
          <w:sz w:val="24"/>
          <w:szCs w:val="24"/>
        </w:rPr>
        <w:t xml:space="preserve"> gastronomicznej z opłaty za </w:t>
      </w:r>
      <w:r w:rsidRPr="004D69F2">
        <w:rPr>
          <w:rFonts w:ascii="Arial" w:hAnsi="Arial" w:cs="Arial"/>
          <w:bCs/>
          <w:sz w:val="24"/>
          <w:szCs w:val="24"/>
        </w:rPr>
        <w:t>zezwolenia na sprzedaż napojów alkoholowych</w:t>
      </w:r>
    </w:p>
    <w:p w:rsidR="004D69F2" w:rsidRPr="004D69F2" w:rsidRDefault="004D69F2" w:rsidP="004D69F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69F2" w:rsidRPr="004D69F2" w:rsidRDefault="004D69F2" w:rsidP="004D69F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D69F2">
        <w:rPr>
          <w:rFonts w:ascii="Arial" w:hAnsi="Arial" w:cs="Arial"/>
          <w:sz w:val="24"/>
          <w:szCs w:val="24"/>
        </w:rPr>
        <w:t xml:space="preserve">           W odpowiedzi na Pana wniosek w </w:t>
      </w:r>
      <w:r w:rsidRPr="004D69F2">
        <w:rPr>
          <w:rFonts w:ascii="Arial" w:hAnsi="Arial" w:cs="Arial"/>
          <w:bCs/>
          <w:sz w:val="24"/>
          <w:szCs w:val="24"/>
        </w:rPr>
        <w:t xml:space="preserve">sprawie </w:t>
      </w:r>
      <w:r w:rsidRPr="004D69F2">
        <w:rPr>
          <w:rFonts w:ascii="Arial" w:hAnsi="Arial" w:cs="Arial"/>
          <w:sz w:val="24"/>
          <w:szCs w:val="24"/>
        </w:rPr>
        <w:t xml:space="preserve">możliwości odroczenia czasowego lub całkowitego zwolnienia tarnobrzeskich przedsiębiorców działających w branży gastronomicznej z </w:t>
      </w:r>
      <w:r>
        <w:rPr>
          <w:rFonts w:ascii="Arial" w:hAnsi="Arial" w:cs="Arial"/>
          <w:sz w:val="24"/>
          <w:szCs w:val="24"/>
        </w:rPr>
        <w:t xml:space="preserve">opłaty za </w:t>
      </w:r>
      <w:r w:rsidRPr="004D69F2">
        <w:rPr>
          <w:rFonts w:ascii="Arial" w:hAnsi="Arial" w:cs="Arial"/>
          <w:sz w:val="24"/>
          <w:szCs w:val="24"/>
        </w:rPr>
        <w:t xml:space="preserve">zezwolenia na sprzedaż napojów alkoholowych wyjaśniam, co następuje: </w:t>
      </w:r>
      <w:bookmarkStart w:id="0" w:name="_GoBack"/>
      <w:bookmarkEnd w:id="0"/>
    </w:p>
    <w:p w:rsidR="004D69F2" w:rsidRPr="004D69F2" w:rsidRDefault="004D69F2" w:rsidP="004D69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69F2">
        <w:rPr>
          <w:rFonts w:ascii="Arial" w:hAnsi="Arial" w:cs="Arial"/>
          <w:bCs/>
          <w:sz w:val="24"/>
          <w:szCs w:val="24"/>
        </w:rPr>
        <w:t xml:space="preserve">Zmiany legislacyjne do ustawy z dnia 2 marca 2020 r. </w:t>
      </w:r>
      <w:r w:rsidRPr="004D69F2">
        <w:rPr>
          <w:rFonts w:ascii="Arial" w:hAnsi="Arial" w:cs="Arial"/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 (dz. U. </w:t>
      </w:r>
      <w:proofErr w:type="gramStart"/>
      <w:r w:rsidRPr="004D69F2">
        <w:rPr>
          <w:rFonts w:ascii="Arial" w:hAnsi="Arial" w:cs="Arial"/>
          <w:sz w:val="24"/>
          <w:szCs w:val="24"/>
        </w:rPr>
        <w:t>z</w:t>
      </w:r>
      <w:proofErr w:type="gramEnd"/>
      <w:r w:rsidRPr="004D69F2">
        <w:rPr>
          <w:rFonts w:ascii="Arial" w:hAnsi="Arial" w:cs="Arial"/>
          <w:sz w:val="24"/>
          <w:szCs w:val="24"/>
        </w:rPr>
        <w:t xml:space="preserve"> 2020 r., poz. 1842 z późn. </w:t>
      </w:r>
      <w:proofErr w:type="gramStart"/>
      <w:r w:rsidRPr="004D69F2">
        <w:rPr>
          <w:rFonts w:ascii="Arial" w:hAnsi="Arial" w:cs="Arial"/>
          <w:sz w:val="24"/>
          <w:szCs w:val="24"/>
        </w:rPr>
        <w:t>zm</w:t>
      </w:r>
      <w:proofErr w:type="gramEnd"/>
      <w:r w:rsidRPr="004D69F2">
        <w:rPr>
          <w:rFonts w:ascii="Arial" w:hAnsi="Arial" w:cs="Arial"/>
          <w:sz w:val="24"/>
          <w:szCs w:val="24"/>
        </w:rPr>
        <w:t>.) wprowadziły z dniem 26 stycznia 2021 r. możliwość zwol</w:t>
      </w:r>
      <w:r>
        <w:rPr>
          <w:rFonts w:ascii="Arial" w:hAnsi="Arial" w:cs="Arial"/>
          <w:sz w:val="24"/>
          <w:szCs w:val="24"/>
        </w:rPr>
        <w:t xml:space="preserve">nienia z opłaty za korzystanie </w:t>
      </w:r>
      <w:r w:rsidRPr="004D69F2">
        <w:rPr>
          <w:rFonts w:ascii="Arial" w:hAnsi="Arial" w:cs="Arial"/>
          <w:sz w:val="24"/>
          <w:szCs w:val="24"/>
        </w:rPr>
        <w:t xml:space="preserve">z zezwolenia na sprzedaż napojów alkoholowych przeznczonych do spożycia w miejscu sprzedaży bądź przedłużenia terminu na jej wniesienie. W świetle znowelizowanego art. 31 </w:t>
      </w:r>
      <w:proofErr w:type="spellStart"/>
      <w:r w:rsidRPr="004D69F2">
        <w:rPr>
          <w:rFonts w:ascii="Arial" w:hAnsi="Arial" w:cs="Arial"/>
          <w:sz w:val="24"/>
          <w:szCs w:val="24"/>
        </w:rPr>
        <w:t>zzca</w:t>
      </w:r>
      <w:proofErr w:type="spellEnd"/>
      <w:r w:rsidRPr="004D69F2">
        <w:rPr>
          <w:rFonts w:ascii="Arial" w:hAnsi="Arial" w:cs="Arial"/>
          <w:sz w:val="24"/>
          <w:szCs w:val="24"/>
        </w:rPr>
        <w:t xml:space="preserve"> w/w ustawy rada gminy może, w drodze uchwały, zwolnić z opłaty, o której mowa w art. 11</w:t>
      </w:r>
      <w:r w:rsidRPr="004D69F2">
        <w:rPr>
          <w:rFonts w:ascii="Arial" w:hAnsi="Arial" w:cs="Arial"/>
          <w:sz w:val="24"/>
          <w:szCs w:val="24"/>
          <w:vertAlign w:val="superscript"/>
        </w:rPr>
        <w:t>1</w:t>
      </w:r>
      <w:r w:rsidRPr="004D69F2">
        <w:rPr>
          <w:rFonts w:ascii="Arial" w:hAnsi="Arial" w:cs="Arial"/>
          <w:sz w:val="24"/>
          <w:szCs w:val="24"/>
        </w:rPr>
        <w:t xml:space="preserve"> ust. 1 ustawy z dnia 26 października 1982 r. o wychowaniu w trzeźwości i przeciwdziałaniu alkoholizmowi należnej w 2021 r. lub przedłużyć termin na jej wniesienie. W przypadku zwolnienia z opłaty, rada gminy, w uchwale, o której mowa w ust. 1, może przyznać zwrot określonej części opłaty pobranej od przedsiębiorców, którzy wnieśli jednorazowo opłatę za rok 2021. Przepisu ust. 1 nie stosuje się do opłat za korzystanie z zezwoleń na sprzedaż napojów alkoholowych przeznaczonych do spożycia poza miejscem sprzedaży.</w:t>
      </w:r>
    </w:p>
    <w:p w:rsidR="004D69F2" w:rsidRPr="004D69F2" w:rsidRDefault="004D69F2" w:rsidP="004D69F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D69F2">
        <w:rPr>
          <w:rFonts w:ascii="Arial" w:hAnsi="Arial" w:cs="Arial"/>
          <w:sz w:val="24"/>
          <w:szCs w:val="24"/>
        </w:rPr>
        <w:tab/>
        <w:t xml:space="preserve">Stosownie do powyższego informuje, że obecnie przygotowywany jest projekt uchwały Rady Miasta Tarnobrzega dotyczący zwrotu opłaty I raty za korzystanie z zezwoleń na sprzedaż napojów alkoholowych dla przedsiębiorców prowadzących w Tarnobrzegu działalność gastronomiczną.   </w:t>
      </w: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2AF" w:rsidRPr="00404095" w:rsidRDefault="003B42AF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586A" w:rsidRDefault="00FA58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lastRenderedPageBreak/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980F8C"/>
    <w:rsid w:val="009B4EBE"/>
    <w:rsid w:val="009D72B2"/>
    <w:rsid w:val="00A26336"/>
    <w:rsid w:val="00D06F31"/>
    <w:rsid w:val="00D871DD"/>
    <w:rsid w:val="00F83440"/>
    <w:rsid w:val="00F871F6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2021-07-23T12:02:00Z</dcterms:created>
  <dcterms:modified xsi:type="dcterms:W3CDTF">2021-07-23T12:02:00Z</dcterms:modified>
</cp:coreProperties>
</file>