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66" w:rsidRPr="00387F3E" w:rsidRDefault="00C81F37" w:rsidP="00C81F37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Theme="minorHAnsi" w:eastAsia="Courier New" w:hAnsiTheme="minorHAnsi"/>
          <w:b/>
          <w:bCs/>
          <w:color w:val="000000"/>
          <w:sz w:val="20"/>
          <w:szCs w:val="20"/>
          <w:lang w:eastAsia="pl-PL"/>
        </w:rPr>
      </w:pPr>
      <w:r w:rsidRPr="00387F3E">
        <w:rPr>
          <w:rFonts w:asciiTheme="minorHAnsi" w:eastAsia="Courier New" w:hAnsiTheme="minorHAnsi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387F3E" w:rsidRPr="00387F3E">
        <w:rPr>
          <w:rFonts w:asciiTheme="minorHAnsi" w:eastAsia="Courier New" w:hAnsiTheme="minorHAnsi"/>
          <w:b/>
          <w:bCs/>
          <w:color w:val="000000"/>
          <w:sz w:val="20"/>
          <w:szCs w:val="20"/>
          <w:lang w:eastAsia="pl-PL"/>
        </w:rPr>
        <w:t>8</w:t>
      </w:r>
      <w:r w:rsidR="007521F7">
        <w:rPr>
          <w:rFonts w:asciiTheme="minorHAnsi" w:eastAsia="Courier New" w:hAnsi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387F3E">
        <w:rPr>
          <w:rFonts w:asciiTheme="minorHAnsi" w:eastAsia="Courier New" w:hAnsiTheme="minorHAnsi"/>
          <w:b/>
          <w:bCs/>
          <w:color w:val="000000"/>
          <w:sz w:val="20"/>
          <w:szCs w:val="20"/>
          <w:lang w:eastAsia="pl-PL"/>
        </w:rPr>
        <w:t>do SWZ</w:t>
      </w:r>
    </w:p>
    <w:p w:rsidR="00C81F37" w:rsidRDefault="00C81F37" w:rsidP="00C81F37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p w:rsidR="001519A5" w:rsidRPr="001C6AA5" w:rsidRDefault="001519A5" w:rsidP="00C81F37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  <w:r>
        <w:rPr>
          <w:rFonts w:asciiTheme="minorHAnsi" w:eastAsia="Courier New" w:hAnsiTheme="minorHAnsi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  <w:r>
        <w:rPr>
          <w:rFonts w:asciiTheme="minorHAnsi" w:eastAsia="Courier New" w:hAnsiTheme="minorHAnsi"/>
          <w:color w:val="000000"/>
          <w:sz w:val="20"/>
          <w:szCs w:val="20"/>
          <w:lang w:eastAsia="pl-PL"/>
        </w:rPr>
        <w:t>Wykonawca:</w:t>
      </w: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  <w:r>
        <w:rPr>
          <w:rFonts w:asciiTheme="minorHAnsi" w:eastAsia="Courier New" w:hAnsiTheme="minorHAnsi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  <w:r>
        <w:rPr>
          <w:rFonts w:asciiTheme="minorHAnsi" w:eastAsia="Courier New" w:hAnsiTheme="minorHAnsi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  <w:r>
        <w:rPr>
          <w:rFonts w:asciiTheme="minorHAnsi" w:eastAsia="Courier New" w:hAnsiTheme="minorHAnsi"/>
          <w:color w:val="000000"/>
          <w:sz w:val="20"/>
          <w:szCs w:val="20"/>
          <w:lang w:eastAsia="pl-PL"/>
        </w:rPr>
        <w:t xml:space="preserve">reprezentowany przez </w:t>
      </w: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  <w:r>
        <w:rPr>
          <w:rFonts w:asciiTheme="minorHAnsi" w:eastAsia="Courier New" w:hAnsiTheme="minorHAnsi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Courier New" w:hAnsiTheme="minorHAnsi"/>
          <w:color w:val="000000"/>
          <w:sz w:val="20"/>
          <w:szCs w:val="20"/>
          <w:lang w:eastAsia="pl-PL"/>
        </w:rPr>
        <w:t>Niżej podpisany (podpisani) m</w:t>
      </w:r>
      <w:r>
        <w:rPr>
          <w:rFonts w:asciiTheme="minorHAnsi" w:hAnsiTheme="minorHAnsi"/>
          <w:sz w:val="20"/>
          <w:szCs w:val="20"/>
        </w:rPr>
        <w:t>a potrzeby postępowania o udzielenie zamówienia pod nazwą„Ubezpieczenie mienia i odpowiedzialności cywilnej Miasta Tarnobrzeg,</w:t>
      </w:r>
      <w:r w:rsidR="007521F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jednostek organizacyjnych i Spółek Miejskich”, numer BZP-I.271.32.2021 prowadzonego przez zamawiającego: Miasto Tarnobrzeg, oświadczam (oświadczamy), co następuje:</w:t>
      </w: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p w:rsidR="00E253CF" w:rsidRDefault="00E253CF" w:rsidP="00E253CF">
      <w:pPr>
        <w:spacing w:after="0"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253CF" w:rsidRDefault="00E253CF" w:rsidP="00E253CF">
      <w:pPr>
        <w:spacing w:after="0" w:line="276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Oświadczenie wykonawcy </w:t>
      </w:r>
    </w:p>
    <w:p w:rsidR="00E253CF" w:rsidRDefault="00E253CF" w:rsidP="00E253CF">
      <w:pPr>
        <w:spacing w:after="0" w:line="276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składane na podstawie art. 125 ust. 1ustawy z dnia 11 września 2019 r. Prawo zamówień publicznych</w:t>
      </w:r>
    </w:p>
    <w:p w:rsidR="00E253CF" w:rsidRDefault="00E253CF" w:rsidP="00E253CF">
      <w:pPr>
        <w:spacing w:after="0" w:line="276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(dalej: PZP) dotyczące spełniania warunków udziału w postępowaniu </w:t>
      </w:r>
    </w:p>
    <w:p w:rsidR="00E253CF" w:rsidRDefault="00E253CF" w:rsidP="00E253CF">
      <w:pPr>
        <w:spacing w:after="0"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E253CF" w:rsidRDefault="00E253CF" w:rsidP="00E253CF">
      <w:pPr>
        <w:spacing w:after="0"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E253CF" w:rsidRDefault="00E253CF" w:rsidP="00E253CF">
      <w:pPr>
        <w:shd w:val="clear" w:color="auto" w:fill="BFBFBF"/>
        <w:spacing w:after="0"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OŚWIADCZENIA DOTYCZĄCE WYKONAWCY:</w:t>
      </w: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Oświadczam (oświadczamy), że wykonawca spełnia warunek udziału w postępowaniu o udzielenie zamówienia określony przez zamawiającego w Rozdziale 11 Specyfikacji Warunków Zamówienia.</w:t>
      </w: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………………………………………………….…………..</w:t>
      </w:r>
      <w:r>
        <w:rPr>
          <w:rFonts w:asciiTheme="minorHAnsi" w:hAnsiTheme="minorHAnsi"/>
          <w:sz w:val="20"/>
          <w:szCs w:val="20"/>
        </w:rPr>
        <w:tab/>
      </w: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ind w:left="4956"/>
        <w:jc w:val="both"/>
        <w:rPr>
          <w:rFonts w:asciiTheme="minorHAnsi" w:eastAsia="Courier New" w:hAnsiTheme="minorHAnsi"/>
          <w:i/>
          <w:color w:val="000000"/>
          <w:sz w:val="16"/>
          <w:szCs w:val="16"/>
          <w:lang w:eastAsia="pl-PL"/>
        </w:rPr>
      </w:pPr>
      <w:r>
        <w:rPr>
          <w:rFonts w:asciiTheme="minorHAnsi" w:eastAsia="Courier New" w:hAnsiTheme="minorHAnsi"/>
          <w:i/>
          <w:color w:val="000000"/>
          <w:sz w:val="16"/>
          <w:szCs w:val="16"/>
          <w:lang w:eastAsia="pl-PL"/>
        </w:rPr>
        <w:t>(Podpis osoby upoważnionej do reprezentowania wykonawcy)</w:t>
      </w:r>
    </w:p>
    <w:p w:rsidR="00E253CF" w:rsidRDefault="00E253CF" w:rsidP="00E253CF">
      <w:pPr>
        <w:spacing w:after="0" w:line="276" w:lineRule="auto"/>
        <w:ind w:firstLine="708"/>
        <w:jc w:val="both"/>
        <w:rPr>
          <w:rFonts w:asciiTheme="minorHAnsi" w:hAnsiTheme="minorHAnsi"/>
          <w:i/>
          <w:sz w:val="20"/>
          <w:szCs w:val="20"/>
        </w:rPr>
      </w:pP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p w:rsidR="00E253CF" w:rsidRDefault="00E253CF" w:rsidP="00E253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p w:rsidR="00E253CF" w:rsidRDefault="00E253CF" w:rsidP="00E253CF">
      <w:pPr>
        <w:spacing w:after="0" w:line="276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Oświadczenie wykonawcy </w:t>
      </w:r>
    </w:p>
    <w:p w:rsidR="00E253CF" w:rsidRDefault="00E253CF" w:rsidP="00E253CF">
      <w:pPr>
        <w:spacing w:after="0" w:line="276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składane na podstawie art. 125 ust. 1 PZP dotyczące podstaw wykluczenia z postępowania </w:t>
      </w: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hd w:val="clear" w:color="auto" w:fill="BFBFBF"/>
        <w:spacing w:after="0"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OŚWIADCZENIA DOTYCZĄCE WYKONAWCY:</w:t>
      </w:r>
    </w:p>
    <w:p w:rsidR="00E253CF" w:rsidRDefault="00E253CF" w:rsidP="00E253CF">
      <w:pPr>
        <w:spacing w:after="0"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Oświadczam (oświadczamy), że wykonawca nie podlega wykluczeniu z postępowania o udzielenie zamówienia na podstawie art. 108 ust. 1 pkt 2 – pkt 6 PZP.</w:t>
      </w: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i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i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…………..……………………………………….</w:t>
      </w:r>
    </w:p>
    <w:p w:rsidR="00E253CF" w:rsidRDefault="00E253CF" w:rsidP="00E253CF">
      <w:pPr>
        <w:spacing w:after="0" w:line="276" w:lineRule="auto"/>
        <w:ind w:left="495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eastAsia="Courier New" w:hAnsiTheme="minorHAnsi"/>
          <w:i/>
          <w:color w:val="000000"/>
          <w:sz w:val="16"/>
          <w:szCs w:val="16"/>
          <w:lang w:eastAsia="pl-PL"/>
        </w:rPr>
        <w:t>(Podpis osoby upoważnionej do reprezentowania wykonawcy)</w:t>
      </w: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Oświadczam (oświadczamy), że zachodzą w stosunku do wykonawcy podstawy wykluczenia z postępowania na podstawie art. …………. PZP</w:t>
      </w:r>
      <w:r>
        <w:rPr>
          <w:rFonts w:asciiTheme="minorHAnsi" w:hAnsiTheme="minorHAnsi"/>
          <w:i/>
          <w:sz w:val="20"/>
          <w:szCs w:val="20"/>
        </w:rPr>
        <w:t>(podać mającą zastosowanie podstawę wykluczenia spośród wymienionych w art. 108 ust. 1 pkt 2,5PZP).</w:t>
      </w:r>
      <w:r>
        <w:rPr>
          <w:rFonts w:asciiTheme="minorHAnsi" w:hAnsiTheme="minorHAnsi"/>
          <w:sz w:val="20"/>
          <w:szCs w:val="20"/>
        </w:rPr>
        <w:t xml:space="preserve"> Jednocześnie oświadczam (oświadczamy), że w związku z ww. okolicznością, na podstawie art. 110 ust. 2 PZP, wykonawca podjął następujące środki naprawcze: </w:t>
      </w: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…………………………………….……………..</w:t>
      </w:r>
    </w:p>
    <w:p w:rsidR="00E253CF" w:rsidRDefault="00E253CF" w:rsidP="00E253CF">
      <w:pPr>
        <w:spacing w:after="0" w:line="276" w:lineRule="auto"/>
        <w:ind w:left="495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eastAsia="Courier New" w:hAnsiTheme="minorHAnsi"/>
          <w:i/>
          <w:color w:val="000000"/>
          <w:sz w:val="16"/>
          <w:szCs w:val="16"/>
          <w:lang w:eastAsia="pl-PL"/>
        </w:rPr>
        <w:t>(Podpis osoby upoważnionej do reprezentowania wykonawcy)</w:t>
      </w: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i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i/>
          <w:sz w:val="20"/>
          <w:szCs w:val="20"/>
        </w:rPr>
      </w:pPr>
    </w:p>
    <w:p w:rsidR="00E253CF" w:rsidRDefault="00E253CF" w:rsidP="00E253CF">
      <w:pPr>
        <w:shd w:val="clear" w:color="auto" w:fill="BFBFBF"/>
        <w:spacing w:after="0"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OŚWIADCZENIE DOTYCZĄCE PODANYCH INFORMACJI:</w:t>
      </w: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Oświadczam (oświadczmy), że wszystkie informacje podane w powyższych oświadczeniach są aktualne </w:t>
      </w:r>
      <w:r>
        <w:rPr>
          <w:rFonts w:asciiTheme="minorHAnsi" w:hAnsi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  <w:bookmarkStart w:id="0" w:name="_Hlk61091556"/>
      <w:r>
        <w:rPr>
          <w:rFonts w:asciiTheme="minorHAnsi" w:hAnsiTheme="minorHAnsi"/>
          <w:sz w:val="20"/>
          <w:szCs w:val="20"/>
        </w:rPr>
        <w:t xml:space="preserve">…………….……. </w:t>
      </w:r>
      <w:r>
        <w:rPr>
          <w:rFonts w:asciiTheme="minorHAnsi" w:hAnsi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/>
          <w:sz w:val="20"/>
          <w:szCs w:val="20"/>
        </w:rPr>
        <w:t xml:space="preserve">dnia …………………. r. </w:t>
      </w:r>
    </w:p>
    <w:bookmarkEnd w:id="0"/>
    <w:p w:rsidR="00E253CF" w:rsidRDefault="00E253CF" w:rsidP="00E253CF">
      <w:pPr>
        <w:spacing w:after="0"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</w:p>
    <w:p w:rsidR="00E253CF" w:rsidRDefault="00E253CF" w:rsidP="00E253CF">
      <w:pPr>
        <w:spacing w:after="0" w:line="276" w:lineRule="auto"/>
        <w:ind w:left="495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………….………………………………………..</w:t>
      </w:r>
    </w:p>
    <w:p w:rsidR="00E253CF" w:rsidRDefault="00E253CF" w:rsidP="00E253CF">
      <w:pPr>
        <w:spacing w:after="0" w:line="276" w:lineRule="auto"/>
        <w:ind w:left="495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eastAsia="Courier New" w:hAnsiTheme="minorHAnsi"/>
          <w:i/>
          <w:color w:val="000000"/>
          <w:sz w:val="16"/>
          <w:szCs w:val="16"/>
          <w:lang w:eastAsia="pl-PL"/>
        </w:rPr>
        <w:t>(Podpis  osoby upoważnionej do reprezentowania wykonawcy)</w:t>
      </w:r>
    </w:p>
    <w:p w:rsidR="00C74305" w:rsidRPr="001C6AA5" w:rsidRDefault="00C74305" w:rsidP="00E253C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/>
          <w:sz w:val="20"/>
          <w:szCs w:val="20"/>
        </w:rPr>
      </w:pPr>
    </w:p>
    <w:sectPr w:rsidR="00C74305" w:rsidRPr="001C6AA5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95" w:rsidRDefault="00975595" w:rsidP="0038231F">
      <w:pPr>
        <w:spacing w:after="0" w:line="240" w:lineRule="auto"/>
      </w:pPr>
      <w:r>
        <w:separator/>
      </w:r>
    </w:p>
  </w:endnote>
  <w:endnote w:type="continuationSeparator" w:id="1">
    <w:p w:rsidR="00975595" w:rsidRDefault="009755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C248B3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C248B3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7521F7">
      <w:rPr>
        <w:rFonts w:ascii="Times New Roman" w:hAnsi="Times New Roman"/>
        <w:b/>
        <w:bCs/>
        <w:noProof/>
        <w:sz w:val="16"/>
        <w:szCs w:val="16"/>
      </w:rPr>
      <w:t>1</w:t>
    </w:r>
    <w:r w:rsidR="00C248B3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C248B3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C248B3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7521F7">
      <w:rPr>
        <w:rFonts w:ascii="Times New Roman" w:hAnsi="Times New Roman"/>
        <w:b/>
        <w:bCs/>
        <w:noProof/>
        <w:sz w:val="16"/>
        <w:szCs w:val="16"/>
      </w:rPr>
      <w:t>2</w:t>
    </w:r>
    <w:r w:rsidR="00C248B3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:rsidR="000143FF" w:rsidRDefault="000143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95" w:rsidRDefault="00975595" w:rsidP="0038231F">
      <w:pPr>
        <w:spacing w:after="0" w:line="240" w:lineRule="auto"/>
      </w:pPr>
      <w:r>
        <w:separator/>
      </w:r>
    </w:p>
  </w:footnote>
  <w:footnote w:type="continuationSeparator" w:id="1">
    <w:p w:rsidR="00975595" w:rsidRDefault="009755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05" w:rsidRPr="0075481F" w:rsidRDefault="0069123B" w:rsidP="00C74305">
    <w:pPr>
      <w:spacing w:after="0" w:line="276" w:lineRule="auto"/>
      <w:jc w:val="right"/>
      <w:rPr>
        <w:rFonts w:ascii="Times New Roman" w:eastAsia="Times New Roman" w:hAnsi="Times New Roman"/>
        <w:b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ab/>
    </w:r>
  </w:p>
  <w:p w:rsidR="0069123B" w:rsidRPr="0075481F" w:rsidRDefault="0069123B" w:rsidP="0069123B">
    <w:pPr>
      <w:pStyle w:val="Nagwek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1F2C"/>
    <w:rsid w:val="000E45B3"/>
    <w:rsid w:val="000E4D37"/>
    <w:rsid w:val="000E59A5"/>
    <w:rsid w:val="000F1C95"/>
    <w:rsid w:val="000F7112"/>
    <w:rsid w:val="00106F43"/>
    <w:rsid w:val="00110254"/>
    <w:rsid w:val="00113D9A"/>
    <w:rsid w:val="00122485"/>
    <w:rsid w:val="001235DA"/>
    <w:rsid w:val="001424A6"/>
    <w:rsid w:val="001519A5"/>
    <w:rsid w:val="00154E15"/>
    <w:rsid w:val="00156BEE"/>
    <w:rsid w:val="001602D1"/>
    <w:rsid w:val="001602FF"/>
    <w:rsid w:val="001672C2"/>
    <w:rsid w:val="00170CE5"/>
    <w:rsid w:val="0018241C"/>
    <w:rsid w:val="00183C82"/>
    <w:rsid w:val="001902D2"/>
    <w:rsid w:val="00192902"/>
    <w:rsid w:val="001A125E"/>
    <w:rsid w:val="001A26CD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05177"/>
    <w:rsid w:val="002151FC"/>
    <w:rsid w:val="002168A8"/>
    <w:rsid w:val="002425BC"/>
    <w:rsid w:val="00242AE3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87F3E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179DF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3EB4"/>
    <w:rsid w:val="0049755C"/>
    <w:rsid w:val="004A20F1"/>
    <w:rsid w:val="004B4194"/>
    <w:rsid w:val="004C256D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1801"/>
    <w:rsid w:val="00557B1A"/>
    <w:rsid w:val="005641F0"/>
    <w:rsid w:val="005648CF"/>
    <w:rsid w:val="00565481"/>
    <w:rsid w:val="00566F4C"/>
    <w:rsid w:val="005702C1"/>
    <w:rsid w:val="005821D4"/>
    <w:rsid w:val="00594C73"/>
    <w:rsid w:val="005A5AD1"/>
    <w:rsid w:val="005B000D"/>
    <w:rsid w:val="005B3242"/>
    <w:rsid w:val="005B784B"/>
    <w:rsid w:val="005C39CA"/>
    <w:rsid w:val="005E176A"/>
    <w:rsid w:val="005E1B5B"/>
    <w:rsid w:val="005E36E7"/>
    <w:rsid w:val="005F19B2"/>
    <w:rsid w:val="00610138"/>
    <w:rsid w:val="006212D1"/>
    <w:rsid w:val="006273A1"/>
    <w:rsid w:val="00631A1E"/>
    <w:rsid w:val="00634311"/>
    <w:rsid w:val="006368CE"/>
    <w:rsid w:val="006422B5"/>
    <w:rsid w:val="00643DA3"/>
    <w:rsid w:val="006447F2"/>
    <w:rsid w:val="006628FC"/>
    <w:rsid w:val="00663317"/>
    <w:rsid w:val="00670E98"/>
    <w:rsid w:val="006774E3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21F7"/>
    <w:rsid w:val="0075481F"/>
    <w:rsid w:val="00756C8F"/>
    <w:rsid w:val="007710A5"/>
    <w:rsid w:val="00776F8F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3506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4AC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595"/>
    <w:rsid w:val="00975C49"/>
    <w:rsid w:val="00985E28"/>
    <w:rsid w:val="009955DD"/>
    <w:rsid w:val="009970BB"/>
    <w:rsid w:val="009A0B3F"/>
    <w:rsid w:val="009C7756"/>
    <w:rsid w:val="009D7A7E"/>
    <w:rsid w:val="009E1F2F"/>
    <w:rsid w:val="009E5462"/>
    <w:rsid w:val="00A131AA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5551"/>
    <w:rsid w:val="00A474AE"/>
    <w:rsid w:val="00A711DF"/>
    <w:rsid w:val="00A71B15"/>
    <w:rsid w:val="00AC5C13"/>
    <w:rsid w:val="00AC5D5E"/>
    <w:rsid w:val="00AD2CB6"/>
    <w:rsid w:val="00AE6FF2"/>
    <w:rsid w:val="00AF6FE9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06102"/>
    <w:rsid w:val="00C248B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0569"/>
    <w:rsid w:val="00CA6943"/>
    <w:rsid w:val="00CB1874"/>
    <w:rsid w:val="00CC0F5F"/>
    <w:rsid w:val="00CD5163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3EBE"/>
    <w:rsid w:val="00D740C7"/>
    <w:rsid w:val="00D7532C"/>
    <w:rsid w:val="00D85AE8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E44"/>
    <w:rsid w:val="00E022A1"/>
    <w:rsid w:val="00E10522"/>
    <w:rsid w:val="00E21B42"/>
    <w:rsid w:val="00E253CF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056F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C1043"/>
    <w:rsid w:val="00FD2316"/>
    <w:rsid w:val="00FD2E88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B3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951E-62BC-44D8-A0FF-58E0F6E1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A.Straburzynska</cp:lastModifiedBy>
  <cp:revision>10</cp:revision>
  <cp:lastPrinted>2021-11-25T08:08:00Z</cp:lastPrinted>
  <dcterms:created xsi:type="dcterms:W3CDTF">2021-10-27T08:40:00Z</dcterms:created>
  <dcterms:modified xsi:type="dcterms:W3CDTF">2021-11-25T08:08:00Z</dcterms:modified>
</cp:coreProperties>
</file>