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57" w:rsidRPr="001B5E2C" w:rsidRDefault="00B33B8B" w:rsidP="00B33B8B">
      <w:pPr>
        <w:pStyle w:val="Podtytu"/>
        <w:spacing w:line="360" w:lineRule="auto"/>
        <w:ind w:left="6946"/>
        <w:jc w:val="left"/>
        <w:rPr>
          <w:rFonts w:ascii="Verdana" w:hAnsi="Verdana" w:cs="Times New Roman"/>
          <w:b w:val="0"/>
          <w:i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PROJEKT</w:t>
      </w:r>
      <w:r w:rsidR="00034021" w:rsidRPr="001B5E2C">
        <w:rPr>
          <w:rFonts w:ascii="Verdana" w:hAnsi="Verdana" w:cs="Arial"/>
          <w:sz w:val="20"/>
          <w:szCs w:val="20"/>
        </w:rPr>
        <w:tab/>
      </w:r>
    </w:p>
    <w:p w:rsidR="00C45D57" w:rsidRPr="001B5E2C" w:rsidRDefault="00C45D57" w:rsidP="001B5E2C">
      <w:pPr>
        <w:pStyle w:val="Nagwek1"/>
        <w:spacing w:line="360" w:lineRule="auto"/>
        <w:jc w:val="center"/>
        <w:rPr>
          <w:rFonts w:ascii="Verdana" w:hAnsi="Verdana" w:cs="Arial"/>
          <w:sz w:val="20"/>
        </w:rPr>
      </w:pPr>
    </w:p>
    <w:p w:rsidR="00C45D57" w:rsidRPr="001B5E2C" w:rsidRDefault="00C45D57" w:rsidP="001B5E2C">
      <w:pPr>
        <w:pStyle w:val="Nagwek1"/>
        <w:spacing w:line="360" w:lineRule="auto"/>
        <w:jc w:val="center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 xml:space="preserve">U M O W A </w:t>
      </w: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 xml:space="preserve">zawarta w Tarnobrzegu   w dniu  </w:t>
      </w:r>
      <w:r w:rsidR="00473F7B" w:rsidRPr="001B5E2C">
        <w:rPr>
          <w:rFonts w:ascii="Verdana" w:hAnsi="Verdana" w:cs="Arial"/>
          <w:b/>
          <w:sz w:val="20"/>
        </w:rPr>
        <w:t>………………</w:t>
      </w:r>
      <w:r w:rsidR="004F7EB7" w:rsidRPr="001B5E2C">
        <w:rPr>
          <w:rFonts w:ascii="Verdana" w:hAnsi="Verdana" w:cs="Arial"/>
          <w:b/>
          <w:sz w:val="20"/>
        </w:rPr>
        <w:t xml:space="preserve"> 202</w:t>
      </w:r>
      <w:r w:rsidR="00473F7B" w:rsidRPr="001B5E2C">
        <w:rPr>
          <w:rFonts w:ascii="Verdana" w:hAnsi="Verdana" w:cs="Arial"/>
          <w:b/>
          <w:sz w:val="20"/>
        </w:rPr>
        <w:t>….</w:t>
      </w:r>
      <w:r w:rsidRPr="001B5E2C">
        <w:rPr>
          <w:rFonts w:ascii="Verdana" w:hAnsi="Verdana" w:cs="Arial"/>
          <w:b/>
          <w:sz w:val="20"/>
        </w:rPr>
        <w:t xml:space="preserve"> r.</w:t>
      </w:r>
      <w:r w:rsidRPr="001B5E2C">
        <w:rPr>
          <w:rFonts w:ascii="Verdana" w:hAnsi="Verdana" w:cs="Arial"/>
          <w:sz w:val="20"/>
        </w:rPr>
        <w:t xml:space="preserve">  pomiędzy:</w:t>
      </w: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</w:p>
    <w:p w:rsidR="00C45D57" w:rsidRPr="001B5E2C" w:rsidRDefault="00060D5F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Miastem</w:t>
      </w:r>
      <w:r w:rsidR="00C45D57" w:rsidRPr="001B5E2C">
        <w:rPr>
          <w:rFonts w:ascii="Verdana" w:hAnsi="Verdana" w:cs="Arial"/>
          <w:b/>
          <w:sz w:val="20"/>
        </w:rPr>
        <w:t xml:space="preserve"> Tarnobrzeg z siedzibą : 39-400 Tarnobrzeg, ul. Kościuszki 32, </w:t>
      </w:r>
      <w:r w:rsidR="00092305" w:rsidRPr="001B5E2C">
        <w:rPr>
          <w:rFonts w:ascii="Verdana" w:hAnsi="Verdana" w:cs="Arial"/>
          <w:sz w:val="20"/>
        </w:rPr>
        <w:t xml:space="preserve">zwaną  </w:t>
      </w:r>
      <w:r w:rsidR="009604A1" w:rsidRPr="001B5E2C">
        <w:rPr>
          <w:rFonts w:ascii="Verdana" w:hAnsi="Verdana" w:cs="Arial"/>
          <w:sz w:val="20"/>
        </w:rPr>
        <w:br/>
      </w:r>
      <w:r w:rsidR="00092305" w:rsidRPr="001B5E2C">
        <w:rPr>
          <w:rFonts w:ascii="Verdana" w:hAnsi="Verdana" w:cs="Arial"/>
          <w:sz w:val="20"/>
        </w:rPr>
        <w:t xml:space="preserve">w treści umowy </w:t>
      </w:r>
      <w:r w:rsidR="00092305" w:rsidRPr="001B5E2C">
        <w:rPr>
          <w:rFonts w:ascii="Verdana" w:hAnsi="Verdana" w:cs="Arial"/>
          <w:b/>
          <w:sz w:val="20"/>
        </w:rPr>
        <w:t>Zamawiającym</w:t>
      </w:r>
      <w:r w:rsidR="00C45D57" w:rsidRPr="001B5E2C">
        <w:rPr>
          <w:rFonts w:ascii="Verdana" w:hAnsi="Verdana" w:cs="Arial"/>
          <w:sz w:val="20"/>
        </w:rPr>
        <w:t>reprezentowaną przez:</w:t>
      </w: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b/>
          <w:sz w:val="20"/>
        </w:rPr>
        <w:t>Prezydent</w:t>
      </w:r>
      <w:r w:rsidR="002776CB" w:rsidRPr="001B5E2C">
        <w:rPr>
          <w:rFonts w:ascii="Verdana" w:hAnsi="Verdana" w:cs="Arial"/>
          <w:b/>
          <w:sz w:val="20"/>
        </w:rPr>
        <w:t>a</w:t>
      </w:r>
      <w:r w:rsidRPr="001B5E2C">
        <w:rPr>
          <w:rFonts w:ascii="Verdana" w:hAnsi="Verdana" w:cs="Arial"/>
          <w:b/>
          <w:sz w:val="20"/>
        </w:rPr>
        <w:t xml:space="preserve"> Miasta Tarnobrzega -  </w:t>
      </w:r>
      <w:r w:rsidR="00AB3DFB" w:rsidRPr="001B5E2C">
        <w:rPr>
          <w:rFonts w:ascii="Verdana" w:hAnsi="Verdana" w:cs="Arial"/>
          <w:b/>
          <w:sz w:val="20"/>
        </w:rPr>
        <w:t>Dariusz Bożek</w:t>
      </w:r>
    </w:p>
    <w:p w:rsidR="00536D01" w:rsidRPr="001B5E2C" w:rsidRDefault="00536D01" w:rsidP="001B5E2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przy kontrasygnacie </w:t>
      </w:r>
    </w:p>
    <w:p w:rsidR="00C45D57" w:rsidRPr="001B5E2C" w:rsidRDefault="00536D01" w:rsidP="001B5E2C">
      <w:pPr>
        <w:pStyle w:val="Tekstpodstawowy"/>
        <w:spacing w:line="360" w:lineRule="auto"/>
        <w:rPr>
          <w:rFonts w:ascii="Verdana" w:hAnsi="Verdana" w:cs="Arial"/>
          <w:b/>
          <w:sz w:val="20"/>
        </w:rPr>
      </w:pPr>
      <w:r w:rsidRPr="001B5E2C">
        <w:rPr>
          <w:rFonts w:ascii="Verdana" w:hAnsi="Verdana" w:cs="Arial"/>
          <w:b/>
          <w:sz w:val="20"/>
        </w:rPr>
        <w:t xml:space="preserve">Skarbnik Miasta Tarnobrzega – </w:t>
      </w:r>
      <w:r w:rsidR="00CD009C" w:rsidRPr="001B5E2C">
        <w:rPr>
          <w:rFonts w:ascii="Verdana" w:hAnsi="Verdana" w:cs="Arial"/>
          <w:b/>
          <w:sz w:val="20"/>
        </w:rPr>
        <w:t xml:space="preserve">Urszula </w:t>
      </w:r>
      <w:proofErr w:type="spellStart"/>
      <w:r w:rsidR="00CD009C" w:rsidRPr="001B5E2C">
        <w:rPr>
          <w:rFonts w:ascii="Verdana" w:hAnsi="Verdana" w:cs="Arial"/>
          <w:b/>
          <w:sz w:val="20"/>
        </w:rPr>
        <w:t>Rzeszut</w:t>
      </w:r>
      <w:proofErr w:type="spellEnd"/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a :</w:t>
      </w:r>
    </w:p>
    <w:p w:rsidR="00C65194" w:rsidRPr="001B5E2C" w:rsidRDefault="00473F7B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b/>
          <w:bCs/>
          <w:sz w:val="20"/>
        </w:rPr>
        <w:t>………………………………………………………………………………………</w:t>
      </w:r>
    </w:p>
    <w:p w:rsidR="00C45D57" w:rsidRPr="001B5E2C" w:rsidRDefault="00C45D57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reprezentowanym przez :</w:t>
      </w:r>
    </w:p>
    <w:p w:rsidR="004F7EB7" w:rsidRPr="001B5E2C" w:rsidRDefault="00473F7B" w:rsidP="001B5E2C">
      <w:pPr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1B5E2C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……………………………………………………………………………………..</w:t>
      </w:r>
    </w:p>
    <w:p w:rsidR="00C45D57" w:rsidRPr="001B5E2C" w:rsidRDefault="00C45D57" w:rsidP="001B5E2C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zwanym </w:t>
      </w:r>
      <w:r w:rsidR="00536D01" w:rsidRPr="001B5E2C">
        <w:rPr>
          <w:rFonts w:ascii="Verdana" w:hAnsi="Verdana" w:cs="Arial"/>
          <w:sz w:val="20"/>
          <w:szCs w:val="20"/>
        </w:rPr>
        <w:t xml:space="preserve">w treści umowy </w:t>
      </w:r>
      <w:r w:rsidRPr="001B5E2C">
        <w:rPr>
          <w:rFonts w:ascii="Verdana" w:hAnsi="Verdana" w:cs="Arial"/>
          <w:b/>
          <w:sz w:val="20"/>
          <w:szCs w:val="20"/>
        </w:rPr>
        <w:t>Wykonawcą,</w:t>
      </w:r>
    </w:p>
    <w:p w:rsidR="00C45D57" w:rsidRPr="001B5E2C" w:rsidRDefault="00C45D57" w:rsidP="001B5E2C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została zawarta umowa o następującej treści :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bookmarkStart w:id="0" w:name="_Hlk8812865"/>
      <w:r w:rsidRPr="001B5E2C">
        <w:rPr>
          <w:rFonts w:ascii="Verdana" w:hAnsi="Verdana"/>
          <w:sz w:val="20"/>
          <w:szCs w:val="20"/>
        </w:rPr>
        <w:t>§ 1</w:t>
      </w:r>
      <w:bookmarkEnd w:id="0"/>
    </w:p>
    <w:p w:rsidR="00330729" w:rsidRPr="001B5E2C" w:rsidRDefault="00C45D57" w:rsidP="001B5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zleca, a Wykonawca przyjmuje do wykonania realizację zadania pn.: </w:t>
      </w:r>
      <w:r w:rsidR="00473F7B" w:rsidRPr="001B5E2C">
        <w:rPr>
          <w:rFonts w:ascii="Verdana" w:hAnsi="Verdana"/>
          <w:sz w:val="20"/>
          <w:szCs w:val="20"/>
        </w:rPr>
        <w:t>Wyłapywani</w:t>
      </w:r>
      <w:r w:rsidR="0045280C" w:rsidRPr="001B5E2C">
        <w:rPr>
          <w:rFonts w:ascii="Verdana" w:hAnsi="Verdana"/>
          <w:sz w:val="20"/>
          <w:szCs w:val="20"/>
        </w:rPr>
        <w:t>e</w:t>
      </w:r>
      <w:r w:rsidR="00473F7B" w:rsidRPr="001B5E2C">
        <w:rPr>
          <w:rFonts w:ascii="Verdana" w:hAnsi="Verdana"/>
          <w:sz w:val="20"/>
          <w:szCs w:val="20"/>
        </w:rPr>
        <w:t xml:space="preserve"> i opiek</w:t>
      </w:r>
      <w:r w:rsidR="0045280C" w:rsidRPr="001B5E2C">
        <w:rPr>
          <w:rFonts w:ascii="Verdana" w:hAnsi="Verdana"/>
          <w:sz w:val="20"/>
          <w:szCs w:val="20"/>
        </w:rPr>
        <w:t>a</w:t>
      </w:r>
      <w:r w:rsidR="00473F7B" w:rsidRPr="001B5E2C">
        <w:rPr>
          <w:rFonts w:ascii="Verdana" w:hAnsi="Verdana"/>
          <w:sz w:val="20"/>
          <w:szCs w:val="20"/>
        </w:rPr>
        <w:t xml:space="preserve"> nad zwierzętami bezdomnymi, świadczenie usług lekarsko-weterynaryjnych dla zwierząt wraz z całodobową opieką w przypadku zdarzeń drogowych z udziałem zwierząt, na terenie miasta Tarnobrzega w 202</w:t>
      </w:r>
      <w:r w:rsidR="00060D5F">
        <w:rPr>
          <w:rFonts w:ascii="Verdana" w:hAnsi="Verdana"/>
          <w:sz w:val="20"/>
          <w:szCs w:val="20"/>
        </w:rPr>
        <w:t>2</w:t>
      </w:r>
      <w:r w:rsidR="00473F7B" w:rsidRPr="001B5E2C">
        <w:rPr>
          <w:rFonts w:ascii="Verdana" w:hAnsi="Verdana"/>
          <w:sz w:val="20"/>
          <w:szCs w:val="20"/>
        </w:rPr>
        <w:t xml:space="preserve"> r.</w:t>
      </w:r>
    </w:p>
    <w:p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Przedmiotem zamówienia jest: </w:t>
      </w:r>
    </w:p>
    <w:p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wyłapywani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e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 opiek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a 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nad bezdomnymi zwierzętami </w:t>
      </w:r>
    </w:p>
    <w:p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całodobow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opiek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lekarsko-weterynaryjn</w:t>
      </w:r>
      <w:r w:rsidR="00FA4400" w:rsidRPr="001B5E2C">
        <w:rPr>
          <w:rFonts w:ascii="Verdana" w:eastAsiaTheme="minorHAnsi" w:hAnsi="Verdana" w:cs="Verdana"/>
          <w:sz w:val="20"/>
          <w:szCs w:val="20"/>
          <w:lang w:eastAsia="en-US"/>
        </w:rPr>
        <w:t>a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w przypadkach zdarzeń drogowych </w:t>
      </w:r>
      <w:r w:rsidR="002E6950" w:rsidRPr="001B5E2C">
        <w:rPr>
          <w:rFonts w:ascii="Verdana" w:eastAsiaTheme="minorHAnsi" w:hAnsi="Verdana" w:cs="Verdana"/>
          <w:sz w:val="20"/>
          <w:szCs w:val="20"/>
          <w:lang w:eastAsia="en-US"/>
        </w:rPr>
        <w:br/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z udziałem zwierząt </w:t>
      </w:r>
    </w:p>
    <w:p w:rsidR="00473F7B" w:rsidRPr="001B5E2C" w:rsidRDefault="00473F7B" w:rsidP="001B5E2C">
      <w:pPr>
        <w:pStyle w:val="Akapitzlist"/>
        <w:numPr>
          <w:ilvl w:val="0"/>
          <w:numId w:val="17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usługi lekarsko-weterynaryjne dla zwierząt </w:t>
      </w:r>
    </w:p>
    <w:p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Usługa dotyczy wyłącznie z</w:t>
      </w:r>
      <w:r w:rsidR="002E6950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darzeń i zwierząt z 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terenu miasta Tarnobrzega.</w:t>
      </w:r>
    </w:p>
    <w:p w:rsidR="00473F7B" w:rsidRPr="001B5E2C" w:rsidRDefault="00473F7B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Zakres usług świadczonych na podstawie niniejszej umowy, obejmuje w szczególności czynności ujęte w opisie przedmiotu zamówieniastanowi</w:t>
      </w:r>
      <w:r w:rsidR="008268CA">
        <w:rPr>
          <w:rFonts w:ascii="Verdana" w:eastAsiaTheme="minorHAnsi" w:hAnsi="Verdana" w:cs="Verdana"/>
          <w:sz w:val="20"/>
          <w:szCs w:val="20"/>
          <w:lang w:eastAsia="en-US"/>
        </w:rPr>
        <w:t>ącym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integralną część umowy</w:t>
      </w:r>
      <w:r w:rsidR="008268CA" w:rsidRPr="001B5E2C">
        <w:rPr>
          <w:rFonts w:ascii="Verdana" w:eastAsiaTheme="minorHAnsi" w:hAnsi="Verdana" w:cs="Verdana"/>
          <w:sz w:val="20"/>
          <w:szCs w:val="20"/>
          <w:lang w:eastAsia="en-US"/>
        </w:rPr>
        <w:t>(załącznik nr 1 do niniejszej umowy)</w:t>
      </w:r>
      <w:r w:rsid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, </w:t>
      </w:r>
      <w:r w:rsidR="0045280C" w:rsidRPr="001B5E2C">
        <w:rPr>
          <w:rFonts w:ascii="Verdana" w:eastAsiaTheme="minorHAnsi" w:hAnsi="Verdana" w:cs="Verdana"/>
          <w:sz w:val="20"/>
          <w:szCs w:val="20"/>
          <w:lang w:eastAsia="en-US"/>
        </w:rPr>
        <w:t>z zastrzeżeniem ust. 5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 </w:t>
      </w:r>
      <w:r w:rsidR="0026637F" w:rsidRPr="001B5E2C">
        <w:rPr>
          <w:rFonts w:ascii="Verdana" w:eastAsiaTheme="minorHAnsi" w:hAnsi="Verdana" w:cs="Verdana"/>
          <w:sz w:val="20"/>
          <w:szCs w:val="20"/>
          <w:lang w:eastAsia="en-US"/>
        </w:rPr>
        <w:t>7</w:t>
      </w:r>
    </w:p>
    <w:p w:rsidR="0045280C" w:rsidRPr="001B5E2C" w:rsidRDefault="0045280C" w:rsidP="001B5E2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Zabiegi kastracji i sterylizacji zwierząt posiadających właściciela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(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ze zniżką 50%</w:t>
      </w:r>
      <w:r w:rsidR="00F3465A" w:rsidRPr="001B5E2C">
        <w:rPr>
          <w:rFonts w:ascii="Verdana" w:eastAsiaTheme="minorHAnsi" w:hAnsi="Verdana" w:cs="Verdana"/>
          <w:sz w:val="20"/>
          <w:szCs w:val="20"/>
          <w:lang w:eastAsia="en-US"/>
        </w:rPr>
        <w:t>)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, Wykonawca będzie wykonywał w oparciu o skierowanie wydane przez Zamawiającego.</w:t>
      </w:r>
      <w:r w:rsidR="0026637F"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Ilość planowanych zabiegów:</w:t>
      </w:r>
    </w:p>
    <w:p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bookmarkStart w:id="1" w:name="_Hlk59529813"/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kastracja kota – 1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5</w:t>
      </w: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 </w:t>
      </w:r>
    </w:p>
    <w:p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lastRenderedPageBreak/>
        <w:t xml:space="preserve">sterylizacja kocicy 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20</w:t>
      </w:r>
    </w:p>
    <w:p w:rsidR="0026637F" w:rsidRPr="001B5E2C" w:rsidRDefault="0026637F" w:rsidP="001B5E2C">
      <w:pPr>
        <w:pStyle w:val="Akapitzlist"/>
        <w:numPr>
          <w:ilvl w:val="0"/>
          <w:numId w:val="20"/>
        </w:numPr>
        <w:spacing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kastracja psa 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10</w:t>
      </w:r>
    </w:p>
    <w:p w:rsidR="0026637F" w:rsidRPr="001B5E2C" w:rsidRDefault="0026637F" w:rsidP="001B5E2C">
      <w:pPr>
        <w:pStyle w:val="Akapitzlist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sterylizacja suki </w:t>
      </w:r>
      <w:bookmarkEnd w:id="1"/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– </w:t>
      </w:r>
      <w:r w:rsidR="00D83E2D">
        <w:rPr>
          <w:rFonts w:ascii="Verdana" w:eastAsiaTheme="minorHAnsi" w:hAnsi="Verdana" w:cs="Verdana"/>
          <w:sz w:val="20"/>
          <w:szCs w:val="20"/>
          <w:lang w:eastAsia="en-US"/>
        </w:rPr>
        <w:t>10</w:t>
      </w:r>
    </w:p>
    <w:p w:rsidR="0026637F" w:rsidRDefault="0026637F" w:rsidP="001B5E2C">
      <w:pPr>
        <w:spacing w:after="0" w:line="360" w:lineRule="auto"/>
        <w:ind w:left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z zastrzeżeniem ust. 6</w:t>
      </w:r>
      <w:r w:rsidR="005F207E">
        <w:rPr>
          <w:rFonts w:ascii="Verdana" w:eastAsiaTheme="minorHAnsi" w:hAnsi="Verdana" w:cs="Verdana"/>
          <w:sz w:val="20"/>
          <w:szCs w:val="20"/>
          <w:lang w:eastAsia="en-US"/>
        </w:rPr>
        <w:t xml:space="preserve"> i 7 </w:t>
      </w:r>
    </w:p>
    <w:p w:rsidR="005F207E" w:rsidRPr="005F207E" w:rsidRDefault="005F207E" w:rsidP="001B5E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 xml:space="preserve">Właściciel zwierzęcia skierowanego na zabieg o którym mowa w ust. 5 zapłaci Wykonawcy kwotę określona w </w:t>
      </w:r>
      <w:r w:rsidRPr="001B5E2C">
        <w:rPr>
          <w:rFonts w:ascii="Verdana" w:hAnsi="Verdana"/>
          <w:sz w:val="20"/>
          <w:szCs w:val="20"/>
        </w:rPr>
        <w:t>§</w:t>
      </w:r>
      <w:r>
        <w:rPr>
          <w:rFonts w:ascii="Verdana" w:hAnsi="Verdana"/>
          <w:sz w:val="20"/>
          <w:szCs w:val="20"/>
        </w:rPr>
        <w:t xml:space="preserve"> 6 ust.2 odpowiednia do rodzaju zabiegu. </w:t>
      </w:r>
    </w:p>
    <w:p w:rsidR="008268CA" w:rsidRPr="008268CA" w:rsidRDefault="00EE1189" w:rsidP="008E0D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8268CA">
        <w:rPr>
          <w:rFonts w:ascii="Verdana" w:hAnsi="Verdana"/>
          <w:sz w:val="20"/>
          <w:szCs w:val="20"/>
        </w:rPr>
        <w:t>Z uwagi na to</w:t>
      </w:r>
      <w:r w:rsidR="0026637F" w:rsidRPr="008268CA">
        <w:rPr>
          <w:rFonts w:ascii="Verdana" w:hAnsi="Verdana"/>
          <w:sz w:val="20"/>
          <w:szCs w:val="20"/>
        </w:rPr>
        <w:t xml:space="preserve">, że </w:t>
      </w:r>
      <w:r w:rsidRPr="008268CA">
        <w:rPr>
          <w:rFonts w:ascii="Verdana" w:hAnsi="Verdana"/>
          <w:sz w:val="20"/>
          <w:szCs w:val="20"/>
        </w:rPr>
        <w:t>usługi o których mowa w ust. 5 wykonywane są na wniosek właściciela  zwierzęcia</w:t>
      </w:r>
      <w:r w:rsidR="00055ACC" w:rsidRPr="008268CA">
        <w:rPr>
          <w:rFonts w:ascii="Verdana" w:hAnsi="Verdana"/>
          <w:sz w:val="20"/>
          <w:szCs w:val="20"/>
        </w:rPr>
        <w:t>,</w:t>
      </w:r>
      <w:r w:rsidR="0026637F" w:rsidRPr="008268CA">
        <w:rPr>
          <w:rFonts w:ascii="Verdana" w:hAnsi="Verdana"/>
          <w:sz w:val="20"/>
          <w:szCs w:val="20"/>
        </w:rPr>
        <w:t>Strony uzgadniają możliwość</w:t>
      </w:r>
      <w:r w:rsidR="002054FD" w:rsidRPr="008268CA">
        <w:rPr>
          <w:rFonts w:ascii="Verdana" w:hAnsi="Verdana"/>
          <w:sz w:val="20"/>
          <w:szCs w:val="20"/>
        </w:rPr>
        <w:t xml:space="preserve"> zmniejszenia ilości</w:t>
      </w:r>
      <w:r w:rsidR="008268CA" w:rsidRPr="008268CA">
        <w:rPr>
          <w:rFonts w:ascii="Verdana" w:hAnsi="Verdana"/>
          <w:sz w:val="20"/>
          <w:szCs w:val="20"/>
        </w:rPr>
        <w:t>,</w:t>
      </w:r>
      <w:r w:rsidR="002054FD" w:rsidRPr="008268CA">
        <w:rPr>
          <w:rFonts w:ascii="Verdana" w:hAnsi="Verdana"/>
          <w:sz w:val="20"/>
          <w:szCs w:val="20"/>
        </w:rPr>
        <w:t xml:space="preserve"> bądź </w:t>
      </w:r>
      <w:r w:rsidR="0026637F" w:rsidRPr="008268CA">
        <w:rPr>
          <w:rFonts w:ascii="Verdana" w:hAnsi="Verdana"/>
          <w:sz w:val="20"/>
          <w:szCs w:val="20"/>
        </w:rPr>
        <w:t xml:space="preserve"> zmiany rodzaju usług określonych w ust.</w:t>
      </w:r>
      <w:r w:rsidRPr="008268CA">
        <w:rPr>
          <w:rFonts w:ascii="Verdana" w:hAnsi="Verdana"/>
          <w:sz w:val="20"/>
          <w:szCs w:val="20"/>
        </w:rPr>
        <w:t>5</w:t>
      </w:r>
      <w:r w:rsidR="008268CA" w:rsidRPr="008268CA">
        <w:rPr>
          <w:rFonts w:ascii="Verdana" w:hAnsi="Verdana"/>
          <w:sz w:val="20"/>
          <w:szCs w:val="20"/>
        </w:rPr>
        <w:t xml:space="preserve"> odpowiednio do zapotrzebowania</w:t>
      </w:r>
      <w:r w:rsidR="00055ACC" w:rsidRPr="008268CA">
        <w:rPr>
          <w:rFonts w:ascii="Verdana" w:hAnsi="Verdana"/>
          <w:sz w:val="20"/>
          <w:szCs w:val="20"/>
        </w:rPr>
        <w:t xml:space="preserve">, </w:t>
      </w:r>
      <w:r w:rsidR="008268CA" w:rsidRPr="008268CA">
        <w:rPr>
          <w:rFonts w:ascii="Verdana" w:hAnsi="Verdana"/>
          <w:sz w:val="20"/>
          <w:szCs w:val="20"/>
        </w:rPr>
        <w:t>w ramach środków finansowych zawartej umowy</w:t>
      </w:r>
      <w:r w:rsidR="008268CA">
        <w:rPr>
          <w:rFonts w:ascii="Verdana" w:hAnsi="Verdana"/>
          <w:sz w:val="20"/>
          <w:szCs w:val="20"/>
        </w:rPr>
        <w:t xml:space="preserve">. </w:t>
      </w:r>
    </w:p>
    <w:p w:rsidR="00F3465A" w:rsidRDefault="00F3465A" w:rsidP="008E0DA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Wyjazdy do wypadków komunikacyjnych, w których poszkodowane jest zwierzę bezdomne (wraz z transportem do lecznicy i objęciem opieką lekarsko-weterynaryjną poszkodowanego zwierzęcia, lub w uzasadnionych przypadkach, jego eutanazją) oraz usługi lekarsko-weterynaryjne ratujące życie lub zdrowie zwierzęcia, odbywają się niezwłocznie, najpóźniej w ciągu </w:t>
      </w:r>
      <w:r w:rsidR="00686F28" w:rsidRPr="008268CA">
        <w:rPr>
          <w:rFonts w:ascii="Verdana" w:eastAsiaTheme="minorHAnsi" w:hAnsi="Verdana" w:cs="Verdana"/>
          <w:sz w:val="20"/>
          <w:szCs w:val="20"/>
          <w:lang w:eastAsia="en-US"/>
        </w:rPr>
        <w:t>2</w:t>
      </w:r>
      <w:r w:rsidRPr="008268CA">
        <w:rPr>
          <w:rFonts w:ascii="Verdana" w:eastAsiaTheme="minorHAnsi" w:hAnsi="Verdana" w:cs="Verdana"/>
          <w:sz w:val="20"/>
          <w:szCs w:val="20"/>
          <w:lang w:eastAsia="en-US"/>
        </w:rPr>
        <w:t xml:space="preserve"> godzin od przyjęciu zgłoszenia,</w:t>
      </w:r>
    </w:p>
    <w:p w:rsidR="00FA4400" w:rsidRPr="001B5E2C" w:rsidRDefault="00FA4400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2</w:t>
      </w:r>
    </w:p>
    <w:p w:rsidR="0045280C" w:rsidRPr="001B5E2C" w:rsidRDefault="00FA4400" w:rsidP="001B5E2C">
      <w:p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1. </w:t>
      </w:r>
      <w:r w:rsidR="0045280C" w:rsidRPr="001B5E2C">
        <w:rPr>
          <w:rFonts w:ascii="Verdana" w:hAnsi="Verdana"/>
          <w:sz w:val="20"/>
          <w:szCs w:val="20"/>
        </w:rPr>
        <w:t xml:space="preserve">Wykonawca w momencie przyjęcia zwierząt pod opiekę przejmuje od </w:t>
      </w:r>
      <w:r w:rsidR="00B01B28">
        <w:rPr>
          <w:rFonts w:ascii="Verdana" w:hAnsi="Verdana"/>
          <w:sz w:val="20"/>
          <w:szCs w:val="20"/>
        </w:rPr>
        <w:t>Miasta</w:t>
      </w:r>
      <w:r w:rsidR="0045280C" w:rsidRPr="001B5E2C">
        <w:rPr>
          <w:rFonts w:ascii="Verdana" w:hAnsi="Verdana"/>
          <w:sz w:val="20"/>
          <w:szCs w:val="20"/>
        </w:rPr>
        <w:t xml:space="preserve"> wszystkie obowiązki związane z ich utrzymaniem i nie może dochodzić żadnych roszczeń od Zamawiającego oprócz wynagrodzenia wynikającego z niniejszej umowy. </w:t>
      </w:r>
    </w:p>
    <w:p w:rsidR="00BC614F" w:rsidRPr="001B5E2C" w:rsidRDefault="00BC614F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3</w:t>
      </w:r>
    </w:p>
    <w:p w:rsidR="00C45D57" w:rsidRPr="001B5E2C" w:rsidRDefault="0061266E" w:rsidP="00933BB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Koszt realizacji umowy nie może przekroczyć kwoty </w:t>
      </w:r>
      <w:r w:rsidR="002054FD" w:rsidRPr="00933BB1">
        <w:rPr>
          <w:rFonts w:ascii="Verdana" w:hAnsi="Verdana" w:cs="Arial"/>
          <w:sz w:val="20"/>
          <w:szCs w:val="20"/>
        </w:rPr>
        <w:t>……………………..</w:t>
      </w:r>
      <w:r w:rsidRPr="00933BB1">
        <w:rPr>
          <w:rFonts w:ascii="Verdana" w:hAnsi="Verdana" w:cs="Arial"/>
          <w:sz w:val="20"/>
          <w:szCs w:val="20"/>
        </w:rPr>
        <w:t xml:space="preserve"> zł </w:t>
      </w:r>
      <w:r w:rsidRPr="001B5E2C">
        <w:rPr>
          <w:rFonts w:ascii="Verdana" w:hAnsi="Verdana" w:cs="Arial"/>
          <w:sz w:val="20"/>
          <w:szCs w:val="20"/>
        </w:rPr>
        <w:t>brutto (słownie</w:t>
      </w:r>
      <w:r w:rsidR="002054FD" w:rsidRPr="00933BB1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1B5E2C">
        <w:rPr>
          <w:rFonts w:ascii="Verdana" w:hAnsi="Verdana" w:cs="Arial"/>
          <w:sz w:val="20"/>
          <w:szCs w:val="20"/>
        </w:rPr>
        <w:t xml:space="preserve"> złotych )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4</w:t>
      </w:r>
    </w:p>
    <w:p w:rsidR="004320D1" w:rsidRPr="001B5E2C" w:rsidRDefault="00C45D57" w:rsidP="001B5E2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Wykonawca zobowiązuje się dowykonania zamówienia zgodnie ze stanem współczesnej wiedzy </w:t>
      </w:r>
      <w:r w:rsidR="00366531" w:rsidRPr="001B5E2C">
        <w:rPr>
          <w:rFonts w:ascii="Verdana" w:hAnsi="Verdana"/>
          <w:sz w:val="20"/>
          <w:szCs w:val="20"/>
        </w:rPr>
        <w:t>weterynaryjnej</w:t>
      </w:r>
      <w:r w:rsidRPr="001B5E2C">
        <w:rPr>
          <w:rFonts w:ascii="Verdana" w:hAnsi="Verdana"/>
          <w:sz w:val="20"/>
          <w:szCs w:val="20"/>
        </w:rPr>
        <w:t>,</w:t>
      </w:r>
      <w:r w:rsidR="00366531" w:rsidRPr="001B5E2C">
        <w:rPr>
          <w:rFonts w:ascii="Verdana" w:hAnsi="Verdana"/>
          <w:sz w:val="20"/>
          <w:szCs w:val="20"/>
        </w:rPr>
        <w:t xml:space="preserve"> oraz </w:t>
      </w:r>
      <w:r w:rsidRPr="001B5E2C">
        <w:rPr>
          <w:rFonts w:ascii="Verdana" w:hAnsi="Verdana"/>
          <w:sz w:val="20"/>
          <w:szCs w:val="20"/>
        </w:rPr>
        <w:t>normami</w:t>
      </w:r>
      <w:r w:rsidR="00366531" w:rsidRPr="001B5E2C">
        <w:rPr>
          <w:rFonts w:ascii="Verdana" w:hAnsi="Verdana"/>
          <w:sz w:val="20"/>
          <w:szCs w:val="20"/>
        </w:rPr>
        <w:t xml:space="preserve"> w tym prawnymi </w:t>
      </w:r>
      <w:r w:rsidRPr="001B5E2C">
        <w:rPr>
          <w:rFonts w:ascii="Verdana" w:hAnsi="Verdana"/>
          <w:sz w:val="20"/>
          <w:szCs w:val="20"/>
        </w:rPr>
        <w:t xml:space="preserve">w zakresie </w:t>
      </w:r>
      <w:r w:rsidR="00366531" w:rsidRPr="001B5E2C">
        <w:rPr>
          <w:rFonts w:ascii="Verdana" w:hAnsi="Verdana"/>
          <w:sz w:val="20"/>
          <w:szCs w:val="20"/>
        </w:rPr>
        <w:t xml:space="preserve">leczenia i opieki nad zwierzętami, </w:t>
      </w:r>
      <w:r w:rsidR="00366531" w:rsidRPr="001B5E2C">
        <w:rPr>
          <w:rFonts w:ascii="Verdana" w:hAnsi="Verdana" w:cs="Arial"/>
          <w:sz w:val="20"/>
          <w:szCs w:val="20"/>
        </w:rPr>
        <w:t>przy zachowaniu najwyższej staranności.</w:t>
      </w:r>
    </w:p>
    <w:p w:rsidR="004D7E45" w:rsidRPr="001B5E2C" w:rsidRDefault="004D7E45" w:rsidP="001B5E2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Wykonawca odpowiada za działania i zaniechania osób, z pomocą których wykonuje przedmiot umowy.</w:t>
      </w:r>
    </w:p>
    <w:p w:rsidR="004D7E45" w:rsidRPr="00503F08" w:rsidRDefault="00503F08" w:rsidP="00503F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Verdana" w:hAnsi="Verdana"/>
          <w:sz w:val="20"/>
          <w:szCs w:val="20"/>
        </w:rPr>
      </w:pPr>
      <w:r w:rsidRPr="00503F08">
        <w:rPr>
          <w:sz w:val="24"/>
          <w:szCs w:val="24"/>
        </w:rPr>
        <w:t>Wykonawca ponosi pełną odpowiedzialność cywilną za szkody i straty oraz następstwa nieszczęśliwych wypadków i zdarzeń losowych, dotyczących pracowników i osób trzecich oraz ich mienia, powstałych w związku z realizacją umowy.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ED3220" w:rsidRPr="001B5E2C">
        <w:rPr>
          <w:rFonts w:ascii="Verdana" w:hAnsi="Verdana"/>
          <w:sz w:val="20"/>
          <w:szCs w:val="20"/>
        </w:rPr>
        <w:t>5</w:t>
      </w:r>
    </w:p>
    <w:p w:rsidR="00C45D57" w:rsidRPr="001B5E2C" w:rsidRDefault="00C45D57" w:rsidP="001B5E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Termin realizacji zadania od </w:t>
      </w:r>
      <w:r w:rsidR="004F7EB7" w:rsidRPr="001B5E2C">
        <w:rPr>
          <w:rFonts w:ascii="Verdana" w:hAnsi="Verdana"/>
          <w:sz w:val="20"/>
          <w:szCs w:val="20"/>
        </w:rPr>
        <w:t>dnia</w:t>
      </w:r>
      <w:r w:rsidR="00300EE8" w:rsidRPr="001B5E2C">
        <w:rPr>
          <w:rFonts w:ascii="Verdana" w:hAnsi="Verdana"/>
          <w:sz w:val="20"/>
          <w:szCs w:val="20"/>
        </w:rPr>
        <w:t xml:space="preserve"> zawarcia umowy do </w:t>
      </w:r>
      <w:r w:rsidR="009F1C5C">
        <w:rPr>
          <w:rFonts w:ascii="Verdana" w:hAnsi="Verdana"/>
          <w:sz w:val="20"/>
          <w:szCs w:val="20"/>
        </w:rPr>
        <w:t>…………………………</w:t>
      </w:r>
    </w:p>
    <w:p w:rsidR="002054FD" w:rsidRPr="001B5E2C" w:rsidRDefault="00DC5F55" w:rsidP="001B5E2C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lastRenderedPageBreak/>
        <w:t xml:space="preserve">Wykonawca zobowiązuje się </w:t>
      </w:r>
      <w:r w:rsidR="002054FD" w:rsidRPr="001B5E2C">
        <w:rPr>
          <w:rFonts w:ascii="Verdana" w:hAnsi="Verdana"/>
          <w:sz w:val="20"/>
          <w:szCs w:val="20"/>
        </w:rPr>
        <w:t xml:space="preserve">w terminie do </w:t>
      </w:r>
      <w:r w:rsidR="005B3908">
        <w:rPr>
          <w:rFonts w:ascii="Verdana" w:hAnsi="Verdana"/>
          <w:sz w:val="20"/>
          <w:szCs w:val="20"/>
        </w:rPr>
        <w:t>10</w:t>
      </w:r>
      <w:r w:rsidR="002054FD" w:rsidRPr="001B5E2C">
        <w:rPr>
          <w:rFonts w:ascii="Verdana" w:hAnsi="Verdana"/>
          <w:sz w:val="20"/>
          <w:szCs w:val="20"/>
        </w:rPr>
        <w:t xml:space="preserve"> dnia miesiąca dostarczyć </w:t>
      </w:r>
      <w:r w:rsidRPr="001B5E2C">
        <w:rPr>
          <w:rFonts w:ascii="Verdana" w:hAnsi="Verdana"/>
          <w:sz w:val="20"/>
          <w:szCs w:val="20"/>
        </w:rPr>
        <w:t xml:space="preserve"> Zamawiającemu</w:t>
      </w:r>
      <w:r w:rsidR="002054FD" w:rsidRPr="001B5E2C">
        <w:rPr>
          <w:rFonts w:ascii="Verdana" w:hAnsi="Verdana"/>
          <w:sz w:val="20"/>
          <w:szCs w:val="20"/>
        </w:rPr>
        <w:t xml:space="preserve"> sprawozdanie z realizacji umowy za miesiąc poprzedni. </w:t>
      </w:r>
    </w:p>
    <w:p w:rsidR="00803BED" w:rsidRPr="001B5E2C" w:rsidRDefault="002054FD" w:rsidP="001B5E2C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Sprawozdanie o którym mowa w ust. </w:t>
      </w:r>
      <w:r w:rsidR="004E0B19" w:rsidRPr="001B5E2C">
        <w:rPr>
          <w:rFonts w:ascii="Verdana" w:hAnsi="Verdana"/>
          <w:sz w:val="20"/>
          <w:szCs w:val="20"/>
        </w:rPr>
        <w:t xml:space="preserve">2 powinno zawierać </w:t>
      </w:r>
      <w:r w:rsidR="0085100F" w:rsidRPr="001B5E2C">
        <w:rPr>
          <w:rFonts w:ascii="Verdana" w:hAnsi="Verdana"/>
          <w:sz w:val="20"/>
          <w:szCs w:val="20"/>
        </w:rPr>
        <w:t xml:space="preserve">dane o których mowa </w:t>
      </w:r>
      <w:r w:rsidR="0085100F" w:rsidRPr="001B5E2C">
        <w:rPr>
          <w:rFonts w:ascii="Verdana" w:hAnsi="Verdana"/>
          <w:sz w:val="20"/>
          <w:szCs w:val="20"/>
        </w:rPr>
        <w:br/>
        <w:t xml:space="preserve">w załączniku nr 1 do umowy , a </w:t>
      </w:r>
      <w:r w:rsidR="004E0B19" w:rsidRPr="001B5E2C">
        <w:rPr>
          <w:rFonts w:ascii="Verdana" w:hAnsi="Verdana"/>
          <w:sz w:val="20"/>
          <w:szCs w:val="20"/>
        </w:rPr>
        <w:t>w szczególności:</w:t>
      </w:r>
    </w:p>
    <w:p w:rsidR="004E0B19" w:rsidRPr="001B5E2C" w:rsidRDefault="004E0B19" w:rsidP="001B5E2C">
      <w:pPr>
        <w:pStyle w:val="Akapitzlist"/>
        <w:numPr>
          <w:ilvl w:val="0"/>
          <w:numId w:val="12"/>
        </w:numPr>
        <w:spacing w:after="0" w:line="360" w:lineRule="auto"/>
        <w:ind w:left="567" w:hanging="27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ilość zwierząt przyjętych pod opiekę (w rozbiciu na gatunki i płeć) </w:t>
      </w:r>
      <w:r w:rsidR="005B3908">
        <w:rPr>
          <w:rFonts w:ascii="Verdana" w:hAnsi="Verdana"/>
          <w:sz w:val="20"/>
          <w:szCs w:val="20"/>
        </w:rPr>
        <w:t>wraz z kopią zdjęcia</w:t>
      </w:r>
    </w:p>
    <w:p w:rsidR="004E0B19" w:rsidRPr="001B5E2C" w:rsidRDefault="004E0B19" w:rsidP="001B5E2C">
      <w:pPr>
        <w:pStyle w:val="Akapitzlist"/>
        <w:numPr>
          <w:ilvl w:val="0"/>
          <w:numId w:val="12"/>
        </w:numPr>
        <w:spacing w:after="0" w:line="360" w:lineRule="auto"/>
        <w:ind w:left="567" w:hanging="273"/>
        <w:jc w:val="both"/>
        <w:rPr>
          <w:rFonts w:ascii="Verdana" w:hAnsi="Verdana"/>
          <w:sz w:val="20"/>
          <w:szCs w:val="20"/>
        </w:rPr>
      </w:pPr>
      <w:r w:rsidRPr="004E0B19">
        <w:rPr>
          <w:rFonts w:ascii="Verdana" w:hAnsi="Verdana"/>
          <w:sz w:val="20"/>
          <w:szCs w:val="20"/>
        </w:rPr>
        <w:t>ilość i rodzaj wykonanych zabiegów lekarsko-weterynaryjnych</w:t>
      </w:r>
      <w:r w:rsidR="0040766C" w:rsidRPr="001B5E2C">
        <w:rPr>
          <w:rFonts w:ascii="Verdana" w:hAnsi="Verdana"/>
          <w:sz w:val="20"/>
          <w:szCs w:val="20"/>
        </w:rPr>
        <w:t xml:space="preserve"> z wyszczególnieniem zabiegów o których mowa w § 1 ust. 5</w:t>
      </w:r>
    </w:p>
    <w:p w:rsidR="00BD0E75" w:rsidRPr="00503F08" w:rsidRDefault="0085100F" w:rsidP="00BD0E75">
      <w:pPr>
        <w:pStyle w:val="Akapitzlist"/>
        <w:numPr>
          <w:ilvl w:val="0"/>
          <w:numId w:val="12"/>
        </w:numPr>
        <w:spacing w:after="0" w:line="360" w:lineRule="auto"/>
        <w:ind w:left="294" w:hanging="273"/>
        <w:jc w:val="both"/>
        <w:rPr>
          <w:rFonts w:ascii="Verdana" w:hAnsi="Verdana"/>
          <w:sz w:val="20"/>
          <w:szCs w:val="20"/>
        </w:rPr>
      </w:pPr>
      <w:r w:rsidRPr="00503F08">
        <w:rPr>
          <w:rFonts w:ascii="Verdana" w:hAnsi="Verdana"/>
          <w:sz w:val="20"/>
          <w:szCs w:val="20"/>
        </w:rPr>
        <w:t xml:space="preserve">informację o zdarzeniach drogowych z udziałem zwierząt (ilość, miejsce, kto zgłosił) </w:t>
      </w:r>
      <w:r w:rsidR="00503F08">
        <w:rPr>
          <w:rFonts w:ascii="Verdana" w:hAnsi="Verdana"/>
          <w:sz w:val="20"/>
          <w:szCs w:val="20"/>
        </w:rPr>
        <w:br/>
      </w:r>
      <w:r w:rsidRPr="00503F08">
        <w:rPr>
          <w:rFonts w:ascii="Verdana" w:hAnsi="Verdana"/>
          <w:sz w:val="20"/>
          <w:szCs w:val="20"/>
        </w:rPr>
        <w:t xml:space="preserve">i zastosowanej diagnostyce i leczeniu </w:t>
      </w:r>
      <w:r w:rsidR="00BD0E75" w:rsidRPr="00503F08">
        <w:rPr>
          <w:rFonts w:ascii="Verdana" w:hAnsi="Verdana"/>
          <w:sz w:val="20"/>
          <w:szCs w:val="20"/>
        </w:rPr>
        <w:t>wraz z kopią dokumentacji</w:t>
      </w:r>
      <w:r w:rsidR="00995C35" w:rsidRPr="00503F08">
        <w:rPr>
          <w:rFonts w:ascii="Verdana" w:hAnsi="Verdana"/>
          <w:sz w:val="20"/>
          <w:szCs w:val="20"/>
        </w:rPr>
        <w:t>.</w:t>
      </w:r>
    </w:p>
    <w:p w:rsidR="002077E8" w:rsidRPr="001B5E2C" w:rsidRDefault="002077E8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6</w:t>
      </w:r>
    </w:p>
    <w:p w:rsidR="000527DC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Strony postanawiają, że rozliczenie za przedmiot umowy nastąpi </w:t>
      </w:r>
      <w:r w:rsidR="00C86271">
        <w:rPr>
          <w:rFonts w:ascii="Verdana" w:hAnsi="Verdana"/>
          <w:sz w:val="20"/>
          <w:szCs w:val="20"/>
        </w:rPr>
        <w:t>miesięcznie</w:t>
      </w:r>
      <w:r w:rsidR="005E26CD" w:rsidRPr="001B5E2C">
        <w:rPr>
          <w:rFonts w:ascii="Verdana" w:hAnsi="Verdana"/>
          <w:sz w:val="20"/>
          <w:szCs w:val="20"/>
        </w:rPr>
        <w:t xml:space="preserve">, </w:t>
      </w:r>
      <w:r w:rsidR="005E26CD" w:rsidRPr="001B5E2C">
        <w:rPr>
          <w:rFonts w:ascii="Verdana" w:hAnsi="Verdana"/>
          <w:sz w:val="20"/>
          <w:szCs w:val="20"/>
        </w:rPr>
        <w:br/>
      </w:r>
      <w:r w:rsidRPr="001B5E2C">
        <w:rPr>
          <w:rFonts w:ascii="Verdana" w:hAnsi="Verdana"/>
          <w:sz w:val="20"/>
          <w:szCs w:val="20"/>
        </w:rPr>
        <w:t xml:space="preserve">w </w:t>
      </w:r>
      <w:r w:rsidR="00C86271">
        <w:rPr>
          <w:rFonts w:ascii="Verdana" w:hAnsi="Verdana"/>
          <w:sz w:val="20"/>
          <w:szCs w:val="20"/>
        </w:rPr>
        <w:t>dwunastu</w:t>
      </w:r>
      <w:r w:rsidRPr="001B5E2C">
        <w:rPr>
          <w:rFonts w:ascii="Verdana" w:hAnsi="Verdana"/>
          <w:sz w:val="20"/>
          <w:szCs w:val="20"/>
        </w:rPr>
        <w:t xml:space="preserve"> </w:t>
      </w:r>
      <w:r w:rsidR="005E26CD" w:rsidRPr="001B5E2C">
        <w:rPr>
          <w:rFonts w:ascii="Verdana" w:hAnsi="Verdana"/>
          <w:sz w:val="20"/>
          <w:szCs w:val="20"/>
        </w:rPr>
        <w:t xml:space="preserve">równych </w:t>
      </w:r>
      <w:r w:rsidRPr="001B5E2C">
        <w:rPr>
          <w:rFonts w:ascii="Verdana" w:hAnsi="Verdana"/>
          <w:sz w:val="20"/>
          <w:szCs w:val="20"/>
        </w:rPr>
        <w:t>transzach</w:t>
      </w:r>
      <w:r w:rsidR="005E26CD" w:rsidRPr="001B5E2C">
        <w:rPr>
          <w:rFonts w:ascii="Verdana" w:hAnsi="Verdana"/>
          <w:sz w:val="20"/>
          <w:szCs w:val="20"/>
        </w:rPr>
        <w:t>, z zastrzeżeniem ust.</w:t>
      </w:r>
      <w:r w:rsidR="004A4200" w:rsidRPr="001B5E2C">
        <w:rPr>
          <w:rFonts w:ascii="Verdana" w:hAnsi="Verdana"/>
          <w:sz w:val="20"/>
          <w:szCs w:val="20"/>
        </w:rPr>
        <w:t>4</w:t>
      </w:r>
    </w:p>
    <w:p w:rsidR="000527DC" w:rsidRPr="001B5E2C" w:rsidRDefault="000527DC" w:rsidP="001B5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</w:t>
      </w:r>
      <w:r w:rsidRPr="001B5E2C">
        <w:rPr>
          <w:rFonts w:ascii="Verdana" w:hAnsi="Verdana"/>
          <w:color w:val="000000"/>
          <w:sz w:val="20"/>
          <w:szCs w:val="20"/>
        </w:rPr>
        <w:t xml:space="preserve">ynagrodzenie za wykonanie przedmiotu umowy o którym mowa § 1 ust. 5, wyliczone na podstawie cen jednostkowych </w:t>
      </w:r>
      <w:r w:rsidR="005F207E">
        <w:rPr>
          <w:rFonts w:ascii="Verdana" w:hAnsi="Verdana"/>
          <w:bCs/>
          <w:sz w:val="20"/>
          <w:szCs w:val="20"/>
        </w:rPr>
        <w:t xml:space="preserve">stanowiących 50 % kosztu zabiegu, </w:t>
      </w:r>
      <w:r w:rsidRPr="001B5E2C">
        <w:rPr>
          <w:rFonts w:ascii="Verdana" w:hAnsi="Verdana" w:cs="Arial"/>
          <w:sz w:val="20"/>
          <w:szCs w:val="20"/>
        </w:rPr>
        <w:t>zgodnie z ofertą Wykonawcy, niezmiennych przez okres obowiązywania umowy tj. z</w:t>
      </w:r>
      <w:r w:rsidRPr="001B5E2C">
        <w:rPr>
          <w:rFonts w:ascii="Verdana" w:hAnsi="Verdana"/>
          <w:sz w:val="20"/>
          <w:szCs w:val="20"/>
        </w:rPr>
        <w:t>a:</w:t>
      </w:r>
    </w:p>
    <w:p w:rsidR="000527DC" w:rsidRPr="001B5E2C" w:rsidRDefault="000527DC" w:rsidP="001B5E2C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 xml:space="preserve">kastracja kota – …………………………….zł </w:t>
      </w:r>
    </w:p>
    <w:p w:rsidR="000527DC" w:rsidRPr="001B5E2C" w:rsidRDefault="000527DC" w:rsidP="001B5E2C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sterylizacja kocicy – ………………………zł</w:t>
      </w:r>
    </w:p>
    <w:p w:rsidR="000527DC" w:rsidRPr="001B5E2C" w:rsidRDefault="000527DC" w:rsidP="001B5E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kastracja psa – …………………………. zł</w:t>
      </w:r>
    </w:p>
    <w:p w:rsidR="000527DC" w:rsidRPr="001B5E2C" w:rsidRDefault="000527DC" w:rsidP="001B5E2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eastAsiaTheme="minorHAnsi" w:hAnsi="Verdana" w:cs="Verdana"/>
          <w:sz w:val="20"/>
          <w:szCs w:val="20"/>
          <w:lang w:eastAsia="en-US"/>
        </w:rPr>
        <w:t>sterylizacja suki</w:t>
      </w:r>
      <w:r w:rsidRPr="001B5E2C">
        <w:rPr>
          <w:rFonts w:ascii="Verdana" w:hAnsi="Verdana"/>
          <w:sz w:val="20"/>
          <w:szCs w:val="20"/>
        </w:rPr>
        <w:t xml:space="preserve"> - ……………………….zł</w:t>
      </w:r>
    </w:p>
    <w:p w:rsidR="000527DC" w:rsidRPr="001B5E2C" w:rsidRDefault="0038059D" w:rsidP="001B5E2C">
      <w:pPr>
        <w:spacing w:after="0" w:line="360" w:lineRule="auto"/>
        <w:ind w:left="284"/>
        <w:jc w:val="both"/>
        <w:rPr>
          <w:rFonts w:ascii="Verdana" w:hAnsi="Verdana"/>
          <w:bCs/>
          <w:sz w:val="20"/>
          <w:szCs w:val="20"/>
        </w:rPr>
      </w:pPr>
      <w:r w:rsidRPr="001B5E2C">
        <w:rPr>
          <w:rFonts w:ascii="Verdana" w:hAnsi="Verdana"/>
          <w:bCs/>
          <w:sz w:val="20"/>
          <w:szCs w:val="20"/>
        </w:rPr>
        <w:t xml:space="preserve">zostało uwzględnione w kwocie o której mowa w </w:t>
      </w:r>
      <w:r w:rsidRPr="001B5E2C">
        <w:rPr>
          <w:rFonts w:ascii="Verdana" w:hAnsi="Verdana"/>
          <w:sz w:val="20"/>
          <w:szCs w:val="20"/>
        </w:rPr>
        <w:t>§</w:t>
      </w:r>
      <w:r w:rsidRPr="001B5E2C">
        <w:rPr>
          <w:rFonts w:ascii="Verdana" w:hAnsi="Verdana"/>
          <w:bCs/>
          <w:sz w:val="20"/>
          <w:szCs w:val="20"/>
        </w:rPr>
        <w:t xml:space="preserve"> 3 </w:t>
      </w:r>
    </w:p>
    <w:p w:rsidR="00ED3220" w:rsidRPr="001B5E2C" w:rsidRDefault="005E26C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Wykonawca wystawi fakturę za dany </w:t>
      </w:r>
      <w:r w:rsidR="00C86271">
        <w:rPr>
          <w:rFonts w:ascii="Verdana" w:hAnsi="Verdana" w:cs="Arial"/>
          <w:sz w:val="20"/>
          <w:szCs w:val="20"/>
        </w:rPr>
        <w:t>miesiąc</w:t>
      </w:r>
      <w:r w:rsidRPr="001B5E2C">
        <w:rPr>
          <w:rFonts w:ascii="Verdana" w:hAnsi="Verdana" w:cs="Arial"/>
          <w:sz w:val="20"/>
          <w:szCs w:val="20"/>
        </w:rPr>
        <w:t xml:space="preserve"> po </w:t>
      </w:r>
      <w:r w:rsidRPr="001B5E2C">
        <w:rPr>
          <w:rFonts w:ascii="Verdana" w:hAnsi="Verdana"/>
          <w:sz w:val="20"/>
          <w:szCs w:val="20"/>
        </w:rPr>
        <w:t xml:space="preserve">pozytywnym, bezusterkowym odbiorze przez Zamawiającego realizacji przedmiotu umowy i dokumentów o których mowa w § </w:t>
      </w:r>
      <w:r w:rsidR="0035097D">
        <w:rPr>
          <w:rFonts w:ascii="Verdana" w:hAnsi="Verdana"/>
          <w:sz w:val="20"/>
          <w:szCs w:val="20"/>
        </w:rPr>
        <w:t>5</w:t>
      </w:r>
      <w:r w:rsidRPr="001B5E2C">
        <w:rPr>
          <w:rFonts w:ascii="Verdana" w:hAnsi="Verdana"/>
          <w:sz w:val="20"/>
          <w:szCs w:val="20"/>
        </w:rPr>
        <w:t xml:space="preserve"> ust.3. </w:t>
      </w:r>
      <w:r w:rsidR="00ED3220" w:rsidRPr="001B5E2C">
        <w:rPr>
          <w:rFonts w:ascii="Verdana" w:hAnsi="Verdana"/>
          <w:sz w:val="20"/>
          <w:szCs w:val="20"/>
        </w:rPr>
        <w:t xml:space="preserve">za ten </w:t>
      </w:r>
      <w:r w:rsidR="00C86271">
        <w:rPr>
          <w:rFonts w:ascii="Verdana" w:hAnsi="Verdana"/>
          <w:sz w:val="20"/>
          <w:szCs w:val="20"/>
        </w:rPr>
        <w:t>miesiąc</w:t>
      </w:r>
      <w:r w:rsidR="00ED3220" w:rsidRPr="001B5E2C">
        <w:rPr>
          <w:rFonts w:ascii="Verdana" w:hAnsi="Verdana"/>
          <w:sz w:val="20"/>
          <w:szCs w:val="20"/>
        </w:rPr>
        <w:t xml:space="preserve"> </w:t>
      </w:r>
    </w:p>
    <w:p w:rsidR="004A4200" w:rsidRPr="001B5E2C" w:rsidRDefault="00C36D7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Transza wypłaty za </w:t>
      </w:r>
      <w:r w:rsidR="00B86E2A">
        <w:rPr>
          <w:rFonts w:ascii="Verdana" w:hAnsi="Verdana" w:cs="Arial"/>
          <w:sz w:val="20"/>
          <w:szCs w:val="20"/>
        </w:rPr>
        <w:t>ostatni miesiąc</w:t>
      </w:r>
      <w:r w:rsidRPr="001B5E2C">
        <w:rPr>
          <w:rFonts w:ascii="Verdana" w:hAnsi="Verdana" w:cs="Arial"/>
          <w:sz w:val="20"/>
          <w:szCs w:val="20"/>
        </w:rPr>
        <w:t xml:space="preserve"> może zostać pomniejszona o różnicę pomiędzy kwotą określoną w oparciu o ust. 2 i kosztów faktycznego wykonania przedmiotu umowy określonego w </w:t>
      </w:r>
      <w:r w:rsidR="004A4200" w:rsidRPr="001B5E2C">
        <w:rPr>
          <w:rFonts w:ascii="Verdana" w:hAnsi="Verdana" w:cs="Arial"/>
          <w:sz w:val="20"/>
          <w:szCs w:val="20"/>
        </w:rPr>
        <w:t>§ 1 ust. 5, z uwzględnieniem § 1 ust. 6</w:t>
      </w:r>
      <w:r w:rsidRPr="001B5E2C">
        <w:rPr>
          <w:rFonts w:ascii="Verdana" w:hAnsi="Verdana" w:cs="Arial"/>
          <w:sz w:val="20"/>
          <w:szCs w:val="20"/>
        </w:rPr>
        <w:t>, wyliczon</w:t>
      </w:r>
      <w:r w:rsidR="004A4200" w:rsidRPr="001B5E2C">
        <w:rPr>
          <w:rFonts w:ascii="Verdana" w:hAnsi="Verdana" w:cs="Arial"/>
          <w:sz w:val="20"/>
          <w:szCs w:val="20"/>
        </w:rPr>
        <w:t>ych</w:t>
      </w:r>
      <w:r w:rsidRPr="001B5E2C">
        <w:rPr>
          <w:rFonts w:ascii="Verdana" w:hAnsi="Verdana" w:cs="Arial"/>
          <w:sz w:val="20"/>
          <w:szCs w:val="20"/>
        </w:rPr>
        <w:t xml:space="preserve"> na podstawie cen jednostkowych</w:t>
      </w:r>
      <w:r w:rsidR="004A4200" w:rsidRPr="001B5E2C">
        <w:rPr>
          <w:rFonts w:ascii="Verdana" w:hAnsi="Verdana" w:cs="Arial"/>
          <w:sz w:val="20"/>
          <w:szCs w:val="20"/>
        </w:rPr>
        <w:t xml:space="preserve"> o których mowa w ust.2.</w:t>
      </w:r>
    </w:p>
    <w:p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wskazuje, do obsługi niniejszej umowy, w jego imieniu swoją jednostkę organizacyjną, którą jest </w:t>
      </w:r>
      <w:r w:rsidR="00B86E2A">
        <w:rPr>
          <w:rFonts w:ascii="Verdana" w:hAnsi="Verdana"/>
          <w:sz w:val="20"/>
          <w:szCs w:val="20"/>
        </w:rPr>
        <w:t>Miasto</w:t>
      </w:r>
      <w:r w:rsidRPr="001B5E2C">
        <w:rPr>
          <w:rFonts w:ascii="Verdana" w:hAnsi="Verdana"/>
          <w:sz w:val="20"/>
          <w:szCs w:val="20"/>
        </w:rPr>
        <w:t xml:space="preserve"> Tarnobrzeg ul. Kościuszki 32, 39-400 Tarnobrzeg, </w:t>
      </w:r>
      <w:r w:rsidRPr="001B5E2C">
        <w:rPr>
          <w:rFonts w:ascii="Verdana" w:hAnsi="Verdana"/>
          <w:b/>
          <w:sz w:val="20"/>
          <w:szCs w:val="20"/>
        </w:rPr>
        <w:t>NIP: 867-00-07-681</w:t>
      </w:r>
      <w:r w:rsidRPr="001B5E2C">
        <w:rPr>
          <w:rFonts w:ascii="Verdana" w:hAnsi="Verdana"/>
          <w:sz w:val="20"/>
          <w:szCs w:val="20"/>
        </w:rPr>
        <w:t xml:space="preserve"> i na nią winna być wystawiona przez Wykonawcę faktura.</w:t>
      </w:r>
    </w:p>
    <w:p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Zamawiający dokona zapłaty faktury przelewem na konto Wykonawcy wskazane na fakturze, w terminie 14 dni licząc od daty jej doręczenia.</w:t>
      </w:r>
    </w:p>
    <w:p w:rsidR="004A4200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 dzień zapłaty faktury ustala się dzień obciążenia rachunku Zamawiającego.</w:t>
      </w:r>
    </w:p>
    <w:p w:rsidR="002077E8" w:rsidRPr="001B5E2C" w:rsidRDefault="002077E8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Zamawiający zapłaci Wykonawcy odsetki za zwłokę w zapłacie wynagrodzenia umownego za przedmiot umowy, w wysokości odsetek ustawowych. </w:t>
      </w:r>
    </w:p>
    <w:p w:rsidR="008D302D" w:rsidRPr="001B5E2C" w:rsidRDefault="008D302D" w:rsidP="001B5E2C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lastRenderedPageBreak/>
        <w:t xml:space="preserve">Wykonawca oświadcza, że kwota określona w § 3 zawiera wszystkie koszty związane z realizacją zadania, o którym mowa w § 1, jak również nie ujęte w tych materiałach, a niezbędne do wykonania zadania. </w:t>
      </w:r>
    </w:p>
    <w:p w:rsidR="008D302D" w:rsidRPr="001B5E2C" w:rsidRDefault="008D302D" w:rsidP="001B5E2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Wynagrodzenie Wykonawcy nie może przekroczyć kwoty określonej w § 3 umowy.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8D302D" w:rsidRPr="001B5E2C">
        <w:rPr>
          <w:rFonts w:ascii="Verdana" w:hAnsi="Verdana"/>
          <w:sz w:val="20"/>
          <w:szCs w:val="20"/>
        </w:rPr>
        <w:t>7</w:t>
      </w:r>
    </w:p>
    <w:p w:rsidR="001C32F0" w:rsidRPr="001B5E2C" w:rsidRDefault="001C32F0" w:rsidP="001B5E2C">
      <w:pPr>
        <w:pStyle w:val="Bezodstpw"/>
        <w:numPr>
          <w:ilvl w:val="0"/>
          <w:numId w:val="25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Zamawiający zastrzega sobie prawo do kontroli realizacji przedmiotu umowy </w:t>
      </w:r>
      <w:r w:rsidR="003731DA">
        <w:rPr>
          <w:rFonts w:ascii="Verdana" w:hAnsi="Verdana"/>
          <w:sz w:val="20"/>
          <w:szCs w:val="20"/>
        </w:rPr>
        <w:br/>
      </w:r>
      <w:r w:rsidRPr="001B5E2C">
        <w:rPr>
          <w:rFonts w:ascii="Verdana" w:hAnsi="Verdana"/>
          <w:sz w:val="20"/>
          <w:szCs w:val="20"/>
        </w:rPr>
        <w:t>w obecności Wykonawcy nie częściej niż raz w miesiącu.</w:t>
      </w:r>
    </w:p>
    <w:p w:rsidR="001C32F0" w:rsidRPr="001B5E2C" w:rsidRDefault="001C32F0" w:rsidP="001B5E2C">
      <w:pPr>
        <w:pStyle w:val="Bezodstpw"/>
        <w:numPr>
          <w:ilvl w:val="0"/>
          <w:numId w:val="25"/>
        </w:numPr>
        <w:spacing w:line="360" w:lineRule="auto"/>
        <w:ind w:left="284" w:hanging="284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Na okoliczność stwierdzenia zastanego stanu faktycznego Zamawiający sporządzi protokół w dwóch jednobrzmiących egzemplarzach, po jednym dla każdej ze stron. </w:t>
      </w:r>
    </w:p>
    <w:p w:rsidR="001C32F0" w:rsidRPr="001B5E2C" w:rsidRDefault="001C32F0" w:rsidP="001B5E2C">
      <w:pPr>
        <w:numPr>
          <w:ilvl w:val="0"/>
          <w:numId w:val="2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W razie stwierdzenia przez Zamawiającego niewykonania bądź nienależytego wykonania przedmiotu umowy, Wykonawca zobowiązany jest do usunięcia uchybień niezwłocznie </w:t>
      </w:r>
      <w:r w:rsidRPr="001B5E2C">
        <w:rPr>
          <w:rFonts w:ascii="Verdana" w:hAnsi="Verdana"/>
          <w:sz w:val="20"/>
          <w:szCs w:val="20"/>
        </w:rPr>
        <w:br/>
        <w:t>(nie dłużej niż 7 dni) od zgłoszenia, bez dodatkowego wynagrodzenia.</w:t>
      </w:r>
    </w:p>
    <w:p w:rsidR="001C32F0" w:rsidRPr="001B5E2C" w:rsidRDefault="001C32F0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8</w:t>
      </w:r>
    </w:p>
    <w:p w:rsidR="00D33C47" w:rsidRPr="001B5E2C" w:rsidRDefault="00D33C47" w:rsidP="001B5E2C">
      <w:p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1. Wykonawca zapłaci Zamawiającemu kary umowne:</w:t>
      </w:r>
    </w:p>
    <w:p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w przypadku odstąpienia od umowy z przyczyn, za którenie ponosi odpowiedzialności Zamawiający w wysokości </w:t>
      </w:r>
      <w:r w:rsidR="005B3908">
        <w:rPr>
          <w:rFonts w:ascii="Verdana" w:hAnsi="Verdana" w:cs="Arial"/>
          <w:sz w:val="20"/>
          <w:szCs w:val="20"/>
        </w:rPr>
        <w:t>1</w:t>
      </w:r>
      <w:r w:rsidRPr="001B5E2C">
        <w:rPr>
          <w:rFonts w:ascii="Verdana" w:hAnsi="Verdana" w:cs="Arial"/>
          <w:sz w:val="20"/>
          <w:szCs w:val="20"/>
        </w:rPr>
        <w:t xml:space="preserve">0 %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Pr="001B5E2C">
        <w:rPr>
          <w:rFonts w:ascii="Verdana" w:hAnsi="Verdana" w:cs="Arial"/>
          <w:sz w:val="20"/>
          <w:szCs w:val="20"/>
        </w:rPr>
        <w:t xml:space="preserve"> umowy. </w:t>
      </w:r>
    </w:p>
    <w:p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nienależyte wykonanie umowy w wysokości 10%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Pr="001B5E2C">
        <w:rPr>
          <w:rFonts w:ascii="Verdana" w:hAnsi="Verdana" w:cs="Arial"/>
          <w:sz w:val="20"/>
          <w:szCs w:val="20"/>
        </w:rPr>
        <w:t xml:space="preserve"> umowy.</w:t>
      </w:r>
    </w:p>
    <w:p w:rsidR="008760E1" w:rsidRPr="001B5E2C" w:rsidRDefault="00D33C47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</w:t>
      </w:r>
      <w:r w:rsidR="009F1C5C">
        <w:rPr>
          <w:rFonts w:ascii="Verdana" w:hAnsi="Verdana" w:cs="Arial"/>
          <w:sz w:val="20"/>
          <w:szCs w:val="20"/>
        </w:rPr>
        <w:t>opóźnienie</w:t>
      </w:r>
      <w:r w:rsidRPr="001B5E2C">
        <w:rPr>
          <w:rFonts w:ascii="Verdana" w:hAnsi="Verdana" w:cs="Arial"/>
          <w:sz w:val="20"/>
          <w:szCs w:val="20"/>
        </w:rPr>
        <w:t xml:space="preserve"> w usunięciu stwierdzonych </w:t>
      </w:r>
      <w:r w:rsidR="00FD1649" w:rsidRPr="001B5E2C">
        <w:rPr>
          <w:rFonts w:ascii="Verdana" w:hAnsi="Verdana" w:cs="Arial"/>
          <w:sz w:val="20"/>
          <w:szCs w:val="20"/>
        </w:rPr>
        <w:t xml:space="preserve">wad </w:t>
      </w:r>
      <w:r w:rsidRPr="001B5E2C">
        <w:rPr>
          <w:rFonts w:ascii="Verdana" w:hAnsi="Verdana" w:cs="Arial"/>
          <w:sz w:val="20"/>
          <w:szCs w:val="20"/>
        </w:rPr>
        <w:t xml:space="preserve">przy </w:t>
      </w:r>
      <w:r w:rsidR="001C32F0" w:rsidRPr="001B5E2C">
        <w:rPr>
          <w:rFonts w:ascii="Verdana" w:hAnsi="Verdana" w:cs="Arial"/>
          <w:sz w:val="20"/>
          <w:szCs w:val="20"/>
        </w:rPr>
        <w:t xml:space="preserve">kontroli lub </w:t>
      </w:r>
      <w:r w:rsidRPr="001B5E2C">
        <w:rPr>
          <w:rFonts w:ascii="Verdana" w:hAnsi="Verdana" w:cs="Arial"/>
          <w:sz w:val="20"/>
          <w:szCs w:val="20"/>
        </w:rPr>
        <w:t>odbiorze</w:t>
      </w:r>
      <w:r w:rsidR="00FD1649">
        <w:rPr>
          <w:rFonts w:ascii="Verdana" w:hAnsi="Verdana" w:cs="Arial"/>
          <w:sz w:val="20"/>
          <w:szCs w:val="20"/>
        </w:rPr>
        <w:t xml:space="preserve">,  </w:t>
      </w:r>
      <w:r w:rsidRPr="001B5E2C">
        <w:rPr>
          <w:rFonts w:ascii="Verdana" w:hAnsi="Verdana" w:cs="Arial"/>
          <w:sz w:val="20"/>
          <w:szCs w:val="20"/>
        </w:rPr>
        <w:t xml:space="preserve">w wysokości 0,2 %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="008760E1" w:rsidRPr="001B5E2C">
        <w:rPr>
          <w:rFonts w:ascii="Verdana" w:hAnsi="Verdana" w:cs="Arial"/>
          <w:sz w:val="20"/>
          <w:szCs w:val="20"/>
        </w:rPr>
        <w:t xml:space="preserve">umowy </w:t>
      </w:r>
      <w:r w:rsidRPr="001B5E2C">
        <w:rPr>
          <w:rFonts w:ascii="Verdana" w:hAnsi="Verdana" w:cs="Arial"/>
          <w:sz w:val="20"/>
          <w:szCs w:val="20"/>
        </w:rPr>
        <w:t>za każdy dzień zwłoki, liczony od dnia wyznacz</w:t>
      </w:r>
      <w:r w:rsidR="001C32F0" w:rsidRPr="001B5E2C">
        <w:rPr>
          <w:rFonts w:ascii="Verdana" w:hAnsi="Verdana" w:cs="Arial"/>
          <w:sz w:val="20"/>
          <w:szCs w:val="20"/>
        </w:rPr>
        <w:t xml:space="preserve">onego </w:t>
      </w:r>
      <w:r w:rsidRPr="001B5E2C">
        <w:rPr>
          <w:rFonts w:ascii="Verdana" w:hAnsi="Verdana" w:cs="Arial"/>
          <w:sz w:val="20"/>
          <w:szCs w:val="20"/>
        </w:rPr>
        <w:t>na usunięcie wad.</w:t>
      </w:r>
    </w:p>
    <w:p w:rsidR="004D1EE6" w:rsidRPr="001B5E2C" w:rsidRDefault="004D1EE6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</w:t>
      </w:r>
      <w:proofErr w:type="spellStart"/>
      <w:r w:rsidR="009F1C5C">
        <w:rPr>
          <w:rFonts w:ascii="Verdana" w:hAnsi="Verdana" w:cs="Arial"/>
          <w:sz w:val="20"/>
          <w:szCs w:val="20"/>
        </w:rPr>
        <w:t>opóżnienie</w:t>
      </w:r>
      <w:proofErr w:type="spellEnd"/>
      <w:r w:rsidRPr="001B5E2C">
        <w:rPr>
          <w:rFonts w:ascii="Verdana" w:hAnsi="Verdana" w:cs="Arial"/>
          <w:sz w:val="20"/>
          <w:szCs w:val="20"/>
        </w:rPr>
        <w:t xml:space="preserve"> w wykonaniu przedmiotu zamówienia  w wysokości 0,2 % wynagrodzenia określonego w § </w:t>
      </w:r>
      <w:r w:rsidR="008D302D" w:rsidRPr="001B5E2C">
        <w:rPr>
          <w:rFonts w:ascii="Verdana" w:hAnsi="Verdana" w:cs="Arial"/>
          <w:sz w:val="20"/>
          <w:szCs w:val="20"/>
        </w:rPr>
        <w:t>3</w:t>
      </w:r>
      <w:r w:rsidR="008760E1" w:rsidRPr="001B5E2C">
        <w:rPr>
          <w:rFonts w:ascii="Verdana" w:hAnsi="Verdana" w:cs="Arial"/>
          <w:sz w:val="20"/>
          <w:szCs w:val="20"/>
        </w:rPr>
        <w:t xml:space="preserve"> umowy</w:t>
      </w:r>
      <w:r w:rsidRPr="001B5E2C">
        <w:rPr>
          <w:rFonts w:ascii="Verdana" w:hAnsi="Verdana" w:cs="Arial"/>
          <w:sz w:val="20"/>
          <w:szCs w:val="20"/>
        </w:rPr>
        <w:t xml:space="preserve"> za każdy dzień zwłoki, liczony od dnia określonego w § </w:t>
      </w:r>
      <w:r w:rsidR="001C32F0" w:rsidRPr="001B5E2C">
        <w:rPr>
          <w:rFonts w:ascii="Verdana" w:hAnsi="Verdana" w:cs="Arial"/>
          <w:sz w:val="20"/>
          <w:szCs w:val="20"/>
        </w:rPr>
        <w:t>5 ust.2</w:t>
      </w:r>
      <w:r w:rsidR="00956D97" w:rsidRPr="001B5E2C">
        <w:rPr>
          <w:rFonts w:ascii="Verdana" w:hAnsi="Verdana" w:cs="Arial"/>
          <w:sz w:val="20"/>
          <w:szCs w:val="20"/>
        </w:rPr>
        <w:t>.</w:t>
      </w:r>
    </w:p>
    <w:p w:rsidR="008760E1" w:rsidRPr="001B5E2C" w:rsidRDefault="008760E1" w:rsidP="001B5E2C">
      <w:pPr>
        <w:pStyle w:val="Akapitzlist"/>
        <w:numPr>
          <w:ilvl w:val="0"/>
          <w:numId w:val="26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za </w:t>
      </w:r>
      <w:proofErr w:type="spellStart"/>
      <w:r w:rsidR="009F1C5C">
        <w:rPr>
          <w:rFonts w:ascii="Verdana" w:hAnsi="Verdana" w:cs="Arial"/>
          <w:sz w:val="20"/>
          <w:szCs w:val="20"/>
        </w:rPr>
        <w:t>opóżnienie</w:t>
      </w:r>
      <w:proofErr w:type="spellEnd"/>
      <w:r w:rsidRPr="001B5E2C">
        <w:rPr>
          <w:rFonts w:ascii="Verdana" w:hAnsi="Verdana" w:cs="Arial"/>
          <w:sz w:val="20"/>
          <w:szCs w:val="20"/>
        </w:rPr>
        <w:t xml:space="preserve"> w wykonaniu przedmiotu zamówienia  w wysokości 0,2 % wynagrodzenia określonego w § 3 umowy za każdą godzinę zwłoki, liczoną od godziny określonej w § 1 ust.7.</w:t>
      </w:r>
    </w:p>
    <w:p w:rsidR="00D33C47" w:rsidRPr="001B5E2C" w:rsidRDefault="00D33C47" w:rsidP="001B5E2C">
      <w:p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>2.Zamawiający zapłaci Wykonawcy kary umowne:</w:t>
      </w:r>
    </w:p>
    <w:p w:rsidR="00D33C47" w:rsidRPr="001B5E2C" w:rsidRDefault="00D33C47" w:rsidP="001B5E2C">
      <w:pPr>
        <w:pStyle w:val="Akapitzlist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 w:cs="Arial"/>
          <w:sz w:val="20"/>
          <w:szCs w:val="20"/>
        </w:rPr>
        <w:t xml:space="preserve">z tytułu odstąpienia od umowy z przyczyn zależnych od Zamawiającego </w:t>
      </w:r>
      <w:r w:rsidR="00772CF3" w:rsidRPr="001B5E2C">
        <w:rPr>
          <w:rFonts w:ascii="Verdana" w:hAnsi="Verdana" w:cs="Arial"/>
          <w:sz w:val="20"/>
          <w:szCs w:val="20"/>
        </w:rPr>
        <w:br/>
      </w:r>
      <w:r w:rsidRPr="001B5E2C">
        <w:rPr>
          <w:rFonts w:ascii="Verdana" w:hAnsi="Verdana" w:cs="Arial"/>
          <w:sz w:val="20"/>
          <w:szCs w:val="20"/>
        </w:rPr>
        <w:t xml:space="preserve">w wysokości </w:t>
      </w:r>
      <w:r w:rsidR="005B3908">
        <w:rPr>
          <w:rFonts w:ascii="Verdana" w:hAnsi="Verdana" w:cs="Arial"/>
          <w:sz w:val="20"/>
          <w:szCs w:val="20"/>
        </w:rPr>
        <w:t>1</w:t>
      </w:r>
      <w:r w:rsidRPr="001B5E2C">
        <w:rPr>
          <w:rFonts w:ascii="Verdana" w:hAnsi="Verdana" w:cs="Arial"/>
          <w:sz w:val="20"/>
          <w:szCs w:val="20"/>
        </w:rPr>
        <w:t xml:space="preserve">0 % wynagrodzenia określonego w § </w:t>
      </w:r>
      <w:r w:rsidR="008760E1" w:rsidRPr="001B5E2C">
        <w:rPr>
          <w:rFonts w:ascii="Verdana" w:hAnsi="Verdana" w:cs="Arial"/>
          <w:sz w:val="20"/>
          <w:szCs w:val="20"/>
        </w:rPr>
        <w:t>3</w:t>
      </w:r>
      <w:r w:rsidR="009F1C5C">
        <w:rPr>
          <w:rFonts w:ascii="Verdana" w:hAnsi="Verdana" w:cs="Arial"/>
          <w:sz w:val="20"/>
          <w:szCs w:val="20"/>
        </w:rPr>
        <w:t xml:space="preserve"> </w:t>
      </w:r>
      <w:r w:rsidRPr="001B5E2C">
        <w:rPr>
          <w:rFonts w:ascii="Verdana" w:hAnsi="Verdana" w:cs="Arial"/>
          <w:sz w:val="20"/>
          <w:szCs w:val="20"/>
        </w:rPr>
        <w:t>umowy.</w:t>
      </w:r>
    </w:p>
    <w:p w:rsidR="003731DA" w:rsidRDefault="003731DA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995C35">
        <w:rPr>
          <w:rFonts w:ascii="Verdana" w:hAnsi="Verdana"/>
          <w:sz w:val="20"/>
          <w:szCs w:val="20"/>
        </w:rPr>
        <w:t>9</w:t>
      </w:r>
    </w:p>
    <w:p w:rsidR="00C1315B" w:rsidRPr="001B5E2C" w:rsidRDefault="00C1315B" w:rsidP="001B5E2C">
      <w:pPr>
        <w:pStyle w:val="Tekstpodstawowy"/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lastRenderedPageBreak/>
        <w:t xml:space="preserve">Warunki odstąpienia od umowy  :  </w:t>
      </w:r>
    </w:p>
    <w:p w:rsidR="00FB1D90" w:rsidRDefault="00C1315B" w:rsidP="001B5E2C">
      <w:pPr>
        <w:pStyle w:val="Tekstpodstawowy"/>
        <w:numPr>
          <w:ilvl w:val="0"/>
          <w:numId w:val="9"/>
        </w:numPr>
        <w:spacing w:line="360" w:lineRule="auto"/>
        <w:ind w:left="426" w:hanging="426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Zamawiający może odstąpić od umowy</w:t>
      </w:r>
      <w:r w:rsidR="00FB1D90">
        <w:rPr>
          <w:rFonts w:ascii="Verdana" w:hAnsi="Verdana" w:cs="Arial"/>
          <w:sz w:val="20"/>
        </w:rPr>
        <w:t>:</w:t>
      </w:r>
    </w:p>
    <w:p w:rsidR="00FB1D90" w:rsidRDefault="00D82021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1B5E2C">
        <w:rPr>
          <w:rFonts w:ascii="Verdana" w:hAnsi="Verdana" w:cs="Arial"/>
          <w:sz w:val="20"/>
        </w:rPr>
        <w:t>bez żądania przez Wykonawcę zapłaty za wykonany zakres prac w przypadku przekroczenia z winy Wykonawcy o ponad 31 dni termin</w:t>
      </w:r>
      <w:r w:rsidR="008760E1" w:rsidRPr="001B5E2C">
        <w:rPr>
          <w:rFonts w:ascii="Verdana" w:hAnsi="Verdana" w:cs="Arial"/>
          <w:sz w:val="20"/>
        </w:rPr>
        <w:t>u</w:t>
      </w:r>
      <w:r w:rsidRPr="001B5E2C">
        <w:rPr>
          <w:rFonts w:ascii="Verdana" w:hAnsi="Verdana" w:cs="Arial"/>
          <w:sz w:val="20"/>
        </w:rPr>
        <w:t xml:space="preserve"> określonego w § </w:t>
      </w:r>
      <w:r w:rsidR="008760E1" w:rsidRPr="001B5E2C">
        <w:rPr>
          <w:rFonts w:ascii="Verdana" w:hAnsi="Verdana" w:cs="Arial"/>
          <w:sz w:val="20"/>
        </w:rPr>
        <w:t>5</w:t>
      </w:r>
      <w:r w:rsidR="00AD25E0" w:rsidRPr="001B5E2C">
        <w:rPr>
          <w:rFonts w:ascii="Verdana" w:hAnsi="Verdana" w:cs="Arial"/>
          <w:sz w:val="20"/>
        </w:rPr>
        <w:t>ust.2</w:t>
      </w:r>
      <w:r w:rsidRPr="001B5E2C">
        <w:rPr>
          <w:rFonts w:ascii="Verdana" w:hAnsi="Verdana" w:cs="Arial"/>
          <w:sz w:val="20"/>
        </w:rPr>
        <w:t xml:space="preserve">. Odstąpienie uważa się za skuteczne, jeśli Zamawiający stwierdzając </w:t>
      </w:r>
      <w:r w:rsidR="009F1C5C">
        <w:rPr>
          <w:rFonts w:ascii="Verdana" w:hAnsi="Verdana" w:cs="Arial"/>
          <w:sz w:val="20"/>
        </w:rPr>
        <w:t>opóźnienie</w:t>
      </w:r>
      <w:r w:rsidRPr="001B5E2C">
        <w:rPr>
          <w:rFonts w:ascii="Verdana" w:hAnsi="Verdana" w:cs="Arial"/>
          <w:sz w:val="20"/>
        </w:rPr>
        <w:t xml:space="preserve"> wykonawcy w realizacji usługi wezwał go niezwłocznie</w:t>
      </w:r>
      <w:r w:rsidR="00FB1D90">
        <w:rPr>
          <w:rFonts w:ascii="Verdana" w:hAnsi="Verdana" w:cs="Arial"/>
          <w:sz w:val="20"/>
        </w:rPr>
        <w:t xml:space="preserve"> w formie pisemnej </w:t>
      </w:r>
      <w:r w:rsidRPr="001B5E2C">
        <w:rPr>
          <w:rFonts w:ascii="Verdana" w:hAnsi="Verdana" w:cs="Arial"/>
          <w:sz w:val="20"/>
        </w:rPr>
        <w:t>do należytego wykonania umowy.</w:t>
      </w:r>
    </w:p>
    <w:p w:rsidR="00FB1D90" w:rsidRPr="00FB1D90" w:rsidRDefault="00EB6D02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/>
          <w:sz w:val="20"/>
        </w:rPr>
        <w:t xml:space="preserve">jeżeli zaistniała istotna zmiana okoliczności powodująca, że wykonanie umowy nie leży w interesie publicznym, czego nie można było przewidzieć w chwili zawarcia umowy, </w:t>
      </w:r>
      <w:r w:rsidRPr="00FB1D90">
        <w:rPr>
          <w:rFonts w:ascii="Verdana" w:hAnsi="Verdana"/>
          <w:color w:val="000000"/>
          <w:sz w:val="20"/>
        </w:rPr>
        <w:t>lub dalsze wykonywanie umowy może zagrozić istotnemu interesowi bezpieczeństwa państwa lub bezpieczeństwu publicznemu</w:t>
      </w:r>
      <w:r w:rsidRPr="00FB1D90">
        <w:rPr>
          <w:rFonts w:ascii="Verdana" w:hAnsi="Verdana"/>
          <w:sz w:val="20"/>
        </w:rPr>
        <w:t xml:space="preserve"> w terminie 30 dni od powzięcia przez Zamawiającego wiadomości o tych okolicznościach - Wykonawca może żądać wyłącznie wynagrodzenia należnego z tytułu wykonania części umowy  tj. do dnia odstąpienia, w zakresie  obejmującym </w:t>
      </w:r>
      <w:r w:rsidR="00995C35" w:rsidRPr="00FB1D90">
        <w:rPr>
          <w:rFonts w:ascii="Verdana" w:hAnsi="Verdana"/>
          <w:sz w:val="20"/>
        </w:rPr>
        <w:t xml:space="preserve">usługi </w:t>
      </w:r>
      <w:r w:rsidRPr="00FB1D90">
        <w:rPr>
          <w:rFonts w:ascii="Verdana" w:hAnsi="Verdana"/>
          <w:sz w:val="20"/>
        </w:rPr>
        <w:t>zinwentaryzowane przy udziale Zamawiającego.</w:t>
      </w:r>
    </w:p>
    <w:p w:rsidR="00B17F43" w:rsidRPr="00FB1D90" w:rsidRDefault="00B17F43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/>
          <w:sz w:val="20"/>
        </w:rPr>
        <w:t>gdy wartość kar umownych osiągnęła 10% wartości wynagrodzenia brutto przedmiotu umowy.</w:t>
      </w:r>
    </w:p>
    <w:p w:rsidR="00FB1D90" w:rsidRDefault="00FB1D90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 w:rsidRPr="00FB1D90">
        <w:rPr>
          <w:rFonts w:ascii="Verdana" w:hAnsi="Verdana" w:cs="Arial"/>
          <w:sz w:val="20"/>
        </w:rPr>
        <w:t>jeżeli mimo uprzednich pisemnych dwóch ostrzeżeń ze strony Zamawiającego, Wykonawca nie wykonuje przedmiotu zamówienia zgodnie z umową lub w inny sposób zaniedbuje zobowiązania umowne</w:t>
      </w:r>
      <w:r>
        <w:rPr>
          <w:rFonts w:ascii="Verdana" w:hAnsi="Verdana" w:cs="Arial"/>
          <w:sz w:val="20"/>
        </w:rPr>
        <w:t>.</w:t>
      </w:r>
    </w:p>
    <w:p w:rsidR="00FB1D90" w:rsidRPr="00FB1D90" w:rsidRDefault="00FB1D90" w:rsidP="00FB1D90">
      <w:pPr>
        <w:pStyle w:val="Tekstpodstawowy"/>
        <w:numPr>
          <w:ilvl w:val="0"/>
          <w:numId w:val="29"/>
        </w:numPr>
        <w:spacing w:line="36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jeżeli z jakichkolwiek przyczyn</w:t>
      </w:r>
      <w:r w:rsidR="0004597B">
        <w:rPr>
          <w:rFonts w:ascii="Verdana" w:hAnsi="Verdana" w:cs="Arial"/>
          <w:sz w:val="20"/>
        </w:rPr>
        <w:t xml:space="preserve">, np. utraty wymaganych uprawnień, </w:t>
      </w:r>
      <w:r>
        <w:rPr>
          <w:rFonts w:ascii="Verdana" w:hAnsi="Verdana" w:cs="Arial"/>
          <w:sz w:val="20"/>
        </w:rPr>
        <w:t xml:space="preserve"> utracił zdolność do realizacji przedmiotu </w:t>
      </w:r>
      <w:r w:rsidR="0004597B">
        <w:rPr>
          <w:rFonts w:ascii="Verdana" w:hAnsi="Verdana" w:cs="Arial"/>
          <w:sz w:val="20"/>
        </w:rPr>
        <w:t xml:space="preserve">umowy. Wymaga to udokumentowania w szczególności decyzjami innych organów. </w:t>
      </w:r>
    </w:p>
    <w:p w:rsidR="0004597B" w:rsidRDefault="00C1315B" w:rsidP="001257A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0"/>
        </w:rPr>
      </w:pPr>
      <w:r w:rsidRPr="00A33B0F">
        <w:rPr>
          <w:rFonts w:ascii="Verdana" w:hAnsi="Verdana" w:cs="Arial"/>
          <w:sz w:val="20"/>
        </w:rPr>
        <w:t>Wykonawca może odstąpić od umowy w przypadku zaistnienia zdarzeń losowych niezawinionych przez Wykonawcę, uniemożliwiających wykonanie przedmiotu umowy</w:t>
      </w:r>
      <w:r w:rsidR="0004597B" w:rsidRPr="00A33B0F">
        <w:rPr>
          <w:rFonts w:ascii="Verdana" w:hAnsi="Verdana" w:cs="Arial"/>
          <w:sz w:val="20"/>
        </w:rPr>
        <w:t>.</w:t>
      </w:r>
    </w:p>
    <w:p w:rsidR="00A33B0F" w:rsidRPr="00A33B0F" w:rsidRDefault="00A33B0F" w:rsidP="001257A0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="Verdana" w:hAnsi="Verdana" w:cs="Arial"/>
          <w:sz w:val="20"/>
        </w:rPr>
      </w:pPr>
      <w:r w:rsidRPr="00A33B0F">
        <w:rPr>
          <w:rFonts w:ascii="Verdana" w:hAnsi="Verdana" w:cs="Arial"/>
          <w:sz w:val="20"/>
        </w:rPr>
        <w:t>Odstąpienie od umowy powinno nastąpić w formie pisemnej pod rygorem nieważności</w:t>
      </w:r>
      <w:r w:rsidRPr="00A33B0F">
        <w:rPr>
          <w:rFonts w:ascii="Verdana" w:hAnsi="Verdana" w:cs="Arial"/>
          <w:sz w:val="20"/>
        </w:rPr>
        <w:br/>
        <w:t>i musi zawierać uzasadnienie.</w:t>
      </w:r>
    </w:p>
    <w:p w:rsidR="00C1315B" w:rsidRPr="001B5E2C" w:rsidRDefault="00C1315B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995C35">
        <w:rPr>
          <w:rFonts w:ascii="Verdana" w:hAnsi="Verdana"/>
          <w:sz w:val="20"/>
          <w:szCs w:val="20"/>
        </w:rPr>
        <w:t>10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W sprawach nieuregulowanych w niniejszej umowie mają zastosowanie odpowiednie przepisy kodeksu cywilnego</w:t>
      </w:r>
      <w:r w:rsidR="00956D97" w:rsidRPr="001B5E2C">
        <w:rPr>
          <w:rFonts w:ascii="Verdana" w:hAnsi="Verdana"/>
          <w:sz w:val="20"/>
          <w:szCs w:val="20"/>
        </w:rPr>
        <w:t>.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 xml:space="preserve">§ </w:t>
      </w:r>
      <w:r w:rsidR="00C1315B" w:rsidRPr="001B5E2C">
        <w:rPr>
          <w:rFonts w:ascii="Verdana" w:hAnsi="Verdana"/>
          <w:sz w:val="20"/>
          <w:szCs w:val="20"/>
        </w:rPr>
        <w:t>1</w:t>
      </w:r>
      <w:r w:rsidR="00995C35">
        <w:rPr>
          <w:rFonts w:ascii="Verdana" w:hAnsi="Verdana"/>
          <w:sz w:val="20"/>
          <w:szCs w:val="20"/>
        </w:rPr>
        <w:t>1</w:t>
      </w:r>
    </w:p>
    <w:p w:rsidR="00A212E8" w:rsidRPr="001B5E2C" w:rsidRDefault="00A212E8" w:rsidP="001B5E2C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Zmiany postanowie</w:t>
      </w:r>
      <w:r w:rsidRPr="001B5E2C">
        <w:rPr>
          <w:rFonts w:ascii="Verdana" w:hAnsi="Verdana" w:cs="TimesNewRoman"/>
          <w:sz w:val="20"/>
          <w:szCs w:val="20"/>
        </w:rPr>
        <w:t xml:space="preserve">ń </w:t>
      </w:r>
      <w:r w:rsidRPr="001B5E2C">
        <w:rPr>
          <w:rFonts w:ascii="Verdana" w:hAnsi="Verdana"/>
          <w:sz w:val="20"/>
          <w:szCs w:val="20"/>
        </w:rPr>
        <w:t>zawartej umowy nast</w:t>
      </w:r>
      <w:r w:rsidRPr="001B5E2C">
        <w:rPr>
          <w:rFonts w:ascii="Verdana" w:hAnsi="Verdana" w:cs="TimesNewRoman"/>
          <w:sz w:val="20"/>
          <w:szCs w:val="20"/>
        </w:rPr>
        <w:t>ą</w:t>
      </w:r>
      <w:r w:rsidRPr="001B5E2C">
        <w:rPr>
          <w:rFonts w:ascii="Verdana" w:hAnsi="Verdana"/>
          <w:sz w:val="20"/>
          <w:szCs w:val="20"/>
        </w:rPr>
        <w:t>pi</w:t>
      </w:r>
      <w:r w:rsidRPr="001B5E2C">
        <w:rPr>
          <w:rFonts w:ascii="Verdana" w:hAnsi="Verdana" w:cs="TimesNewRoman"/>
          <w:sz w:val="20"/>
          <w:szCs w:val="20"/>
        </w:rPr>
        <w:t xml:space="preserve">ć </w:t>
      </w:r>
      <w:r w:rsidRPr="001B5E2C">
        <w:rPr>
          <w:rFonts w:ascii="Verdana" w:hAnsi="Verdana"/>
          <w:sz w:val="20"/>
          <w:szCs w:val="20"/>
        </w:rPr>
        <w:t>mog</w:t>
      </w:r>
      <w:r w:rsidRPr="001B5E2C">
        <w:rPr>
          <w:rFonts w:ascii="Verdana" w:hAnsi="Verdana" w:cs="TimesNewRoman"/>
          <w:sz w:val="20"/>
          <w:szCs w:val="20"/>
        </w:rPr>
        <w:t xml:space="preserve">ą </w:t>
      </w:r>
      <w:r w:rsidR="00B17F43" w:rsidRPr="001B5E2C">
        <w:rPr>
          <w:rFonts w:ascii="Verdana" w:hAnsi="Verdana"/>
          <w:sz w:val="20"/>
          <w:szCs w:val="20"/>
        </w:rPr>
        <w:t xml:space="preserve">na zasadach określonych </w:t>
      </w:r>
      <w:r w:rsidR="00B17F43" w:rsidRPr="001B5E2C">
        <w:rPr>
          <w:rFonts w:ascii="Verdana" w:hAnsi="Verdana"/>
          <w:sz w:val="20"/>
          <w:szCs w:val="20"/>
        </w:rPr>
        <w:br/>
        <w:t xml:space="preserve">w art. 144 Prawo zamówień publicznych, </w:t>
      </w:r>
      <w:r w:rsidRPr="001B5E2C">
        <w:rPr>
          <w:rFonts w:ascii="Verdana" w:hAnsi="Verdana"/>
          <w:sz w:val="20"/>
          <w:szCs w:val="20"/>
        </w:rPr>
        <w:t>za zgod</w:t>
      </w:r>
      <w:r w:rsidRPr="001B5E2C">
        <w:rPr>
          <w:rFonts w:ascii="Verdana" w:hAnsi="Verdana" w:cs="TimesNewRoman"/>
          <w:sz w:val="20"/>
          <w:szCs w:val="20"/>
        </w:rPr>
        <w:t xml:space="preserve">ą </w:t>
      </w:r>
      <w:r w:rsidRPr="001B5E2C">
        <w:rPr>
          <w:rFonts w:ascii="Verdana" w:hAnsi="Verdana"/>
          <w:sz w:val="20"/>
          <w:szCs w:val="20"/>
        </w:rPr>
        <w:t>stron wyra</w:t>
      </w:r>
      <w:r w:rsidRPr="001B5E2C">
        <w:rPr>
          <w:rFonts w:ascii="Verdana" w:hAnsi="Verdana" w:cs="TimesNewRoman"/>
          <w:sz w:val="20"/>
          <w:szCs w:val="20"/>
        </w:rPr>
        <w:t>ż</w:t>
      </w:r>
      <w:r w:rsidRPr="001B5E2C">
        <w:rPr>
          <w:rFonts w:ascii="Verdana" w:hAnsi="Verdana"/>
          <w:sz w:val="20"/>
          <w:szCs w:val="20"/>
        </w:rPr>
        <w:t>on</w:t>
      </w:r>
      <w:r w:rsidRPr="001B5E2C">
        <w:rPr>
          <w:rFonts w:ascii="Verdana" w:hAnsi="Verdana" w:cs="TimesNewRoman"/>
          <w:sz w:val="20"/>
          <w:szCs w:val="20"/>
        </w:rPr>
        <w:t xml:space="preserve">ą </w:t>
      </w:r>
      <w:r w:rsidRPr="001B5E2C">
        <w:rPr>
          <w:rFonts w:ascii="Verdana" w:hAnsi="Verdana"/>
          <w:sz w:val="20"/>
          <w:szCs w:val="20"/>
        </w:rPr>
        <w:t>na pi</w:t>
      </w:r>
      <w:r w:rsidRPr="001B5E2C">
        <w:rPr>
          <w:rFonts w:ascii="Verdana" w:hAnsi="Verdana" w:cs="TimesNewRoman"/>
          <w:sz w:val="20"/>
          <w:szCs w:val="20"/>
        </w:rPr>
        <w:t>ś</w:t>
      </w:r>
      <w:r w:rsidRPr="001B5E2C">
        <w:rPr>
          <w:rFonts w:ascii="Verdana" w:hAnsi="Verdana"/>
          <w:sz w:val="20"/>
          <w:szCs w:val="20"/>
        </w:rPr>
        <w:t xml:space="preserve">mie </w:t>
      </w:r>
      <w:bookmarkStart w:id="2" w:name="_GoBack"/>
      <w:bookmarkEnd w:id="2"/>
      <w:r w:rsidRPr="001B5E2C">
        <w:rPr>
          <w:rFonts w:ascii="Verdana" w:hAnsi="Verdana"/>
          <w:sz w:val="20"/>
          <w:szCs w:val="20"/>
        </w:rPr>
        <w:t>w formie aneksu pod rygorem niewa</w:t>
      </w:r>
      <w:r w:rsidRPr="001B5E2C">
        <w:rPr>
          <w:rFonts w:ascii="Verdana" w:hAnsi="Verdana" w:cs="TimesNewRoman"/>
          <w:sz w:val="20"/>
          <w:szCs w:val="20"/>
        </w:rPr>
        <w:t>ż</w:t>
      </w:r>
      <w:r w:rsidRPr="001B5E2C">
        <w:rPr>
          <w:rFonts w:ascii="Verdana" w:hAnsi="Verdana"/>
          <w:sz w:val="20"/>
          <w:szCs w:val="20"/>
        </w:rPr>
        <w:t>no</w:t>
      </w:r>
      <w:r w:rsidRPr="001B5E2C">
        <w:rPr>
          <w:rFonts w:ascii="Verdana" w:hAnsi="Verdana" w:cs="TimesNewRoman"/>
          <w:sz w:val="20"/>
          <w:szCs w:val="20"/>
        </w:rPr>
        <w:t>ś</w:t>
      </w:r>
      <w:r w:rsidRPr="001B5E2C">
        <w:rPr>
          <w:rFonts w:ascii="Verdana" w:hAnsi="Verdana"/>
          <w:sz w:val="20"/>
          <w:szCs w:val="20"/>
        </w:rPr>
        <w:t>ci takiej zmiany</w:t>
      </w:r>
    </w:p>
    <w:p w:rsidR="00A212E8" w:rsidRPr="001B5E2C" w:rsidRDefault="00A212E8" w:rsidP="001B5E2C">
      <w:pPr>
        <w:pStyle w:val="Zwykytekst"/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 w:cs="Times New Roman"/>
        </w:rPr>
      </w:pPr>
      <w:r w:rsidRPr="001B5E2C">
        <w:rPr>
          <w:rFonts w:ascii="Verdana" w:hAnsi="Verdana" w:cs="Times New Roman"/>
        </w:rPr>
        <w:t xml:space="preserve">Niedopuszczalna jest jednak pod rygorem nieważności zmiana postanowień zawartej umowy oraz wprowadzenie nowych postanowień do umowy niekorzystnych dla </w:t>
      </w:r>
      <w:r w:rsidRPr="001B5E2C">
        <w:rPr>
          <w:rFonts w:ascii="Verdana" w:hAnsi="Verdana" w:cs="Times New Roman"/>
        </w:rPr>
        <w:lastRenderedPageBreak/>
        <w:t>Zamawiającego, jeżeli przy ich uwzględnieniu należałoby zmienić treść oferty, na podstawie której dokonano wyboru Wykonawcy, chyba że konieczność wprowadzenia takich zmian wynika z okoliczności, których nie można było przewidzieć w chwili zawarcia umowy.</w:t>
      </w:r>
    </w:p>
    <w:p w:rsidR="00C45D57" w:rsidRPr="001B5E2C" w:rsidRDefault="00A212E8" w:rsidP="001B5E2C">
      <w:pPr>
        <w:pStyle w:val="Zwykytekst"/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 w:cs="Times New Roman"/>
        </w:rPr>
      </w:pPr>
      <w:r w:rsidRPr="001B5E2C">
        <w:rPr>
          <w:rFonts w:ascii="Verdana" w:hAnsi="Verdana" w:cs="Arial"/>
        </w:rPr>
        <w:t>O zmianach teleadresowych, zmianach rachunku bankowego i tym podobnych Wykonawca powiadomi pisemnie Zamawiającego. Takie zmiany nie wymagają sporządzenia aneksu do umowy.</w:t>
      </w:r>
    </w:p>
    <w:p w:rsidR="00A212E8" w:rsidRPr="001B5E2C" w:rsidRDefault="00A212E8" w:rsidP="001B5E2C">
      <w:pPr>
        <w:pStyle w:val="Zwykytekst"/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 w:cs="Times New Roman"/>
        </w:rPr>
      </w:pPr>
      <w:r w:rsidRPr="001B5E2C">
        <w:rPr>
          <w:rFonts w:ascii="Verdana" w:hAnsi="Verdana" w:cs="Times New Roman"/>
          <w:kern w:val="24"/>
        </w:rPr>
        <w:t>O zmianach</w:t>
      </w:r>
      <w:r w:rsidR="00583CEA" w:rsidRPr="001B5E2C">
        <w:rPr>
          <w:rFonts w:ascii="Verdana" w:hAnsi="Verdana" w:cs="Times New Roman"/>
          <w:kern w:val="24"/>
        </w:rPr>
        <w:t>,</w:t>
      </w:r>
      <w:r w:rsidRPr="001B5E2C">
        <w:rPr>
          <w:rFonts w:ascii="Verdana" w:hAnsi="Verdana" w:cs="Times New Roman"/>
          <w:kern w:val="24"/>
        </w:rPr>
        <w:t xml:space="preserve"> o których mowa w  </w:t>
      </w:r>
      <w:r w:rsidR="00583CEA" w:rsidRPr="001B5E2C">
        <w:rPr>
          <w:rFonts w:ascii="Verdana" w:hAnsi="Verdana"/>
        </w:rPr>
        <w:t>§ 1 ust.</w:t>
      </w:r>
      <w:r w:rsidR="008760E1" w:rsidRPr="001B5E2C">
        <w:rPr>
          <w:rFonts w:ascii="Verdana" w:hAnsi="Verdana"/>
        </w:rPr>
        <w:t>6</w:t>
      </w:r>
      <w:r w:rsidRPr="001B5E2C">
        <w:rPr>
          <w:rFonts w:ascii="Verdana" w:hAnsi="Verdana" w:cs="Times New Roman"/>
          <w:kern w:val="24"/>
        </w:rPr>
        <w:t xml:space="preserve"> Zamawiający powiadomi pisemnie Wykonawcę. Takie zmiany nie wymagająaneksu do umowy. 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1</w:t>
      </w:r>
      <w:r w:rsidR="00995C35">
        <w:rPr>
          <w:rFonts w:ascii="Verdana" w:hAnsi="Verdana"/>
          <w:sz w:val="20"/>
          <w:szCs w:val="20"/>
        </w:rPr>
        <w:t>2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Ewentualne spory powstałe na tle wykonania przedmiotu niniejszej umowy strony poddają rozstrzygnięciu właściwym rzeczowo sądom powszechnym. Właściwym miejscowo będzie Sąd właściwy dla siedziby Zamawiającego.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center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§ 1</w:t>
      </w:r>
      <w:r w:rsidR="00995C35">
        <w:rPr>
          <w:rFonts w:ascii="Verdana" w:hAnsi="Verdana"/>
          <w:sz w:val="20"/>
          <w:szCs w:val="20"/>
        </w:rPr>
        <w:t>3</w:t>
      </w:r>
    </w:p>
    <w:p w:rsidR="00C45D57" w:rsidRPr="001B5E2C" w:rsidRDefault="00C45D57" w:rsidP="001B5E2C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Umowę sporządzono w czterech jednobrzmiących egzemplarzach, trzy dla Zamawiającego, jeden dla Wykonawcy.</w:t>
      </w:r>
    </w:p>
    <w:p w:rsidR="00596354" w:rsidRPr="001B5E2C" w:rsidRDefault="00596354" w:rsidP="001B5E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5D57" w:rsidRPr="001B5E2C" w:rsidRDefault="00C45D57" w:rsidP="001B5E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B5E2C">
        <w:rPr>
          <w:rFonts w:ascii="Verdana" w:hAnsi="Verdana"/>
          <w:sz w:val="20"/>
          <w:szCs w:val="20"/>
        </w:rPr>
        <w:t>ZAMAWIAJĄCY:                                                                        WYKONAWCA:</w:t>
      </w:r>
    </w:p>
    <w:p w:rsidR="00C45D57" w:rsidRPr="001B5E2C" w:rsidRDefault="00C45D57" w:rsidP="001B5E2C">
      <w:pPr>
        <w:spacing w:line="360" w:lineRule="auto"/>
        <w:rPr>
          <w:rFonts w:ascii="Verdana" w:hAnsi="Verdana"/>
          <w:sz w:val="20"/>
          <w:szCs w:val="20"/>
        </w:rPr>
      </w:pPr>
    </w:p>
    <w:p w:rsidR="00C45D57" w:rsidRPr="001B5E2C" w:rsidRDefault="00C45D57" w:rsidP="001B5E2C">
      <w:pPr>
        <w:spacing w:line="360" w:lineRule="auto"/>
        <w:rPr>
          <w:rFonts w:ascii="Verdana" w:hAnsi="Verdana"/>
          <w:sz w:val="20"/>
          <w:szCs w:val="20"/>
        </w:rPr>
      </w:pPr>
    </w:p>
    <w:sectPr w:rsidR="00C45D57" w:rsidRPr="001B5E2C" w:rsidSect="001B5E2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880"/>
    <w:multiLevelType w:val="hybridMultilevel"/>
    <w:tmpl w:val="2CD2E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59B"/>
    <w:multiLevelType w:val="hybridMultilevel"/>
    <w:tmpl w:val="6290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79EB"/>
    <w:multiLevelType w:val="hybridMultilevel"/>
    <w:tmpl w:val="A5704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542B0"/>
    <w:multiLevelType w:val="hybridMultilevel"/>
    <w:tmpl w:val="572A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912B3"/>
    <w:multiLevelType w:val="hybridMultilevel"/>
    <w:tmpl w:val="02E67676"/>
    <w:lvl w:ilvl="0" w:tplc="F998E6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147B"/>
    <w:multiLevelType w:val="hybridMultilevel"/>
    <w:tmpl w:val="F246E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55732"/>
    <w:multiLevelType w:val="hybridMultilevel"/>
    <w:tmpl w:val="E20EF4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B52476"/>
    <w:multiLevelType w:val="hybridMultilevel"/>
    <w:tmpl w:val="40F0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E4841"/>
    <w:multiLevelType w:val="hybridMultilevel"/>
    <w:tmpl w:val="4574EDF6"/>
    <w:lvl w:ilvl="0" w:tplc="C33A1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34F0D"/>
    <w:multiLevelType w:val="hybridMultilevel"/>
    <w:tmpl w:val="D220CE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3650A3"/>
    <w:multiLevelType w:val="hybridMultilevel"/>
    <w:tmpl w:val="3122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10ADD"/>
    <w:multiLevelType w:val="hybridMultilevel"/>
    <w:tmpl w:val="C896B2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0537E86"/>
    <w:multiLevelType w:val="hybridMultilevel"/>
    <w:tmpl w:val="C87603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2E6221"/>
    <w:multiLevelType w:val="hybridMultilevel"/>
    <w:tmpl w:val="AAB2EEC8"/>
    <w:lvl w:ilvl="0" w:tplc="6C7A1D12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D7FDE"/>
    <w:multiLevelType w:val="hybridMultilevel"/>
    <w:tmpl w:val="F984F806"/>
    <w:lvl w:ilvl="0" w:tplc="8C2AAF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D410BDD"/>
    <w:multiLevelType w:val="hybridMultilevel"/>
    <w:tmpl w:val="4FA01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22B85"/>
    <w:multiLevelType w:val="hybridMultilevel"/>
    <w:tmpl w:val="40F0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45F42"/>
    <w:multiLevelType w:val="hybridMultilevel"/>
    <w:tmpl w:val="1ECA96BE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FE15D8"/>
    <w:multiLevelType w:val="hybridMultilevel"/>
    <w:tmpl w:val="8CB6C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7372482"/>
    <w:multiLevelType w:val="hybridMultilevel"/>
    <w:tmpl w:val="7F3E10FE"/>
    <w:lvl w:ilvl="0" w:tplc="633A2E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31746"/>
    <w:multiLevelType w:val="hybridMultilevel"/>
    <w:tmpl w:val="62F6FB1C"/>
    <w:lvl w:ilvl="0" w:tplc="6734A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C6902FF"/>
    <w:multiLevelType w:val="hybridMultilevel"/>
    <w:tmpl w:val="33DA8830"/>
    <w:lvl w:ilvl="0" w:tplc="9FF02B4E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54751C"/>
    <w:multiLevelType w:val="hybridMultilevel"/>
    <w:tmpl w:val="31CA6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D5177"/>
    <w:multiLevelType w:val="hybridMultilevel"/>
    <w:tmpl w:val="D9A2C63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3108FF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5CD2AFC"/>
    <w:multiLevelType w:val="hybridMultilevel"/>
    <w:tmpl w:val="44421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459E1"/>
    <w:multiLevelType w:val="hybridMultilevel"/>
    <w:tmpl w:val="E63E807A"/>
    <w:lvl w:ilvl="0" w:tplc="5E58EDE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32E7B"/>
    <w:multiLevelType w:val="hybridMultilevel"/>
    <w:tmpl w:val="AD46090E"/>
    <w:lvl w:ilvl="0" w:tplc="ED347F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E7F08"/>
    <w:multiLevelType w:val="hybridMultilevel"/>
    <w:tmpl w:val="77380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A40D4"/>
    <w:multiLevelType w:val="hybridMultilevel"/>
    <w:tmpl w:val="BD9A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E0E9F"/>
    <w:multiLevelType w:val="hybridMultilevel"/>
    <w:tmpl w:val="29F04E5E"/>
    <w:lvl w:ilvl="0" w:tplc="51244A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3"/>
  </w:num>
  <w:num w:numId="5">
    <w:abstractNumId w:val="5"/>
  </w:num>
  <w:num w:numId="6">
    <w:abstractNumId w:val="20"/>
  </w:num>
  <w:num w:numId="7">
    <w:abstractNumId w:val="24"/>
  </w:num>
  <w:num w:numId="8">
    <w:abstractNumId w:val="13"/>
  </w:num>
  <w:num w:numId="9">
    <w:abstractNumId w:val="15"/>
  </w:num>
  <w:num w:numId="10">
    <w:abstractNumId w:val="10"/>
  </w:num>
  <w:num w:numId="11">
    <w:abstractNumId w:val="2"/>
  </w:num>
  <w:num w:numId="12">
    <w:abstractNumId w:val="6"/>
  </w:num>
  <w:num w:numId="13">
    <w:abstractNumId w:val="25"/>
  </w:num>
  <w:num w:numId="14">
    <w:abstractNumId w:val="7"/>
  </w:num>
  <w:num w:numId="15">
    <w:abstractNumId w:val="16"/>
  </w:num>
  <w:num w:numId="16">
    <w:abstractNumId w:val="1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8"/>
  </w:num>
  <w:num w:numId="21">
    <w:abstractNumId w:val="12"/>
  </w:num>
  <w:num w:numId="22">
    <w:abstractNumId w:val="19"/>
  </w:num>
  <w:num w:numId="23">
    <w:abstractNumId w:val="28"/>
  </w:num>
  <w:num w:numId="24">
    <w:abstractNumId w:val="23"/>
  </w:num>
  <w:num w:numId="25">
    <w:abstractNumId w:val="0"/>
  </w:num>
  <w:num w:numId="26">
    <w:abstractNumId w:val="11"/>
  </w:num>
  <w:num w:numId="27">
    <w:abstractNumId w:val="22"/>
  </w:num>
  <w:num w:numId="28">
    <w:abstractNumId w:val="8"/>
  </w:num>
  <w:num w:numId="29">
    <w:abstractNumId w:val="2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5D57"/>
    <w:rsid w:val="00010579"/>
    <w:rsid w:val="00010F5B"/>
    <w:rsid w:val="00034021"/>
    <w:rsid w:val="00040E36"/>
    <w:rsid w:val="000428CD"/>
    <w:rsid w:val="0004597B"/>
    <w:rsid w:val="000527DC"/>
    <w:rsid w:val="00052B57"/>
    <w:rsid w:val="00055ACC"/>
    <w:rsid w:val="00055D2E"/>
    <w:rsid w:val="00060D5F"/>
    <w:rsid w:val="000737BB"/>
    <w:rsid w:val="00074078"/>
    <w:rsid w:val="00085BE8"/>
    <w:rsid w:val="00092305"/>
    <w:rsid w:val="00097FDB"/>
    <w:rsid w:val="000B4312"/>
    <w:rsid w:val="000D4E22"/>
    <w:rsid w:val="000F6D57"/>
    <w:rsid w:val="0010393E"/>
    <w:rsid w:val="0010489E"/>
    <w:rsid w:val="001126A9"/>
    <w:rsid w:val="00132F63"/>
    <w:rsid w:val="00143D36"/>
    <w:rsid w:val="001773FE"/>
    <w:rsid w:val="001A59FB"/>
    <w:rsid w:val="001B5E2C"/>
    <w:rsid w:val="001C32F0"/>
    <w:rsid w:val="001C3963"/>
    <w:rsid w:val="001E6CCF"/>
    <w:rsid w:val="001F0B8F"/>
    <w:rsid w:val="002054FD"/>
    <w:rsid w:val="002077E8"/>
    <w:rsid w:val="002228B7"/>
    <w:rsid w:val="002553AA"/>
    <w:rsid w:val="00261103"/>
    <w:rsid w:val="0026637F"/>
    <w:rsid w:val="00272A05"/>
    <w:rsid w:val="002776CB"/>
    <w:rsid w:val="00280FF2"/>
    <w:rsid w:val="002817A0"/>
    <w:rsid w:val="0028483A"/>
    <w:rsid w:val="0029392C"/>
    <w:rsid w:val="00294303"/>
    <w:rsid w:val="002A1594"/>
    <w:rsid w:val="002C761E"/>
    <w:rsid w:val="002C7FB1"/>
    <w:rsid w:val="002D539C"/>
    <w:rsid w:val="002E4A11"/>
    <w:rsid w:val="002E6950"/>
    <w:rsid w:val="00300EE8"/>
    <w:rsid w:val="0030562D"/>
    <w:rsid w:val="00330729"/>
    <w:rsid w:val="0033394A"/>
    <w:rsid w:val="00340E0C"/>
    <w:rsid w:val="00343FAF"/>
    <w:rsid w:val="0035079F"/>
    <w:rsid w:val="0035097D"/>
    <w:rsid w:val="00366531"/>
    <w:rsid w:val="003731DA"/>
    <w:rsid w:val="0038059D"/>
    <w:rsid w:val="003D322B"/>
    <w:rsid w:val="003E0449"/>
    <w:rsid w:val="0040766C"/>
    <w:rsid w:val="004320D1"/>
    <w:rsid w:val="0045280C"/>
    <w:rsid w:val="00455082"/>
    <w:rsid w:val="00473F7B"/>
    <w:rsid w:val="00486E8B"/>
    <w:rsid w:val="004A084C"/>
    <w:rsid w:val="004A4200"/>
    <w:rsid w:val="004B412D"/>
    <w:rsid w:val="004C4986"/>
    <w:rsid w:val="004D1EE6"/>
    <w:rsid w:val="004D7E45"/>
    <w:rsid w:val="004E0B19"/>
    <w:rsid w:val="004F57C8"/>
    <w:rsid w:val="004F7EB7"/>
    <w:rsid w:val="00503861"/>
    <w:rsid w:val="00503F08"/>
    <w:rsid w:val="00506F0E"/>
    <w:rsid w:val="0053248E"/>
    <w:rsid w:val="00532B83"/>
    <w:rsid w:val="00532CAF"/>
    <w:rsid w:val="00536D01"/>
    <w:rsid w:val="00574193"/>
    <w:rsid w:val="00583CEA"/>
    <w:rsid w:val="00593DC8"/>
    <w:rsid w:val="00596354"/>
    <w:rsid w:val="005B2339"/>
    <w:rsid w:val="005B3908"/>
    <w:rsid w:val="005E26CD"/>
    <w:rsid w:val="005E2FC3"/>
    <w:rsid w:val="005F207E"/>
    <w:rsid w:val="005F3CA8"/>
    <w:rsid w:val="0061266E"/>
    <w:rsid w:val="00614C5E"/>
    <w:rsid w:val="00625017"/>
    <w:rsid w:val="00631EBE"/>
    <w:rsid w:val="0065216F"/>
    <w:rsid w:val="00686F28"/>
    <w:rsid w:val="0069470A"/>
    <w:rsid w:val="006C2D19"/>
    <w:rsid w:val="006D6FC3"/>
    <w:rsid w:val="007072D6"/>
    <w:rsid w:val="00720ABA"/>
    <w:rsid w:val="00727959"/>
    <w:rsid w:val="00736E51"/>
    <w:rsid w:val="007601B6"/>
    <w:rsid w:val="00770318"/>
    <w:rsid w:val="00771536"/>
    <w:rsid w:val="00772CF3"/>
    <w:rsid w:val="00775CCA"/>
    <w:rsid w:val="007A2350"/>
    <w:rsid w:val="007B122E"/>
    <w:rsid w:val="007B3ABB"/>
    <w:rsid w:val="007E674C"/>
    <w:rsid w:val="00803BED"/>
    <w:rsid w:val="0080784B"/>
    <w:rsid w:val="00821C0E"/>
    <w:rsid w:val="008268CA"/>
    <w:rsid w:val="00844FA2"/>
    <w:rsid w:val="0085100F"/>
    <w:rsid w:val="00863CD2"/>
    <w:rsid w:val="0087286B"/>
    <w:rsid w:val="008760E1"/>
    <w:rsid w:val="00883812"/>
    <w:rsid w:val="008A1BC7"/>
    <w:rsid w:val="008A4E25"/>
    <w:rsid w:val="008B5433"/>
    <w:rsid w:val="008C7E94"/>
    <w:rsid w:val="008D302D"/>
    <w:rsid w:val="008D335C"/>
    <w:rsid w:val="008E0F7F"/>
    <w:rsid w:val="008F6EB0"/>
    <w:rsid w:val="009208C0"/>
    <w:rsid w:val="00926414"/>
    <w:rsid w:val="00933BB1"/>
    <w:rsid w:val="00937EA7"/>
    <w:rsid w:val="00956D97"/>
    <w:rsid w:val="009604A1"/>
    <w:rsid w:val="009648AB"/>
    <w:rsid w:val="00984192"/>
    <w:rsid w:val="00987DB5"/>
    <w:rsid w:val="00995C35"/>
    <w:rsid w:val="009A0A12"/>
    <w:rsid w:val="009A419D"/>
    <w:rsid w:val="009B2A86"/>
    <w:rsid w:val="009C1D39"/>
    <w:rsid w:val="009D29AB"/>
    <w:rsid w:val="009D5B7C"/>
    <w:rsid w:val="009E6C85"/>
    <w:rsid w:val="009F1C5C"/>
    <w:rsid w:val="00A03D86"/>
    <w:rsid w:val="00A105C7"/>
    <w:rsid w:val="00A212E8"/>
    <w:rsid w:val="00A243C2"/>
    <w:rsid w:val="00A33B0F"/>
    <w:rsid w:val="00A744E2"/>
    <w:rsid w:val="00A973E5"/>
    <w:rsid w:val="00AB1286"/>
    <w:rsid w:val="00AB3DFB"/>
    <w:rsid w:val="00AC444F"/>
    <w:rsid w:val="00AD25E0"/>
    <w:rsid w:val="00AD6FDC"/>
    <w:rsid w:val="00AE7ED6"/>
    <w:rsid w:val="00AF54EE"/>
    <w:rsid w:val="00B01B28"/>
    <w:rsid w:val="00B070DF"/>
    <w:rsid w:val="00B166DA"/>
    <w:rsid w:val="00B17F43"/>
    <w:rsid w:val="00B33B8B"/>
    <w:rsid w:val="00B86E2A"/>
    <w:rsid w:val="00B93286"/>
    <w:rsid w:val="00BA4693"/>
    <w:rsid w:val="00BB3A3C"/>
    <w:rsid w:val="00BC34D1"/>
    <w:rsid w:val="00BC614F"/>
    <w:rsid w:val="00BD0E75"/>
    <w:rsid w:val="00BD203F"/>
    <w:rsid w:val="00BF2954"/>
    <w:rsid w:val="00C1315B"/>
    <w:rsid w:val="00C36D7D"/>
    <w:rsid w:val="00C45D57"/>
    <w:rsid w:val="00C47F2A"/>
    <w:rsid w:val="00C576DA"/>
    <w:rsid w:val="00C65194"/>
    <w:rsid w:val="00C86271"/>
    <w:rsid w:val="00CD009C"/>
    <w:rsid w:val="00CE7FEB"/>
    <w:rsid w:val="00CF3F1E"/>
    <w:rsid w:val="00CF4750"/>
    <w:rsid w:val="00D259FC"/>
    <w:rsid w:val="00D33C47"/>
    <w:rsid w:val="00D40C0C"/>
    <w:rsid w:val="00D67A28"/>
    <w:rsid w:val="00D82021"/>
    <w:rsid w:val="00D83E2D"/>
    <w:rsid w:val="00D941F0"/>
    <w:rsid w:val="00DC5F55"/>
    <w:rsid w:val="00DE3F90"/>
    <w:rsid w:val="00E070A5"/>
    <w:rsid w:val="00E260C0"/>
    <w:rsid w:val="00E30260"/>
    <w:rsid w:val="00E47D97"/>
    <w:rsid w:val="00E558DE"/>
    <w:rsid w:val="00E81A79"/>
    <w:rsid w:val="00E83D65"/>
    <w:rsid w:val="00EA49F5"/>
    <w:rsid w:val="00EB6D02"/>
    <w:rsid w:val="00EC50E3"/>
    <w:rsid w:val="00ED0481"/>
    <w:rsid w:val="00ED3220"/>
    <w:rsid w:val="00ED702B"/>
    <w:rsid w:val="00EE1189"/>
    <w:rsid w:val="00F21FA1"/>
    <w:rsid w:val="00F25406"/>
    <w:rsid w:val="00F342B1"/>
    <w:rsid w:val="00F3465A"/>
    <w:rsid w:val="00F45898"/>
    <w:rsid w:val="00F471B1"/>
    <w:rsid w:val="00F57CAC"/>
    <w:rsid w:val="00F7025E"/>
    <w:rsid w:val="00F82BBE"/>
    <w:rsid w:val="00F83DAB"/>
    <w:rsid w:val="00F971E3"/>
    <w:rsid w:val="00F9735B"/>
    <w:rsid w:val="00FA4400"/>
    <w:rsid w:val="00FB1D90"/>
    <w:rsid w:val="00FD1649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D5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D5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D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D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5D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45D5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D5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4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0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26A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132F6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32F63"/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iPriority w:val="99"/>
    <w:rsid w:val="00A212E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12E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19">
    <w:name w:val="Font Style19"/>
    <w:basedOn w:val="Domylnaczcionkaakapitu"/>
    <w:uiPriority w:val="99"/>
    <w:rsid w:val="00AB3DFB"/>
    <w:rPr>
      <w:rFonts w:ascii="Verdana" w:hAnsi="Verdana" w:cs="Verdana" w:hint="default"/>
      <w:sz w:val="18"/>
      <w:szCs w:val="18"/>
    </w:rPr>
  </w:style>
  <w:style w:type="paragraph" w:styleId="Bezodstpw">
    <w:name w:val="No Spacing"/>
    <w:uiPriority w:val="1"/>
    <w:qFormat/>
    <w:rsid w:val="001C32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BB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D57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D5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D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D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45D5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C45D5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D5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C45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20D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26A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132F6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32F63"/>
    <w:rPr>
      <w:rFonts w:ascii="Arial" w:eastAsia="Lucida Sans Unicode" w:hAnsi="Arial" w:cs="Tahoma"/>
      <w:b/>
      <w:i/>
      <w:iCs/>
      <w:sz w:val="28"/>
      <w:szCs w:val="28"/>
      <w:lang w:eastAsia="ar-SA"/>
    </w:rPr>
  </w:style>
  <w:style w:type="paragraph" w:styleId="Zwykytekst">
    <w:name w:val="Plain Text"/>
    <w:basedOn w:val="Normalny"/>
    <w:link w:val="ZwykytekstZnak"/>
    <w:uiPriority w:val="99"/>
    <w:rsid w:val="00A212E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12E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19">
    <w:name w:val="Font Style19"/>
    <w:basedOn w:val="Domylnaczcionkaakapitu"/>
    <w:uiPriority w:val="99"/>
    <w:rsid w:val="00AB3DFB"/>
    <w:rPr>
      <w:rFonts w:ascii="Verdana" w:hAnsi="Verdana" w:cs="Verdana" w:hint="default"/>
      <w:sz w:val="18"/>
      <w:szCs w:val="18"/>
    </w:rPr>
  </w:style>
  <w:style w:type="paragraph" w:styleId="Bezodstpw">
    <w:name w:val="No Spacing"/>
    <w:uiPriority w:val="1"/>
    <w:qFormat/>
    <w:rsid w:val="001C32F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B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672AE-D3A2-46BA-B661-DE0BB34D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Długoń</dc:creator>
  <cp:lastModifiedBy>A.Straburzynska</cp:lastModifiedBy>
  <cp:revision>5</cp:revision>
  <cp:lastPrinted>2021-12-06T10:54:00Z</cp:lastPrinted>
  <dcterms:created xsi:type="dcterms:W3CDTF">2021-12-02T08:33:00Z</dcterms:created>
  <dcterms:modified xsi:type="dcterms:W3CDTF">2021-12-06T10:55:00Z</dcterms:modified>
</cp:coreProperties>
</file>