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F0A" w:rsidRPr="003B0F0A" w:rsidRDefault="003B0F0A" w:rsidP="003B0F0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  <w:r w:rsidRPr="003B0F0A">
        <w:rPr>
          <w:rFonts w:ascii="Arial-BoldMT" w:hAnsi="Arial-BoldMT" w:cs="Arial-BoldMT"/>
          <w:b/>
          <w:bCs/>
          <w:sz w:val="23"/>
          <w:szCs w:val="23"/>
        </w:rPr>
        <w:t>Ogłoszenie nr 2021/BZP 00329099/01 z dnia 2021-12-23</w:t>
      </w:r>
    </w:p>
    <w:p w:rsidR="003B0F0A" w:rsidRDefault="003B0F0A" w:rsidP="002968B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</w:p>
    <w:p w:rsidR="002968BF" w:rsidRDefault="002968BF" w:rsidP="003B0F0A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3"/>
          <w:szCs w:val="23"/>
        </w:rPr>
      </w:pPr>
      <w:bookmarkStart w:id="0" w:name="_GoBack"/>
      <w:r>
        <w:rPr>
          <w:rFonts w:ascii="Arial-BoldMT" w:hAnsi="Arial-BoldMT" w:cs="Arial-BoldMT"/>
          <w:b/>
          <w:bCs/>
          <w:sz w:val="23"/>
          <w:szCs w:val="23"/>
        </w:rPr>
        <w:t>Ogłoszenie o zamówieniu</w:t>
      </w:r>
    </w:p>
    <w:p w:rsidR="002968BF" w:rsidRDefault="002968BF" w:rsidP="003B0F0A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>Usługi</w:t>
      </w:r>
    </w:p>
    <w:p w:rsidR="002968BF" w:rsidRDefault="002968BF" w:rsidP="003B0F0A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>.Opracowanie dokumentacji projektowo - kosztorysowych wraz z nadzorem autorskim dla</w:t>
      </w:r>
    </w:p>
    <w:p w:rsidR="002968BF" w:rsidRDefault="002968BF" w:rsidP="003B0F0A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>zadania inwestycyjnego pn.: Budowa dróg na osiedlu Zakrzów</w:t>
      </w:r>
    </w:p>
    <w:p w:rsidR="002968BF" w:rsidRDefault="002968BF" w:rsidP="003B0F0A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>w Tarnobrzegu</w:t>
      </w:r>
    </w:p>
    <w:bookmarkEnd w:id="0"/>
    <w:p w:rsidR="002968BF" w:rsidRDefault="002968BF" w:rsidP="002968B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5"/>
          <w:szCs w:val="25"/>
        </w:rPr>
      </w:pPr>
      <w:r>
        <w:rPr>
          <w:rFonts w:ascii="Arial-BoldMT" w:hAnsi="Arial-BoldMT" w:cs="Arial-BoldMT"/>
          <w:b/>
          <w:bCs/>
          <w:sz w:val="25"/>
          <w:szCs w:val="25"/>
        </w:rPr>
        <w:t>SEKCJA I - ZAMAWIAJĄCY</w:t>
      </w:r>
    </w:p>
    <w:p w:rsidR="002968BF" w:rsidRDefault="002968BF" w:rsidP="002968B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>1.1.) Rola zamawiającego</w:t>
      </w:r>
    </w:p>
    <w:p w:rsidR="002968BF" w:rsidRDefault="002968BF" w:rsidP="002968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Postępowanie prowadzone jest samodzielnie przez zamawiającego</w:t>
      </w:r>
    </w:p>
    <w:p w:rsidR="002968BF" w:rsidRDefault="002968BF" w:rsidP="002968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1.2.) Nazwa zamawiającego: </w:t>
      </w:r>
      <w:r>
        <w:rPr>
          <w:rFonts w:ascii="ArialMT" w:hAnsi="ArialMT" w:cs="ArialMT"/>
          <w:sz w:val="23"/>
          <w:szCs w:val="23"/>
        </w:rPr>
        <w:t>Miasto Tarnobrzeg</w:t>
      </w:r>
    </w:p>
    <w:p w:rsidR="002968BF" w:rsidRDefault="002968BF" w:rsidP="002968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1.4) Krajowy Numer Identyfikacyjny: </w:t>
      </w:r>
      <w:r>
        <w:rPr>
          <w:rFonts w:ascii="ArialMT" w:hAnsi="ArialMT" w:cs="ArialMT"/>
          <w:sz w:val="23"/>
          <w:szCs w:val="23"/>
        </w:rPr>
        <w:t>REGON 830409092</w:t>
      </w:r>
    </w:p>
    <w:p w:rsidR="002968BF" w:rsidRDefault="002968BF" w:rsidP="002968B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>1.5) Adres zamawiającego</w:t>
      </w:r>
    </w:p>
    <w:p w:rsidR="002968BF" w:rsidRDefault="002968BF" w:rsidP="002968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1.5.1.) Ulica: </w:t>
      </w:r>
      <w:r>
        <w:rPr>
          <w:rFonts w:ascii="ArialMT" w:hAnsi="ArialMT" w:cs="ArialMT"/>
          <w:sz w:val="23"/>
          <w:szCs w:val="23"/>
        </w:rPr>
        <w:t>ul. Tadeusza Kościuszki 32</w:t>
      </w:r>
    </w:p>
    <w:p w:rsidR="002968BF" w:rsidRDefault="002968BF" w:rsidP="002968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1.5.2.) Miejscowość: </w:t>
      </w:r>
      <w:r>
        <w:rPr>
          <w:rFonts w:ascii="ArialMT" w:hAnsi="ArialMT" w:cs="ArialMT"/>
          <w:sz w:val="23"/>
          <w:szCs w:val="23"/>
        </w:rPr>
        <w:t>Tarnobrzeg</w:t>
      </w:r>
    </w:p>
    <w:p w:rsidR="002968BF" w:rsidRDefault="002968BF" w:rsidP="002968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1.5.3.) Kod pocztowy: </w:t>
      </w:r>
      <w:r>
        <w:rPr>
          <w:rFonts w:ascii="ArialMT" w:hAnsi="ArialMT" w:cs="ArialMT"/>
          <w:sz w:val="23"/>
          <w:szCs w:val="23"/>
        </w:rPr>
        <w:t>39-400</w:t>
      </w:r>
    </w:p>
    <w:p w:rsidR="002968BF" w:rsidRDefault="002968BF" w:rsidP="002968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1.5.4.) Województwo: </w:t>
      </w:r>
      <w:r>
        <w:rPr>
          <w:rFonts w:ascii="ArialMT" w:hAnsi="ArialMT" w:cs="ArialMT"/>
          <w:sz w:val="23"/>
          <w:szCs w:val="23"/>
        </w:rPr>
        <w:t>podkarpackie</w:t>
      </w:r>
    </w:p>
    <w:p w:rsidR="002968BF" w:rsidRDefault="002968BF" w:rsidP="002968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1.5.5.) Kraj: </w:t>
      </w:r>
      <w:r>
        <w:rPr>
          <w:rFonts w:ascii="ArialMT" w:hAnsi="ArialMT" w:cs="ArialMT"/>
          <w:sz w:val="23"/>
          <w:szCs w:val="23"/>
        </w:rPr>
        <w:t>Polska</w:t>
      </w:r>
    </w:p>
    <w:p w:rsidR="002968BF" w:rsidRDefault="002968BF" w:rsidP="002968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1.5.6.) Lokalizacja NUTS 3: </w:t>
      </w:r>
      <w:r>
        <w:rPr>
          <w:rFonts w:ascii="ArialMT" w:hAnsi="ArialMT" w:cs="ArialMT"/>
          <w:sz w:val="23"/>
          <w:szCs w:val="23"/>
        </w:rPr>
        <w:t>PL824 - Tarnobrzeski</w:t>
      </w:r>
    </w:p>
    <w:p w:rsidR="002968BF" w:rsidRDefault="002968BF" w:rsidP="002968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1.5.7.) Numer telefonu: </w:t>
      </w:r>
      <w:r>
        <w:rPr>
          <w:rFonts w:ascii="ArialMT" w:hAnsi="ArialMT" w:cs="ArialMT"/>
          <w:sz w:val="23"/>
          <w:szCs w:val="23"/>
        </w:rPr>
        <w:t>15 8181568</w:t>
      </w:r>
    </w:p>
    <w:p w:rsidR="002968BF" w:rsidRDefault="002968BF" w:rsidP="002968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1.5.8.) Numer faksu: </w:t>
      </w:r>
      <w:r>
        <w:rPr>
          <w:rFonts w:ascii="ArialMT" w:hAnsi="ArialMT" w:cs="ArialMT"/>
          <w:sz w:val="23"/>
          <w:szCs w:val="23"/>
        </w:rPr>
        <w:t>15 8221304</w:t>
      </w:r>
    </w:p>
    <w:p w:rsidR="002968BF" w:rsidRDefault="002968BF" w:rsidP="002968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1.5.9.) Adres poczty elektronicznej: </w:t>
      </w:r>
      <w:r>
        <w:rPr>
          <w:rFonts w:ascii="ArialMT" w:hAnsi="ArialMT" w:cs="ArialMT"/>
          <w:sz w:val="23"/>
          <w:szCs w:val="23"/>
        </w:rPr>
        <w:t>zampub@um.tarnobrzeg.pl</w:t>
      </w:r>
    </w:p>
    <w:p w:rsidR="002968BF" w:rsidRDefault="002968BF" w:rsidP="002968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1.5.10.) Adres strony internetowej zamawiającego: </w:t>
      </w:r>
      <w:r>
        <w:rPr>
          <w:rFonts w:ascii="ArialMT" w:hAnsi="ArialMT" w:cs="ArialMT"/>
          <w:sz w:val="23"/>
          <w:szCs w:val="23"/>
        </w:rPr>
        <w:t>bip.tarnobrzeg.pl</w:t>
      </w:r>
    </w:p>
    <w:p w:rsidR="002968BF" w:rsidRDefault="002968BF" w:rsidP="002968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1.6.) Rodzaj zamawiającego: </w:t>
      </w:r>
      <w:r>
        <w:rPr>
          <w:rFonts w:ascii="ArialMT" w:hAnsi="ArialMT" w:cs="ArialMT"/>
          <w:sz w:val="23"/>
          <w:szCs w:val="23"/>
        </w:rPr>
        <w:t>Zamawiający publiczny - jednostka sektora finansów publicznych -</w:t>
      </w:r>
    </w:p>
    <w:p w:rsidR="002968BF" w:rsidRDefault="002968BF" w:rsidP="002968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jednostka samorządu terytorialnego</w:t>
      </w:r>
    </w:p>
    <w:p w:rsidR="002968BF" w:rsidRDefault="002968BF" w:rsidP="002968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1.7.) Przedmiot działalności zamawiającego: </w:t>
      </w:r>
      <w:r>
        <w:rPr>
          <w:rFonts w:ascii="ArialMT" w:hAnsi="ArialMT" w:cs="ArialMT"/>
          <w:sz w:val="23"/>
          <w:szCs w:val="23"/>
        </w:rPr>
        <w:t>Ogólne usługi publiczne</w:t>
      </w:r>
    </w:p>
    <w:p w:rsidR="002968BF" w:rsidRDefault="002968BF" w:rsidP="002968B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5"/>
          <w:szCs w:val="25"/>
        </w:rPr>
      </w:pPr>
      <w:r>
        <w:rPr>
          <w:rFonts w:ascii="Arial-BoldMT" w:hAnsi="Arial-BoldMT" w:cs="Arial-BoldMT"/>
          <w:b/>
          <w:bCs/>
          <w:sz w:val="25"/>
          <w:szCs w:val="25"/>
        </w:rPr>
        <w:t>SEKCJA II – INFORMACJE PODSTAWOWE</w:t>
      </w:r>
    </w:p>
    <w:p w:rsidR="002968BF" w:rsidRDefault="002968BF" w:rsidP="002968B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>2.1.) Ogłoszenie dotyczy:</w:t>
      </w:r>
    </w:p>
    <w:p w:rsidR="002968BF" w:rsidRDefault="002968BF" w:rsidP="002968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Zamówienia publicznego</w:t>
      </w:r>
    </w:p>
    <w:p w:rsidR="002968BF" w:rsidRDefault="002968BF" w:rsidP="002968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2.2.) Ogłoszenie dotyczy usług społecznych i innych szczególnych usług: </w:t>
      </w:r>
      <w:r>
        <w:rPr>
          <w:rFonts w:ascii="ArialMT" w:hAnsi="ArialMT" w:cs="ArialMT"/>
          <w:sz w:val="23"/>
          <w:szCs w:val="23"/>
        </w:rPr>
        <w:t>Nie</w:t>
      </w:r>
    </w:p>
    <w:p w:rsidR="002968BF" w:rsidRDefault="002968BF" w:rsidP="002968B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>2.3.) Nazwa zamówienia albo umowy ramowej:</w:t>
      </w:r>
    </w:p>
    <w:p w:rsidR="002968BF" w:rsidRDefault="002968BF" w:rsidP="002968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.Opracowanie dokumentacji projektowo - kosztorysowych wraz z nadzorem autorskim dla</w:t>
      </w:r>
    </w:p>
    <w:p w:rsidR="002968BF" w:rsidRDefault="002968BF" w:rsidP="002968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zadania inwestycyjnego pn.: Budowa dróg na osiedlu Zakrzów</w:t>
      </w:r>
    </w:p>
    <w:p w:rsidR="002968BF" w:rsidRDefault="002968BF" w:rsidP="002968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w Tarnobrzegu</w:t>
      </w:r>
    </w:p>
    <w:p w:rsidR="002968BF" w:rsidRDefault="002968BF" w:rsidP="002968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2.4.) Identyfikator postępowania: </w:t>
      </w:r>
      <w:r>
        <w:rPr>
          <w:rFonts w:ascii="ArialMT" w:hAnsi="ArialMT" w:cs="ArialMT"/>
          <w:sz w:val="23"/>
          <w:szCs w:val="23"/>
        </w:rPr>
        <w:t>ocds-148610-670fdf2e-63d5-11ec-8c2d-66c2f1230e9c</w:t>
      </w:r>
    </w:p>
    <w:p w:rsidR="002968BF" w:rsidRDefault="002968BF" w:rsidP="002968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1"/>
          <w:szCs w:val="11"/>
        </w:rPr>
      </w:pPr>
      <w:r>
        <w:rPr>
          <w:rFonts w:ascii="ArialMT" w:hAnsi="ArialMT" w:cs="ArialMT"/>
          <w:sz w:val="11"/>
          <w:szCs w:val="11"/>
        </w:rPr>
        <w:t>Ogłoszenie nr 2021/BZP 00329099/01 z dnia 2021-12-23</w:t>
      </w:r>
    </w:p>
    <w:p w:rsidR="002968BF" w:rsidRDefault="002968BF" w:rsidP="002968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1"/>
          <w:szCs w:val="11"/>
        </w:rPr>
      </w:pPr>
      <w:r>
        <w:rPr>
          <w:rFonts w:ascii="ArialMT" w:hAnsi="ArialMT" w:cs="ArialMT"/>
          <w:sz w:val="11"/>
          <w:szCs w:val="11"/>
        </w:rPr>
        <w:t>2021-12-23 Biuletyn Zamówień Publicznych Ogłoszenie o zamówieniu - Zamówienie udzielane jest w trybie podstawowym na podstawie: art. 275 pkt 1 ustawy - Usługi</w:t>
      </w:r>
    </w:p>
    <w:p w:rsidR="002968BF" w:rsidRDefault="002968BF" w:rsidP="002968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2.5.) Numer ogłoszenia: </w:t>
      </w:r>
      <w:r>
        <w:rPr>
          <w:rFonts w:ascii="ArialMT" w:hAnsi="ArialMT" w:cs="ArialMT"/>
          <w:sz w:val="23"/>
          <w:szCs w:val="23"/>
        </w:rPr>
        <w:t>2021/BZP 00329099/01</w:t>
      </w:r>
    </w:p>
    <w:p w:rsidR="002968BF" w:rsidRDefault="002968BF" w:rsidP="002968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2.6.) Wersja ogłoszenia: </w:t>
      </w:r>
      <w:r>
        <w:rPr>
          <w:rFonts w:ascii="ArialMT" w:hAnsi="ArialMT" w:cs="ArialMT"/>
          <w:sz w:val="23"/>
          <w:szCs w:val="23"/>
        </w:rPr>
        <w:t>01</w:t>
      </w:r>
    </w:p>
    <w:p w:rsidR="002968BF" w:rsidRDefault="002968BF" w:rsidP="002968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2.7.) Data ogłoszenia: </w:t>
      </w:r>
      <w:r>
        <w:rPr>
          <w:rFonts w:ascii="ArialMT" w:hAnsi="ArialMT" w:cs="ArialMT"/>
          <w:sz w:val="23"/>
          <w:szCs w:val="23"/>
        </w:rPr>
        <w:t>2021-12-23 11:10</w:t>
      </w:r>
    </w:p>
    <w:p w:rsidR="002968BF" w:rsidRDefault="002968BF" w:rsidP="002968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2.8.) Zamówienie albo umowa ramowa zostały ujęte w planie postępowań: </w:t>
      </w:r>
      <w:r>
        <w:rPr>
          <w:rFonts w:ascii="ArialMT" w:hAnsi="ArialMT" w:cs="ArialMT"/>
          <w:sz w:val="23"/>
          <w:szCs w:val="23"/>
        </w:rPr>
        <w:t>Tak</w:t>
      </w:r>
    </w:p>
    <w:p w:rsidR="002968BF" w:rsidRDefault="002968BF" w:rsidP="002968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2.9.) Numer planu postępowań w BZP: </w:t>
      </w:r>
      <w:r>
        <w:rPr>
          <w:rFonts w:ascii="ArialMT" w:hAnsi="ArialMT" w:cs="ArialMT"/>
          <w:sz w:val="23"/>
          <w:szCs w:val="23"/>
        </w:rPr>
        <w:t>2021/BZP 00006679/23/P</w:t>
      </w:r>
    </w:p>
    <w:p w:rsidR="002968BF" w:rsidRDefault="002968BF" w:rsidP="002968B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>2.10.) Identyfikator pozycji planu postępowań:</w:t>
      </w:r>
    </w:p>
    <w:p w:rsidR="002968BF" w:rsidRDefault="002968BF" w:rsidP="002968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1.3.20 -Opracowanie dokumentacji projektowo - kosztorysowych wraz z nadzorem autorskim dla</w:t>
      </w:r>
    </w:p>
    <w:p w:rsidR="002968BF" w:rsidRDefault="002968BF" w:rsidP="002968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zadania inwestycyjnego pn.: Budowa dróg na osiedlu Zakrzów w Tarnobrzegu</w:t>
      </w:r>
    </w:p>
    <w:p w:rsidR="002968BF" w:rsidRDefault="002968BF" w:rsidP="002968B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>2.11.) O udzielenie zamówienia mogą ubiegać się wyłącznie wykonawcy, o których mowa w art.</w:t>
      </w:r>
    </w:p>
    <w:p w:rsidR="002968BF" w:rsidRDefault="002968BF" w:rsidP="002968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94 ustawy: </w:t>
      </w:r>
      <w:r>
        <w:rPr>
          <w:rFonts w:ascii="ArialMT" w:hAnsi="ArialMT" w:cs="ArialMT"/>
          <w:sz w:val="23"/>
          <w:szCs w:val="23"/>
        </w:rPr>
        <w:t>Nie</w:t>
      </w:r>
    </w:p>
    <w:p w:rsidR="002968BF" w:rsidRDefault="002968BF" w:rsidP="002968B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>2.14.) Czy zamówienie albo umowa ramowa dotyczy projektu lub programu</w:t>
      </w:r>
    </w:p>
    <w:p w:rsidR="002968BF" w:rsidRDefault="002968BF" w:rsidP="002968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współfinansowanego ze środków Unii Europejskiej: </w:t>
      </w:r>
      <w:r>
        <w:rPr>
          <w:rFonts w:ascii="ArialMT" w:hAnsi="ArialMT" w:cs="ArialMT"/>
          <w:sz w:val="23"/>
          <w:szCs w:val="23"/>
        </w:rPr>
        <w:t>Nie</w:t>
      </w:r>
    </w:p>
    <w:p w:rsidR="002968BF" w:rsidRDefault="002968BF" w:rsidP="002968B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>2.16.) Tryb udzielenia zamówienia wraz z podstawą prawną</w:t>
      </w:r>
    </w:p>
    <w:p w:rsidR="002968BF" w:rsidRDefault="002968BF" w:rsidP="002968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lastRenderedPageBreak/>
        <w:t>Zamówienie udzielane jest w trybie podstawowym na podstawie: art. 275 pkt 1 ustawy</w:t>
      </w:r>
    </w:p>
    <w:p w:rsidR="002968BF" w:rsidRDefault="002968BF" w:rsidP="002968B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5"/>
          <w:szCs w:val="25"/>
        </w:rPr>
      </w:pPr>
      <w:r>
        <w:rPr>
          <w:rFonts w:ascii="Arial-BoldMT" w:hAnsi="Arial-BoldMT" w:cs="Arial-BoldMT"/>
          <w:b/>
          <w:bCs/>
          <w:sz w:val="25"/>
          <w:szCs w:val="25"/>
        </w:rPr>
        <w:t>SEKCJA III – UDOSTĘPNIANIE DOKUMENTÓW ZAMÓWIENIA I KOMUNIKACJA</w:t>
      </w:r>
    </w:p>
    <w:p w:rsidR="002968BF" w:rsidRDefault="002968BF" w:rsidP="002968B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>3.1.) Adres strony internetowej prowadzonego postępowania</w:t>
      </w:r>
    </w:p>
    <w:p w:rsidR="002968BF" w:rsidRDefault="002968BF" w:rsidP="002968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bip.tarnobrzeg.pl</w:t>
      </w:r>
    </w:p>
    <w:p w:rsidR="002968BF" w:rsidRDefault="002968BF" w:rsidP="002968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3.2.) Zamawiający zastrzega dostęp do dokumentów zamówienia: </w:t>
      </w:r>
      <w:r>
        <w:rPr>
          <w:rFonts w:ascii="ArialMT" w:hAnsi="ArialMT" w:cs="ArialMT"/>
          <w:sz w:val="23"/>
          <w:szCs w:val="23"/>
        </w:rPr>
        <w:t>Nie</w:t>
      </w:r>
    </w:p>
    <w:p w:rsidR="002968BF" w:rsidRDefault="002968BF" w:rsidP="002968B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>3.4.) Wykonawcy zobowiązani są do składania ofert, wniosków o dopuszczenie do udziału w</w:t>
      </w:r>
    </w:p>
    <w:p w:rsidR="002968BF" w:rsidRDefault="002968BF" w:rsidP="002968B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>postępowaniu, oświadczeń oraz innych dokumentów wyłącznie przy użyciu środków</w:t>
      </w:r>
    </w:p>
    <w:p w:rsidR="002968BF" w:rsidRDefault="002968BF" w:rsidP="002968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komunikacji elektronicznej: </w:t>
      </w:r>
      <w:r>
        <w:rPr>
          <w:rFonts w:ascii="ArialMT" w:hAnsi="ArialMT" w:cs="ArialMT"/>
          <w:sz w:val="23"/>
          <w:szCs w:val="23"/>
        </w:rPr>
        <w:t>Tak</w:t>
      </w:r>
    </w:p>
    <w:p w:rsidR="002968BF" w:rsidRDefault="002968BF" w:rsidP="002968B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>3.5.) Informacje o środkach komunikacji elektronicznej, przy użyciu których zamawiający będzie</w:t>
      </w:r>
    </w:p>
    <w:p w:rsidR="002968BF" w:rsidRDefault="002968BF" w:rsidP="002968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komunikował się z wykonawcami - adres strony internetowej: </w:t>
      </w:r>
      <w:r>
        <w:rPr>
          <w:rFonts w:ascii="ArialMT" w:hAnsi="ArialMT" w:cs="ArialMT"/>
          <w:sz w:val="23"/>
          <w:szCs w:val="23"/>
        </w:rPr>
        <w:t>bip.tarnobrzeg.pl</w:t>
      </w:r>
    </w:p>
    <w:p w:rsidR="002968BF" w:rsidRDefault="002968BF" w:rsidP="002968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3.6.) Wymagania techniczne i organizacyjne dotyczące korespondencji elektronicznej: </w:t>
      </w:r>
      <w:r>
        <w:rPr>
          <w:rFonts w:ascii="ArialMT" w:hAnsi="ArialMT" w:cs="ArialMT"/>
          <w:sz w:val="23"/>
          <w:szCs w:val="23"/>
        </w:rPr>
        <w:t>1. W</w:t>
      </w:r>
    </w:p>
    <w:p w:rsidR="002968BF" w:rsidRDefault="002968BF" w:rsidP="002968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postępowaniu o udzielenie zamówienia komunikacja między Zamawiającym, a Wykonawcami odbywa</w:t>
      </w:r>
    </w:p>
    <w:p w:rsidR="002968BF" w:rsidRDefault="002968BF" w:rsidP="002968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 xml:space="preserve">się przy użyciu </w:t>
      </w:r>
      <w:proofErr w:type="spellStart"/>
      <w:r>
        <w:rPr>
          <w:rFonts w:ascii="ArialMT" w:hAnsi="ArialMT" w:cs="ArialMT"/>
          <w:sz w:val="23"/>
          <w:szCs w:val="23"/>
        </w:rPr>
        <w:t>miniPortalu</w:t>
      </w:r>
      <w:proofErr w:type="spellEnd"/>
      <w:r>
        <w:rPr>
          <w:rFonts w:ascii="ArialMT" w:hAnsi="ArialMT" w:cs="ArialMT"/>
          <w:sz w:val="23"/>
          <w:szCs w:val="23"/>
        </w:rPr>
        <w:t xml:space="preserve"> https://miniportal.uzp.gov.pl, </w:t>
      </w:r>
      <w:proofErr w:type="spellStart"/>
      <w:r>
        <w:rPr>
          <w:rFonts w:ascii="ArialMT" w:hAnsi="ArialMT" w:cs="ArialMT"/>
          <w:sz w:val="23"/>
          <w:szCs w:val="23"/>
        </w:rPr>
        <w:t>ePUAPu</w:t>
      </w:r>
      <w:proofErr w:type="spellEnd"/>
      <w:r>
        <w:rPr>
          <w:rFonts w:ascii="ArialMT" w:hAnsi="ArialMT" w:cs="ArialMT"/>
          <w:sz w:val="23"/>
          <w:szCs w:val="23"/>
        </w:rPr>
        <w:t xml:space="preserve"> https://epuap.gov.pl/wps/portal oraz</w:t>
      </w:r>
    </w:p>
    <w:p w:rsidR="002968BF" w:rsidRDefault="002968BF" w:rsidP="002968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poczty elektronicznej: zampub@um.tarnobrzeg.pl</w:t>
      </w:r>
    </w:p>
    <w:p w:rsidR="002968BF" w:rsidRDefault="002968BF" w:rsidP="002968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2. Wykonawca zamierzający wziąć udział w postępowaniu o udzielenie zamówienia publicznego, musi</w:t>
      </w:r>
    </w:p>
    <w:p w:rsidR="002968BF" w:rsidRDefault="002968BF" w:rsidP="002968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 xml:space="preserve">posiadać konto na </w:t>
      </w:r>
      <w:proofErr w:type="spellStart"/>
      <w:r>
        <w:rPr>
          <w:rFonts w:ascii="ArialMT" w:hAnsi="ArialMT" w:cs="ArialMT"/>
          <w:sz w:val="23"/>
          <w:szCs w:val="23"/>
        </w:rPr>
        <w:t>ePUAP</w:t>
      </w:r>
      <w:proofErr w:type="spellEnd"/>
      <w:r>
        <w:rPr>
          <w:rFonts w:ascii="ArialMT" w:hAnsi="ArialMT" w:cs="ArialMT"/>
          <w:sz w:val="23"/>
          <w:szCs w:val="23"/>
        </w:rPr>
        <w:t xml:space="preserve">. Wykonawca posiadający konto na </w:t>
      </w:r>
      <w:proofErr w:type="spellStart"/>
      <w:r>
        <w:rPr>
          <w:rFonts w:ascii="ArialMT" w:hAnsi="ArialMT" w:cs="ArialMT"/>
          <w:sz w:val="23"/>
          <w:szCs w:val="23"/>
        </w:rPr>
        <w:t>ePUAP</w:t>
      </w:r>
      <w:proofErr w:type="spellEnd"/>
      <w:r>
        <w:rPr>
          <w:rFonts w:ascii="ArialMT" w:hAnsi="ArialMT" w:cs="ArialMT"/>
          <w:sz w:val="23"/>
          <w:szCs w:val="23"/>
        </w:rPr>
        <w:t xml:space="preserve"> ma dostęp do formularzy:</w:t>
      </w:r>
    </w:p>
    <w:p w:rsidR="002968BF" w:rsidRDefault="002968BF" w:rsidP="002968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„Formularz do złożenia, zmiany, wycofania oferty lub wniosku” oraz do „Formularza do komunikacji”.</w:t>
      </w:r>
    </w:p>
    <w:p w:rsidR="002968BF" w:rsidRDefault="002968BF" w:rsidP="002968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3. Wymagania techniczne i organizacyjne wysyłania i odbierania dokumentów elektronicznych,</w:t>
      </w:r>
    </w:p>
    <w:p w:rsidR="002968BF" w:rsidRDefault="002968BF" w:rsidP="002968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elektronicznych kopii dokumentów i oświadczeń oraz informacji przekazywanych przy ich użyciu</w:t>
      </w:r>
    </w:p>
    <w:p w:rsidR="002968BF" w:rsidRDefault="002968BF" w:rsidP="002968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 xml:space="preserve">opisane zostały w Regulaminie korzystania z systemu </w:t>
      </w:r>
      <w:proofErr w:type="spellStart"/>
      <w:r>
        <w:rPr>
          <w:rFonts w:ascii="ArialMT" w:hAnsi="ArialMT" w:cs="ArialMT"/>
          <w:sz w:val="23"/>
          <w:szCs w:val="23"/>
        </w:rPr>
        <w:t>miniPortal</w:t>
      </w:r>
      <w:proofErr w:type="spellEnd"/>
      <w:r>
        <w:rPr>
          <w:rFonts w:ascii="ArialMT" w:hAnsi="ArialMT" w:cs="ArialMT"/>
          <w:sz w:val="23"/>
          <w:szCs w:val="23"/>
        </w:rPr>
        <w:t xml:space="preserve"> oraz Warunkach korzystania z</w:t>
      </w:r>
    </w:p>
    <w:p w:rsidR="002968BF" w:rsidRDefault="002968BF" w:rsidP="002968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elektronicznej platformy usług administracji publicznej (</w:t>
      </w:r>
      <w:proofErr w:type="spellStart"/>
      <w:r>
        <w:rPr>
          <w:rFonts w:ascii="ArialMT" w:hAnsi="ArialMT" w:cs="ArialMT"/>
          <w:sz w:val="23"/>
          <w:szCs w:val="23"/>
        </w:rPr>
        <w:t>ePUAP</w:t>
      </w:r>
      <w:proofErr w:type="spellEnd"/>
      <w:r>
        <w:rPr>
          <w:rFonts w:ascii="ArialMT" w:hAnsi="ArialMT" w:cs="ArialMT"/>
          <w:sz w:val="23"/>
          <w:szCs w:val="23"/>
        </w:rPr>
        <w:t>).</w:t>
      </w:r>
    </w:p>
    <w:p w:rsidR="002968BF" w:rsidRDefault="002968BF" w:rsidP="002968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W zakresie procedury podpisywania oferty odpowiednim podpisem, czyli składania właściwego</w:t>
      </w:r>
    </w:p>
    <w:p w:rsidR="002968BF" w:rsidRDefault="002968BF" w:rsidP="002968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podpisu</w:t>
      </w:r>
    </w:p>
    <w:p w:rsidR="002968BF" w:rsidRDefault="002968BF" w:rsidP="002968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pod ofertą złożoną w postaci elektronicznej Zamawiający wymaga i wskazuje, iż prawidłowym będzie</w:t>
      </w:r>
    </w:p>
    <w:p w:rsidR="002968BF" w:rsidRDefault="002968BF" w:rsidP="002968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złożenie oferty w ten sposób, że wykonawca przekazuje zamawiającemu zaszyfrowany plik</w:t>
      </w:r>
    </w:p>
    <w:p w:rsidR="002968BF" w:rsidRDefault="002968BF" w:rsidP="002968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zawierający ofertę (jeżeli system komunikacji zakłada obowiązek szyfrowania) opatrzoną właściwym</w:t>
      </w:r>
    </w:p>
    <w:p w:rsidR="002968BF" w:rsidRDefault="002968BF" w:rsidP="002968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podpisem lub plik oferty wraz z plikiem podpisu (w przypadku podpisu zewnętrznego), przy czym</w:t>
      </w:r>
    </w:p>
    <w:p w:rsidR="002968BF" w:rsidRDefault="002968BF" w:rsidP="002968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opatrzenie oferty podpisem nastąpiło przed zaszyfrowaniem oferty.</w:t>
      </w:r>
    </w:p>
    <w:p w:rsidR="002968BF" w:rsidRDefault="002968BF" w:rsidP="002968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Dopuszczalne jest również, aby wykonawca przekazał zamawiającemu swoją ofertę w tzw. „paczce”</w:t>
      </w:r>
    </w:p>
    <w:p w:rsidR="002968BF" w:rsidRDefault="002968BF" w:rsidP="002968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dokumentów elektronicznych (tj. w skompresowanym archiwum dokumentów elektronicznych, które</w:t>
      </w:r>
    </w:p>
    <w:p w:rsidR="002968BF" w:rsidRDefault="002968BF" w:rsidP="002968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1"/>
          <w:szCs w:val="11"/>
        </w:rPr>
      </w:pPr>
      <w:r>
        <w:rPr>
          <w:rFonts w:ascii="ArialMT" w:hAnsi="ArialMT" w:cs="ArialMT"/>
          <w:sz w:val="11"/>
          <w:szCs w:val="11"/>
        </w:rPr>
        <w:t>Ogłoszenie nr 2021/BZP 00329099/01 z dnia 2021-12-23</w:t>
      </w:r>
    </w:p>
    <w:p w:rsidR="002968BF" w:rsidRDefault="002968BF" w:rsidP="002968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1"/>
          <w:szCs w:val="11"/>
        </w:rPr>
      </w:pPr>
      <w:r>
        <w:rPr>
          <w:rFonts w:ascii="ArialMT" w:hAnsi="ArialMT" w:cs="ArialMT"/>
          <w:sz w:val="11"/>
          <w:szCs w:val="11"/>
        </w:rPr>
        <w:t>2021-12-23 Biuletyn Zamówień Publicznych Ogłoszenie o zamówieniu - Zamówienie udzielane jest w trybie podstawowym na podstawie: art. 275 pkt 1 ustawy - Usługi</w:t>
      </w:r>
    </w:p>
    <w:p w:rsidR="002968BF" w:rsidRDefault="002968BF" w:rsidP="002968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 xml:space="preserve">najczęściej zapisane jest w formacie ZIP) wraz z właściwym podpisem dołączonym jako plik </w:t>
      </w:r>
      <w:proofErr w:type="spellStart"/>
      <w:r>
        <w:rPr>
          <w:rFonts w:ascii="ArialMT" w:hAnsi="ArialMT" w:cs="ArialMT"/>
          <w:sz w:val="23"/>
          <w:szCs w:val="23"/>
        </w:rPr>
        <w:t>podpisudo</w:t>
      </w:r>
      <w:proofErr w:type="spellEnd"/>
    </w:p>
    <w:p w:rsidR="002968BF" w:rsidRDefault="002968BF" w:rsidP="002968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paczki dokumentów elektronicznych przed jej zaszyfrowaniem, o czym wprost stanowi § 8</w:t>
      </w:r>
    </w:p>
    <w:p w:rsidR="002968BF" w:rsidRDefault="002968BF" w:rsidP="002968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lastRenderedPageBreak/>
        <w:t>Rozporządzenia Prezesa Rady Ministrów z dnia 30 grudnia 2020 r. w sprawie sposobu sporządzania i</w:t>
      </w:r>
    </w:p>
    <w:p w:rsidR="002968BF" w:rsidRDefault="002968BF" w:rsidP="002968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przekazywania informacji oraz wymagań technicznych dla dokumentów elektronicznych oraz środków</w:t>
      </w:r>
    </w:p>
    <w:p w:rsidR="002968BF" w:rsidRDefault="002968BF" w:rsidP="002968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komunikacji elektronicznej w postępowaniu o udzielenie zamówienia publicznego lub konkursie (Dz.U.</w:t>
      </w:r>
    </w:p>
    <w:p w:rsidR="002968BF" w:rsidRDefault="002968BF" w:rsidP="002968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z 2020 r., poz. 2452).</w:t>
      </w:r>
    </w:p>
    <w:p w:rsidR="002968BF" w:rsidRDefault="002968BF" w:rsidP="002968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W przypadku, gdy w postępowaniu o udzielenie zamówienia publicznego komunikacja między</w:t>
      </w:r>
    </w:p>
    <w:p w:rsidR="002968BF" w:rsidRDefault="002968BF" w:rsidP="002968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 xml:space="preserve">zamawiającym a wykonawcami odbywa się za pośrednictwem </w:t>
      </w:r>
      <w:proofErr w:type="spellStart"/>
      <w:r>
        <w:rPr>
          <w:rFonts w:ascii="ArialMT" w:hAnsi="ArialMT" w:cs="ArialMT"/>
          <w:sz w:val="23"/>
          <w:szCs w:val="23"/>
        </w:rPr>
        <w:t>miniPortal</w:t>
      </w:r>
      <w:proofErr w:type="spellEnd"/>
      <w:r>
        <w:rPr>
          <w:rFonts w:ascii="ArialMT" w:hAnsi="ArialMT" w:cs="ArialMT"/>
          <w:sz w:val="23"/>
          <w:szCs w:val="23"/>
        </w:rPr>
        <w:t>/</w:t>
      </w:r>
      <w:proofErr w:type="spellStart"/>
      <w:r>
        <w:rPr>
          <w:rFonts w:ascii="ArialMT" w:hAnsi="ArialMT" w:cs="ArialMT"/>
          <w:sz w:val="23"/>
          <w:szCs w:val="23"/>
        </w:rPr>
        <w:t>ePUAP</w:t>
      </w:r>
      <w:proofErr w:type="spellEnd"/>
      <w:r>
        <w:rPr>
          <w:rFonts w:ascii="ArialMT" w:hAnsi="ArialMT" w:cs="ArialMT"/>
          <w:sz w:val="23"/>
          <w:szCs w:val="23"/>
        </w:rPr>
        <w:t>, przekazanie oferty</w:t>
      </w:r>
    </w:p>
    <w:p w:rsidR="002968BF" w:rsidRDefault="002968BF" w:rsidP="002968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następuje za pomocą formularza przeznaczonego do złożenia, zmiany, wycofania oferty.</w:t>
      </w:r>
    </w:p>
    <w:p w:rsidR="002968BF" w:rsidRDefault="002968BF" w:rsidP="002968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 xml:space="preserve">Jak większość formularzy udostępnianych przez </w:t>
      </w:r>
      <w:proofErr w:type="spellStart"/>
      <w:r>
        <w:rPr>
          <w:rFonts w:ascii="ArialMT" w:hAnsi="ArialMT" w:cs="ArialMT"/>
          <w:sz w:val="23"/>
          <w:szCs w:val="23"/>
        </w:rPr>
        <w:t>miniPortal</w:t>
      </w:r>
      <w:proofErr w:type="spellEnd"/>
      <w:r>
        <w:rPr>
          <w:rFonts w:ascii="ArialMT" w:hAnsi="ArialMT" w:cs="ArialMT"/>
          <w:sz w:val="23"/>
          <w:szCs w:val="23"/>
        </w:rPr>
        <w:t>/</w:t>
      </w:r>
      <w:proofErr w:type="spellStart"/>
      <w:r>
        <w:rPr>
          <w:rFonts w:ascii="ArialMT" w:hAnsi="ArialMT" w:cs="ArialMT"/>
          <w:sz w:val="23"/>
          <w:szCs w:val="23"/>
        </w:rPr>
        <w:t>ePUAP</w:t>
      </w:r>
      <w:proofErr w:type="spellEnd"/>
      <w:r>
        <w:rPr>
          <w:rFonts w:ascii="ArialMT" w:hAnsi="ArialMT" w:cs="ArialMT"/>
          <w:sz w:val="23"/>
          <w:szCs w:val="23"/>
        </w:rPr>
        <w:t>, również i ten formularz może być</w:t>
      </w:r>
    </w:p>
    <w:p w:rsidR="002968BF" w:rsidRDefault="002968BF" w:rsidP="002968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przed wysłaniem podpisany przez użytkownika (podpis następuje z wykorzystaniem właściwej funkcji</w:t>
      </w:r>
    </w:p>
    <w:p w:rsidR="002968BF" w:rsidRDefault="002968BF" w:rsidP="002968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 xml:space="preserve">systemu </w:t>
      </w:r>
      <w:proofErr w:type="spellStart"/>
      <w:r>
        <w:rPr>
          <w:rFonts w:ascii="ArialMT" w:hAnsi="ArialMT" w:cs="ArialMT"/>
          <w:sz w:val="23"/>
          <w:szCs w:val="23"/>
        </w:rPr>
        <w:t>ePUAP</w:t>
      </w:r>
      <w:proofErr w:type="spellEnd"/>
      <w:r>
        <w:rPr>
          <w:rFonts w:ascii="ArialMT" w:hAnsi="ArialMT" w:cs="ArialMT"/>
          <w:sz w:val="23"/>
          <w:szCs w:val="23"/>
        </w:rPr>
        <w:t xml:space="preserve"> tj. „PODPISZ I WYŚLIJ”). Podnieść należy, że podpis ten składany jest wyłącznie na</w:t>
      </w:r>
    </w:p>
    <w:p w:rsidR="002968BF" w:rsidRDefault="002968BF" w:rsidP="002968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formularzu do złożenia, zmiany, wycofania oferty. Co za tym idzie, podpis na formularzu to jedynie</w:t>
      </w:r>
    </w:p>
    <w:p w:rsidR="002968BF" w:rsidRDefault="002968BF" w:rsidP="002968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 xml:space="preserve">funkcjonalność systemu </w:t>
      </w:r>
      <w:proofErr w:type="spellStart"/>
      <w:r>
        <w:rPr>
          <w:rFonts w:ascii="ArialMT" w:hAnsi="ArialMT" w:cs="ArialMT"/>
          <w:sz w:val="23"/>
          <w:szCs w:val="23"/>
        </w:rPr>
        <w:t>ePuap</w:t>
      </w:r>
      <w:proofErr w:type="spellEnd"/>
      <w:r>
        <w:rPr>
          <w:rFonts w:ascii="ArialMT" w:hAnsi="ArialMT" w:cs="ArialMT"/>
          <w:sz w:val="23"/>
          <w:szCs w:val="23"/>
        </w:rPr>
        <w:t>, z której mogą, ale nie muszą skorzystać wykonawcy przekazujący</w:t>
      </w:r>
    </w:p>
    <w:p w:rsidR="002968BF" w:rsidRDefault="002968BF" w:rsidP="002968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ofertę przy pomocy tego systemu. Oznacza to, że podpis złożony jedynie na ww. formularzu nie może</w:t>
      </w:r>
    </w:p>
    <w:p w:rsidR="002968BF" w:rsidRDefault="002968BF" w:rsidP="002968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wywierać skutków w odniesieniu do złożonej za jego pomocą oferty wykonawcy. Oferta bowiem,</w:t>
      </w:r>
    </w:p>
    <w:p w:rsidR="002968BF" w:rsidRDefault="002968BF" w:rsidP="002968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 xml:space="preserve">zgodnie z art. 63 ustawy </w:t>
      </w:r>
      <w:proofErr w:type="spellStart"/>
      <w:r>
        <w:rPr>
          <w:rFonts w:ascii="ArialMT" w:hAnsi="ArialMT" w:cs="ArialMT"/>
          <w:sz w:val="23"/>
          <w:szCs w:val="23"/>
        </w:rPr>
        <w:t>Pzp</w:t>
      </w:r>
      <w:proofErr w:type="spellEnd"/>
      <w:r>
        <w:rPr>
          <w:rFonts w:ascii="ArialMT" w:hAnsi="ArialMT" w:cs="ArialMT"/>
          <w:sz w:val="23"/>
          <w:szCs w:val="23"/>
        </w:rPr>
        <w:t>, a nie formularz elektroniczny za pośrednictwem którego jest</w:t>
      </w:r>
    </w:p>
    <w:p w:rsidR="002968BF" w:rsidRDefault="002968BF" w:rsidP="002968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przekazywana, musi zostać opatrzona właściwym podpisem. Upraszczając, opatrzenie właściwym</w:t>
      </w:r>
    </w:p>
    <w:p w:rsidR="002968BF" w:rsidRDefault="002968BF" w:rsidP="002968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podpisem jedynie formularza służącego do przekazania oferty, odpowiada złożeniu podpisu</w:t>
      </w:r>
    </w:p>
    <w:p w:rsidR="002968BF" w:rsidRDefault="002968BF" w:rsidP="002968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odręcznego na kopercie z ofertą (w przypadku wyboru poczty jako środka komunikacji).</w:t>
      </w:r>
    </w:p>
    <w:p w:rsidR="002968BF" w:rsidRDefault="002968BF" w:rsidP="002968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Złożenie podpisu jedynie w innym miejscu nie jest równoznaczne ze złożeniem podpisu pod ofertą.</w:t>
      </w:r>
    </w:p>
    <w:p w:rsidR="002968BF" w:rsidRDefault="002968BF" w:rsidP="002968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Oferta, która została złożona bez opatrzenia właściwym podpisem elektronicznym podlega odrzuceniu</w:t>
      </w:r>
    </w:p>
    <w:p w:rsidR="002968BF" w:rsidRDefault="002968BF" w:rsidP="002968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 xml:space="preserve">na podstawie art. 226 ust. 1 pkt 3 ustawy </w:t>
      </w:r>
      <w:proofErr w:type="spellStart"/>
      <w:r>
        <w:rPr>
          <w:rFonts w:ascii="ArialMT" w:hAnsi="ArialMT" w:cs="ArialMT"/>
          <w:sz w:val="23"/>
          <w:szCs w:val="23"/>
        </w:rPr>
        <w:t>Pzp</w:t>
      </w:r>
      <w:proofErr w:type="spellEnd"/>
      <w:r>
        <w:rPr>
          <w:rFonts w:ascii="ArialMT" w:hAnsi="ArialMT" w:cs="ArialMT"/>
          <w:sz w:val="23"/>
          <w:szCs w:val="23"/>
        </w:rPr>
        <w:t xml:space="preserve"> z uwagi na niezgodność z art. 63 ustawy </w:t>
      </w:r>
      <w:proofErr w:type="spellStart"/>
      <w:r>
        <w:rPr>
          <w:rFonts w:ascii="ArialMT" w:hAnsi="ArialMT" w:cs="ArialMT"/>
          <w:sz w:val="23"/>
          <w:szCs w:val="23"/>
        </w:rPr>
        <w:t>Pzp</w:t>
      </w:r>
      <w:proofErr w:type="spellEnd"/>
      <w:r>
        <w:rPr>
          <w:rFonts w:ascii="ArialMT" w:hAnsi="ArialMT" w:cs="ArialMT"/>
          <w:sz w:val="23"/>
          <w:szCs w:val="23"/>
        </w:rPr>
        <w:t>.</w:t>
      </w:r>
    </w:p>
    <w:p w:rsidR="002968BF" w:rsidRDefault="002968BF" w:rsidP="002968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4. Maksymalny rozmiar plików przesyłanych za pośrednictwem dedykowanych formularzy: „Formularz</w:t>
      </w:r>
    </w:p>
    <w:p w:rsidR="002968BF" w:rsidRDefault="002968BF" w:rsidP="002968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złożenia, zmiany, wycofania oferty lub wniosku” i „Formularza do komunikacji” wynosi 150 MB (dotyczy</w:t>
      </w:r>
    </w:p>
    <w:p w:rsidR="002968BF" w:rsidRDefault="002968BF" w:rsidP="002968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proofErr w:type="spellStart"/>
      <w:r>
        <w:rPr>
          <w:rFonts w:ascii="ArialMT" w:hAnsi="ArialMT" w:cs="ArialMT"/>
          <w:sz w:val="23"/>
          <w:szCs w:val="23"/>
        </w:rPr>
        <w:t>MiniPortalu</w:t>
      </w:r>
      <w:proofErr w:type="spellEnd"/>
      <w:r>
        <w:rPr>
          <w:rFonts w:ascii="ArialMT" w:hAnsi="ArialMT" w:cs="ArialMT"/>
          <w:sz w:val="23"/>
          <w:szCs w:val="23"/>
        </w:rPr>
        <w:t xml:space="preserve"> oraz </w:t>
      </w:r>
      <w:proofErr w:type="spellStart"/>
      <w:r>
        <w:rPr>
          <w:rFonts w:ascii="ArialMT" w:hAnsi="ArialMT" w:cs="ArialMT"/>
          <w:sz w:val="23"/>
          <w:szCs w:val="23"/>
        </w:rPr>
        <w:t>ePUAP</w:t>
      </w:r>
      <w:proofErr w:type="spellEnd"/>
      <w:r>
        <w:rPr>
          <w:rFonts w:ascii="ArialMT" w:hAnsi="ArialMT" w:cs="ArialMT"/>
          <w:sz w:val="23"/>
          <w:szCs w:val="23"/>
        </w:rPr>
        <w:t>).</w:t>
      </w:r>
    </w:p>
    <w:p w:rsidR="002968BF" w:rsidRDefault="002968BF" w:rsidP="002968B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>3.7.) Adres strony internetowej, pod którym są dostępne narzędzia, urządzenia lub formaty</w:t>
      </w:r>
    </w:p>
    <w:p w:rsidR="002968BF" w:rsidRDefault="002968BF" w:rsidP="002968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plików, które nie są ogólnie dostępne: </w:t>
      </w:r>
      <w:r>
        <w:rPr>
          <w:rFonts w:ascii="ArialMT" w:hAnsi="ArialMT" w:cs="ArialMT"/>
          <w:sz w:val="23"/>
          <w:szCs w:val="23"/>
        </w:rPr>
        <w:t>bip.tarnobrzeg.pl</w:t>
      </w:r>
    </w:p>
    <w:p w:rsidR="002968BF" w:rsidRDefault="002968BF" w:rsidP="002968B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>3.8.) Zamawiający wymaga sporządzenia i przedstawienia ofert przy użyciu narzędzi</w:t>
      </w:r>
    </w:p>
    <w:p w:rsidR="002968BF" w:rsidRDefault="002968BF" w:rsidP="002968B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>elektronicznego modelowania danych budowlanych lub innych podobnych narzędzi, które nie</w:t>
      </w:r>
    </w:p>
    <w:p w:rsidR="002968BF" w:rsidRDefault="002968BF" w:rsidP="002968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są ogólnie dostępne: </w:t>
      </w:r>
      <w:r>
        <w:rPr>
          <w:rFonts w:ascii="ArialMT" w:hAnsi="ArialMT" w:cs="ArialMT"/>
          <w:sz w:val="23"/>
          <w:szCs w:val="23"/>
        </w:rPr>
        <w:t>Nie</w:t>
      </w:r>
    </w:p>
    <w:p w:rsidR="002968BF" w:rsidRDefault="002968BF" w:rsidP="002968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3.12.) Oferta - katalog elektroniczny: </w:t>
      </w:r>
      <w:r>
        <w:rPr>
          <w:rFonts w:ascii="ArialMT" w:hAnsi="ArialMT" w:cs="ArialMT"/>
          <w:sz w:val="23"/>
          <w:szCs w:val="23"/>
        </w:rPr>
        <w:t>Nie dotyczy</w:t>
      </w:r>
    </w:p>
    <w:p w:rsidR="002968BF" w:rsidRDefault="002968BF" w:rsidP="002968B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>3.14.) Języki, w jakich mogą być sporządzane dokumenty składane w postępowaniu:</w:t>
      </w:r>
    </w:p>
    <w:p w:rsidR="002968BF" w:rsidRDefault="002968BF" w:rsidP="002968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polski</w:t>
      </w:r>
    </w:p>
    <w:p w:rsidR="002968BF" w:rsidRDefault="002968BF" w:rsidP="002968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lastRenderedPageBreak/>
        <w:t xml:space="preserve">3.15.) RODO (obowiązek informacyjny): </w:t>
      </w:r>
      <w:r>
        <w:rPr>
          <w:rFonts w:ascii="ArialMT" w:hAnsi="ArialMT" w:cs="ArialMT"/>
          <w:sz w:val="23"/>
          <w:szCs w:val="23"/>
        </w:rPr>
        <w:t>Klauzula została określona w SWZ.</w:t>
      </w:r>
    </w:p>
    <w:p w:rsidR="002968BF" w:rsidRDefault="002968BF" w:rsidP="002968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3.16.) RODO (ograniczenia stosowania): </w:t>
      </w:r>
      <w:r>
        <w:rPr>
          <w:rFonts w:ascii="ArialMT" w:hAnsi="ArialMT" w:cs="ArialMT"/>
          <w:sz w:val="23"/>
          <w:szCs w:val="23"/>
        </w:rPr>
        <w:t>Klauzula została określona w SWZ.</w:t>
      </w:r>
    </w:p>
    <w:p w:rsidR="002968BF" w:rsidRDefault="002968BF" w:rsidP="002968B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5"/>
          <w:szCs w:val="25"/>
        </w:rPr>
      </w:pPr>
      <w:r>
        <w:rPr>
          <w:rFonts w:ascii="Arial-BoldMT" w:hAnsi="Arial-BoldMT" w:cs="Arial-BoldMT"/>
          <w:b/>
          <w:bCs/>
          <w:sz w:val="25"/>
          <w:szCs w:val="25"/>
        </w:rPr>
        <w:t>SEKCJA IV – PRZEDMIOT ZAMÓWIENIA</w:t>
      </w:r>
    </w:p>
    <w:p w:rsidR="002968BF" w:rsidRDefault="002968BF" w:rsidP="002968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4.1.1.) Przed wszczęciem postępowania przeprowadzono konsultacje rynkowe: </w:t>
      </w:r>
      <w:r>
        <w:rPr>
          <w:rFonts w:ascii="ArialMT" w:hAnsi="ArialMT" w:cs="ArialMT"/>
          <w:sz w:val="23"/>
          <w:szCs w:val="23"/>
        </w:rPr>
        <w:t>Nie</w:t>
      </w:r>
    </w:p>
    <w:p w:rsidR="002968BF" w:rsidRDefault="002968BF" w:rsidP="002968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4.1.2.) Numer referencyjny: </w:t>
      </w:r>
      <w:r>
        <w:rPr>
          <w:rFonts w:ascii="ArialMT" w:hAnsi="ArialMT" w:cs="ArialMT"/>
          <w:sz w:val="23"/>
          <w:szCs w:val="23"/>
        </w:rPr>
        <w:t>BZP-I.271.41.2021</w:t>
      </w:r>
    </w:p>
    <w:p w:rsidR="002968BF" w:rsidRDefault="002968BF" w:rsidP="002968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4.1.3.) Rodzaj zamówienia: </w:t>
      </w:r>
      <w:r>
        <w:rPr>
          <w:rFonts w:ascii="ArialMT" w:hAnsi="ArialMT" w:cs="ArialMT"/>
          <w:sz w:val="23"/>
          <w:szCs w:val="23"/>
        </w:rPr>
        <w:t>Usługi</w:t>
      </w:r>
    </w:p>
    <w:p w:rsidR="002968BF" w:rsidRDefault="002968BF" w:rsidP="002968B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>4.1.4.) Zamawiający udziela zamówienia w częściach, z których każda stanowi przedmiot</w:t>
      </w:r>
    </w:p>
    <w:p w:rsidR="002968BF" w:rsidRDefault="002968BF" w:rsidP="002968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odrębnego postępowania: </w:t>
      </w:r>
      <w:r>
        <w:rPr>
          <w:rFonts w:ascii="ArialMT" w:hAnsi="ArialMT" w:cs="ArialMT"/>
          <w:sz w:val="23"/>
          <w:szCs w:val="23"/>
        </w:rPr>
        <w:t>Nie</w:t>
      </w:r>
    </w:p>
    <w:p w:rsidR="002968BF" w:rsidRDefault="002968BF" w:rsidP="002968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4.1.8.) Możliwe jest składanie ofert częściowych: </w:t>
      </w:r>
      <w:r>
        <w:rPr>
          <w:rFonts w:ascii="ArialMT" w:hAnsi="ArialMT" w:cs="ArialMT"/>
          <w:sz w:val="23"/>
          <w:szCs w:val="23"/>
        </w:rPr>
        <w:t>Nie</w:t>
      </w:r>
    </w:p>
    <w:p w:rsidR="002968BF" w:rsidRDefault="002968BF" w:rsidP="002968B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>4.1.13.) Zamawiający uwzględnia aspekty społeczne, środowiskowe lub etykiety w opisie</w:t>
      </w:r>
    </w:p>
    <w:p w:rsidR="002968BF" w:rsidRDefault="002968BF" w:rsidP="002968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przedmiotu zamówienia: </w:t>
      </w:r>
      <w:r>
        <w:rPr>
          <w:rFonts w:ascii="ArialMT" w:hAnsi="ArialMT" w:cs="ArialMT"/>
          <w:sz w:val="23"/>
          <w:szCs w:val="23"/>
        </w:rPr>
        <w:t>Nie</w:t>
      </w:r>
    </w:p>
    <w:p w:rsidR="002968BF" w:rsidRDefault="002968BF" w:rsidP="002968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1"/>
          <w:szCs w:val="11"/>
        </w:rPr>
      </w:pPr>
      <w:r>
        <w:rPr>
          <w:rFonts w:ascii="ArialMT" w:hAnsi="ArialMT" w:cs="ArialMT"/>
          <w:sz w:val="11"/>
          <w:szCs w:val="11"/>
        </w:rPr>
        <w:t>Ogłoszenie nr 2021/BZP 00329099/01 z dnia 2021-12-23</w:t>
      </w:r>
    </w:p>
    <w:p w:rsidR="002968BF" w:rsidRDefault="002968BF" w:rsidP="002968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1"/>
          <w:szCs w:val="11"/>
        </w:rPr>
      </w:pPr>
      <w:r>
        <w:rPr>
          <w:rFonts w:ascii="ArialMT" w:hAnsi="ArialMT" w:cs="ArialMT"/>
          <w:sz w:val="11"/>
          <w:szCs w:val="11"/>
        </w:rPr>
        <w:t>2021-12-23 Biuletyn Zamówień Publicznych Ogłoszenie o zamówieniu - Zamówienie udzielane jest w trybie podstawowym na podstawie: art. 275 pkt 1 ustawy - Usługi</w:t>
      </w:r>
    </w:p>
    <w:p w:rsidR="002968BF" w:rsidRDefault="002968BF" w:rsidP="002968B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>4.2. Informacje szczegółowe odnoszące się do przedmiotu zamówienia:</w:t>
      </w:r>
    </w:p>
    <w:p w:rsidR="002968BF" w:rsidRDefault="002968BF" w:rsidP="002968B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>4.2.2.) Krótki opis przedmiotu zamówienia</w:t>
      </w:r>
    </w:p>
    <w:p w:rsidR="002968BF" w:rsidRDefault="002968BF" w:rsidP="002968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Zakres rzeczowy opracowania projektowego powinien obejmować:</w:t>
      </w:r>
    </w:p>
    <w:p w:rsidR="002968BF" w:rsidRDefault="002968BF" w:rsidP="002968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a/ Budowę drogi – ulicy Szczęśliwej w Tarnobrzegu od skrzyżowania z ulicą Truskawkową</w:t>
      </w:r>
    </w:p>
    <w:p w:rsidR="002968BF" w:rsidRDefault="002968BF" w:rsidP="002968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 xml:space="preserve">poprzez działki o nr </w:t>
      </w:r>
      <w:proofErr w:type="spellStart"/>
      <w:r>
        <w:rPr>
          <w:rFonts w:ascii="ArialMT" w:hAnsi="ArialMT" w:cs="ArialMT"/>
          <w:sz w:val="25"/>
          <w:szCs w:val="25"/>
        </w:rPr>
        <w:t>ewid</w:t>
      </w:r>
      <w:proofErr w:type="spellEnd"/>
      <w:r>
        <w:rPr>
          <w:rFonts w:ascii="ArialMT" w:hAnsi="ArialMT" w:cs="ArialMT"/>
          <w:sz w:val="25"/>
          <w:szCs w:val="25"/>
        </w:rPr>
        <w:t>. 624/1, 687/3, 686/2, 685/3, 684/3, 683/2, 682/2, 681/3, 680/2 – obręb</w:t>
      </w:r>
    </w:p>
    <w:p w:rsidR="002968BF" w:rsidRDefault="002968BF" w:rsidP="002968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10 Zakrzów.</w:t>
      </w:r>
    </w:p>
    <w:p w:rsidR="002968BF" w:rsidRDefault="002968BF" w:rsidP="002968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w zakresie:</w:t>
      </w:r>
    </w:p>
    <w:p w:rsidR="002968BF" w:rsidRDefault="002968BF" w:rsidP="002968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- Branża drogowa: jezdnia szer. 6 m, pobocza, chodniki (ciągi piesze – jeżeli zajdzie</w:t>
      </w:r>
    </w:p>
    <w:p w:rsidR="002968BF" w:rsidRDefault="002968BF" w:rsidP="002968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konieczność), pas eksploatacyjny dla urządzeń infrastruktury technicznej niezwiązanej z</w:t>
      </w:r>
    </w:p>
    <w:p w:rsidR="002968BF" w:rsidRDefault="002968BF" w:rsidP="002968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potrzebami zarządzania drogą – szer. ok. 2 m, zjazdy indywidualne i publiczne</w:t>
      </w:r>
    </w:p>
    <w:p w:rsidR="002968BF" w:rsidRDefault="002968BF" w:rsidP="002968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(zinwentaryzowane),</w:t>
      </w:r>
    </w:p>
    <w:p w:rsidR="002968BF" w:rsidRDefault="002968BF" w:rsidP="002968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- Branża sanitarna: odwodnienie – rowy odwadniające, przebudowa kolizji,</w:t>
      </w:r>
    </w:p>
    <w:p w:rsidR="002968BF" w:rsidRDefault="002968BF" w:rsidP="002968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- Branża elektryczna: oświetlenie uliczne - przebudowa, przebudowa kolizji,</w:t>
      </w:r>
    </w:p>
    <w:p w:rsidR="002968BF" w:rsidRDefault="002968BF" w:rsidP="002968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- Branża teletechniczna: wykonanie kanału technologicznego,</w:t>
      </w:r>
    </w:p>
    <w:p w:rsidR="002968BF" w:rsidRDefault="002968BF" w:rsidP="002968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- Projekt zieleni (jeżeli zachodzi taka potrzeba),</w:t>
      </w:r>
    </w:p>
    <w:p w:rsidR="002968BF" w:rsidRDefault="002968BF" w:rsidP="002968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 xml:space="preserve">- Inwentaryzacja drzew do wycinki wraz z </w:t>
      </w:r>
      <w:proofErr w:type="spellStart"/>
      <w:r>
        <w:rPr>
          <w:rFonts w:ascii="ArialMT" w:hAnsi="ArialMT" w:cs="ArialMT"/>
          <w:sz w:val="25"/>
          <w:szCs w:val="25"/>
        </w:rPr>
        <w:t>nasadzeniami</w:t>
      </w:r>
      <w:proofErr w:type="spellEnd"/>
      <w:r>
        <w:rPr>
          <w:rFonts w:ascii="ArialMT" w:hAnsi="ArialMT" w:cs="ArialMT"/>
          <w:sz w:val="25"/>
          <w:szCs w:val="25"/>
        </w:rPr>
        <w:t xml:space="preserve"> zastępczymi (w razie potrzeby),</w:t>
      </w:r>
    </w:p>
    <w:p w:rsidR="002968BF" w:rsidRDefault="002968BF" w:rsidP="002968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- Obiekty małej architektury: kosze na śmieci, ławki, stojaki na rowery, wiaty przystankowe itp. (w</w:t>
      </w:r>
    </w:p>
    <w:p w:rsidR="002968BF" w:rsidRDefault="002968BF" w:rsidP="002968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razie potrzeby w uzgodnieniu z Zamawiającym),</w:t>
      </w:r>
    </w:p>
    <w:p w:rsidR="002968BF" w:rsidRDefault="002968BF" w:rsidP="002968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- Projektu stałej organizacji ruchu.</w:t>
      </w:r>
    </w:p>
    <w:p w:rsidR="002968BF" w:rsidRDefault="002968BF" w:rsidP="002968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 xml:space="preserve">-Dokumentacji geotechnicznej, dokumentacji </w:t>
      </w:r>
      <w:proofErr w:type="spellStart"/>
      <w:r>
        <w:rPr>
          <w:rFonts w:ascii="ArialMT" w:hAnsi="ArialMT" w:cs="ArialMT"/>
          <w:sz w:val="25"/>
          <w:szCs w:val="25"/>
        </w:rPr>
        <w:t>geologiczno</w:t>
      </w:r>
      <w:proofErr w:type="spellEnd"/>
      <w:r>
        <w:rPr>
          <w:rFonts w:ascii="ArialMT" w:hAnsi="ArialMT" w:cs="ArialMT"/>
          <w:sz w:val="25"/>
          <w:szCs w:val="25"/>
        </w:rPr>
        <w:t xml:space="preserve"> – inżynierskiej</w:t>
      </w:r>
    </w:p>
    <w:p w:rsidR="002968BF" w:rsidRDefault="002968BF" w:rsidP="002968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i hydrogeologicznej</w:t>
      </w:r>
    </w:p>
    <w:p w:rsidR="002968BF" w:rsidRDefault="002968BF" w:rsidP="002968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- Przygotowanie wniosku o wydanie decyzji ZRID.</w:t>
      </w:r>
    </w:p>
    <w:p w:rsidR="002968BF" w:rsidRDefault="002968BF" w:rsidP="002968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a/ Budowę drogi – ulicy Zbożowej w Tarnobrzegu od skrzyżowania z ulicą Ceglaną poprzez</w:t>
      </w:r>
    </w:p>
    <w:p w:rsidR="002968BF" w:rsidRDefault="002968BF" w:rsidP="002968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 xml:space="preserve">działki o nr </w:t>
      </w:r>
      <w:proofErr w:type="spellStart"/>
      <w:r>
        <w:rPr>
          <w:rFonts w:ascii="ArialMT" w:hAnsi="ArialMT" w:cs="ArialMT"/>
          <w:sz w:val="25"/>
          <w:szCs w:val="25"/>
        </w:rPr>
        <w:t>ewid</w:t>
      </w:r>
      <w:proofErr w:type="spellEnd"/>
      <w:r>
        <w:rPr>
          <w:rFonts w:ascii="ArialMT" w:hAnsi="ArialMT" w:cs="ArialMT"/>
          <w:sz w:val="25"/>
          <w:szCs w:val="25"/>
        </w:rPr>
        <w:t>. 1166, 719 – obręb 10 Zakrzów.</w:t>
      </w:r>
    </w:p>
    <w:p w:rsidR="002968BF" w:rsidRDefault="002968BF" w:rsidP="002968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w zakresie:</w:t>
      </w:r>
    </w:p>
    <w:p w:rsidR="002968BF" w:rsidRDefault="002968BF" w:rsidP="002968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- Branża drogowa: jezdnia szer. 6 m, pobocza, chodniki (ciągi piesze – jeżeli zajdzie</w:t>
      </w:r>
    </w:p>
    <w:p w:rsidR="002968BF" w:rsidRDefault="002968BF" w:rsidP="002968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konieczność), pas eksploatacyjny dla urządzeń infrastruktury technicznej niezwiązanej z</w:t>
      </w:r>
    </w:p>
    <w:p w:rsidR="002968BF" w:rsidRDefault="002968BF" w:rsidP="002968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potrzebami zarządzania drogą – szer. ok. 2 m, zjazdy indywidualne i publiczne</w:t>
      </w:r>
    </w:p>
    <w:p w:rsidR="002968BF" w:rsidRDefault="002968BF" w:rsidP="002968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(zinwentaryzowane),</w:t>
      </w:r>
    </w:p>
    <w:p w:rsidR="002968BF" w:rsidRDefault="002968BF" w:rsidP="002968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- Branża sanitarna: odwodnienie – rowy odwadniające, przebudowa kolizji,</w:t>
      </w:r>
    </w:p>
    <w:p w:rsidR="002968BF" w:rsidRDefault="002968BF" w:rsidP="002968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lastRenderedPageBreak/>
        <w:t>- Branża elektryczna: oświetlenie uliczne - przebudowa, przebudowa kolizji,</w:t>
      </w:r>
    </w:p>
    <w:p w:rsidR="002968BF" w:rsidRDefault="002968BF" w:rsidP="002968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- Branża teletechniczna: wykonanie kanału technologicznego,</w:t>
      </w:r>
    </w:p>
    <w:p w:rsidR="002968BF" w:rsidRDefault="002968BF" w:rsidP="002968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- Projekt zieleni (jeżeli zachodzi taka potrzeba),</w:t>
      </w:r>
    </w:p>
    <w:p w:rsidR="002968BF" w:rsidRDefault="002968BF" w:rsidP="002968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 xml:space="preserve">- Inwentaryzacja drzew do wycinki wraz z </w:t>
      </w:r>
      <w:proofErr w:type="spellStart"/>
      <w:r>
        <w:rPr>
          <w:rFonts w:ascii="ArialMT" w:hAnsi="ArialMT" w:cs="ArialMT"/>
          <w:sz w:val="25"/>
          <w:szCs w:val="25"/>
        </w:rPr>
        <w:t>nasadzeniami</w:t>
      </w:r>
      <w:proofErr w:type="spellEnd"/>
      <w:r>
        <w:rPr>
          <w:rFonts w:ascii="ArialMT" w:hAnsi="ArialMT" w:cs="ArialMT"/>
          <w:sz w:val="25"/>
          <w:szCs w:val="25"/>
        </w:rPr>
        <w:t xml:space="preserve"> zastępczymi (w razie potrzeby),</w:t>
      </w:r>
    </w:p>
    <w:p w:rsidR="002968BF" w:rsidRDefault="002968BF" w:rsidP="002968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- Obiekty małej architektury: kosze na śmieci, ławki, stojaki na rowery, wiaty przystankowe itp. (w</w:t>
      </w:r>
    </w:p>
    <w:p w:rsidR="002968BF" w:rsidRDefault="002968BF" w:rsidP="002968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razie potrzeby w uzgodnieniu z Zamawiającym),</w:t>
      </w:r>
    </w:p>
    <w:p w:rsidR="002968BF" w:rsidRDefault="002968BF" w:rsidP="002968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- Projektu stałej organizacji ruchu.</w:t>
      </w:r>
    </w:p>
    <w:p w:rsidR="002968BF" w:rsidRDefault="002968BF" w:rsidP="002968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 xml:space="preserve">-Dokumentacji geotechnicznej, dokumentacji </w:t>
      </w:r>
      <w:proofErr w:type="spellStart"/>
      <w:r>
        <w:rPr>
          <w:rFonts w:ascii="ArialMT" w:hAnsi="ArialMT" w:cs="ArialMT"/>
          <w:sz w:val="25"/>
          <w:szCs w:val="25"/>
        </w:rPr>
        <w:t>geologiczno</w:t>
      </w:r>
      <w:proofErr w:type="spellEnd"/>
      <w:r>
        <w:rPr>
          <w:rFonts w:ascii="ArialMT" w:hAnsi="ArialMT" w:cs="ArialMT"/>
          <w:sz w:val="25"/>
          <w:szCs w:val="25"/>
        </w:rPr>
        <w:t xml:space="preserve"> – inżynierskiej</w:t>
      </w:r>
    </w:p>
    <w:p w:rsidR="002968BF" w:rsidRDefault="002968BF" w:rsidP="002968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i hydrogeologicznej</w:t>
      </w:r>
    </w:p>
    <w:p w:rsidR="002968BF" w:rsidRDefault="002968BF" w:rsidP="002968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- Przygotowanie wniosku o wydanie decyzji ZRID.</w:t>
      </w:r>
    </w:p>
    <w:p w:rsidR="002968BF" w:rsidRDefault="002968BF" w:rsidP="002968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Szczegółowe wytyczne dotyczące docelowych rozwiązań projektowych</w:t>
      </w:r>
    </w:p>
    <w:p w:rsidR="002968BF" w:rsidRDefault="002968BF" w:rsidP="002968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Założenia programowe i warunki techniczne drogi:</w:t>
      </w:r>
    </w:p>
    <w:p w:rsidR="002968BF" w:rsidRDefault="002968BF" w:rsidP="002968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Droga publiczna,</w:t>
      </w:r>
    </w:p>
    <w:p w:rsidR="002968BF" w:rsidRDefault="002968BF" w:rsidP="002968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kategoria drogi - gminna,</w:t>
      </w:r>
    </w:p>
    <w:p w:rsidR="002968BF" w:rsidRDefault="002968BF" w:rsidP="002968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drogi klasy KR2,</w:t>
      </w:r>
    </w:p>
    <w:p w:rsidR="002968BF" w:rsidRDefault="002968BF" w:rsidP="002968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klasa techniczna drogi – D</w:t>
      </w:r>
    </w:p>
    <w:p w:rsidR="002968BF" w:rsidRDefault="002968BF" w:rsidP="002968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przekrój drogowy: 1/2,</w:t>
      </w:r>
    </w:p>
    <w:p w:rsidR="002968BF" w:rsidRDefault="002968BF" w:rsidP="002968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 xml:space="preserve">prędkość projektowa </w:t>
      </w:r>
      <w:r>
        <w:rPr>
          <w:rFonts w:ascii="ArialMT" w:hAnsi="ArialMT" w:cs="ArialMT"/>
          <w:sz w:val="25"/>
          <w:szCs w:val="25"/>
        </w:rPr>
        <w:t> zgodnie z obowiązującymi przepisami.</w:t>
      </w:r>
    </w:p>
    <w:p w:rsidR="002968BF" w:rsidRDefault="002968BF" w:rsidP="002968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1"/>
          <w:szCs w:val="11"/>
        </w:rPr>
      </w:pPr>
      <w:r>
        <w:rPr>
          <w:rFonts w:ascii="ArialMT" w:hAnsi="ArialMT" w:cs="ArialMT"/>
          <w:sz w:val="11"/>
          <w:szCs w:val="11"/>
        </w:rPr>
        <w:t>Ogłoszenie nr 2021/BZP 00329099/01 z dnia 2021-12-23</w:t>
      </w:r>
    </w:p>
    <w:p w:rsidR="002968BF" w:rsidRDefault="002968BF" w:rsidP="002968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1"/>
          <w:szCs w:val="11"/>
        </w:rPr>
      </w:pPr>
      <w:r>
        <w:rPr>
          <w:rFonts w:ascii="ArialMT" w:hAnsi="ArialMT" w:cs="ArialMT"/>
          <w:sz w:val="11"/>
          <w:szCs w:val="11"/>
        </w:rPr>
        <w:t>2021-12-23 Biuletyn Zamówień Publicznych Ogłoszenie o zamówieniu - Zamówienie udzielane jest w trybie podstawowym na podstawie: art. 275 pkt 1 ustawy - Usługi</w:t>
      </w:r>
    </w:p>
    <w:p w:rsidR="002968BF" w:rsidRDefault="002968BF" w:rsidP="002968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4.2.6.) Główny kod CPV: </w:t>
      </w:r>
      <w:r>
        <w:rPr>
          <w:rFonts w:ascii="ArialMT" w:hAnsi="ArialMT" w:cs="ArialMT"/>
          <w:sz w:val="23"/>
          <w:szCs w:val="23"/>
        </w:rPr>
        <w:t>71320000-7 - Usługi inżynieryjne w zakresie projektowania</w:t>
      </w:r>
    </w:p>
    <w:p w:rsidR="002968BF" w:rsidRDefault="002968BF" w:rsidP="002968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4.2.8.) Zamówienie obejmuje opcje: </w:t>
      </w:r>
      <w:r>
        <w:rPr>
          <w:rFonts w:ascii="ArialMT" w:hAnsi="ArialMT" w:cs="ArialMT"/>
          <w:sz w:val="23"/>
          <w:szCs w:val="23"/>
        </w:rPr>
        <w:t>Nie</w:t>
      </w:r>
    </w:p>
    <w:p w:rsidR="002968BF" w:rsidRDefault="002968BF" w:rsidP="002968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4.2.10.) Okres realizacji zamówienia albo umowy ramowej: </w:t>
      </w:r>
      <w:r>
        <w:rPr>
          <w:rFonts w:ascii="ArialMT" w:hAnsi="ArialMT" w:cs="ArialMT"/>
          <w:sz w:val="23"/>
          <w:szCs w:val="23"/>
        </w:rPr>
        <w:t>211 dni</w:t>
      </w:r>
    </w:p>
    <w:p w:rsidR="002968BF" w:rsidRDefault="002968BF" w:rsidP="002968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4.2.11.) Zamawiający przewiduje wznowienia: </w:t>
      </w:r>
      <w:r>
        <w:rPr>
          <w:rFonts w:ascii="ArialMT" w:hAnsi="ArialMT" w:cs="ArialMT"/>
          <w:sz w:val="23"/>
          <w:szCs w:val="23"/>
        </w:rPr>
        <w:t>Nie</w:t>
      </w:r>
    </w:p>
    <w:p w:rsidR="002968BF" w:rsidRDefault="002968BF" w:rsidP="002968B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>4.2.13.) Zamawiający przewiduje udzielenie dotychczasowemu wykonawcy zamówień na</w:t>
      </w:r>
    </w:p>
    <w:p w:rsidR="002968BF" w:rsidRDefault="002968BF" w:rsidP="002968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podobne usługi lub roboty budowlane: </w:t>
      </w:r>
      <w:r>
        <w:rPr>
          <w:rFonts w:ascii="ArialMT" w:hAnsi="ArialMT" w:cs="ArialMT"/>
          <w:sz w:val="23"/>
          <w:szCs w:val="23"/>
        </w:rPr>
        <w:t>Nie</w:t>
      </w:r>
    </w:p>
    <w:p w:rsidR="002968BF" w:rsidRDefault="002968BF" w:rsidP="002968B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>4.3.) Kryteria oceny ofert</w:t>
      </w:r>
    </w:p>
    <w:p w:rsidR="002968BF" w:rsidRDefault="002968BF" w:rsidP="002968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4.3.1.) Sposób oceny ofert: </w:t>
      </w:r>
      <w:r>
        <w:rPr>
          <w:rFonts w:ascii="ArialMT" w:hAnsi="ArialMT" w:cs="ArialMT"/>
          <w:sz w:val="23"/>
          <w:szCs w:val="23"/>
        </w:rPr>
        <w:t>Zamawiający za najkorzystniejszą uzna ofertę, która nie</w:t>
      </w:r>
    </w:p>
    <w:p w:rsidR="002968BF" w:rsidRDefault="002968BF" w:rsidP="002968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podlega odrzuceniu oraz uzyska największą liczbę punktów przyznanych w ramach kryteriów</w:t>
      </w:r>
    </w:p>
    <w:p w:rsidR="002968BF" w:rsidRDefault="002968BF" w:rsidP="002968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ustalonych w SWZ.</w:t>
      </w:r>
    </w:p>
    <w:p w:rsidR="002968BF" w:rsidRDefault="002968BF" w:rsidP="002968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4.3.2.) Sposób określania wagi kryteriów oceny ofert: </w:t>
      </w:r>
      <w:r>
        <w:rPr>
          <w:rFonts w:ascii="ArialMT" w:hAnsi="ArialMT" w:cs="ArialMT"/>
          <w:sz w:val="23"/>
          <w:szCs w:val="23"/>
        </w:rPr>
        <w:t>Procentowo</w:t>
      </w:r>
    </w:p>
    <w:p w:rsidR="002968BF" w:rsidRDefault="002968BF" w:rsidP="002968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4.3.3.) Stosowane kryteria oceny ofert: </w:t>
      </w:r>
      <w:r>
        <w:rPr>
          <w:rFonts w:ascii="ArialMT" w:hAnsi="ArialMT" w:cs="ArialMT"/>
          <w:sz w:val="23"/>
          <w:szCs w:val="23"/>
        </w:rPr>
        <w:t>Kryterium ceny oraz kryteria jakościowe</w:t>
      </w:r>
    </w:p>
    <w:p w:rsidR="002968BF" w:rsidRDefault="002968BF" w:rsidP="002968B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>Kryterium 1</w:t>
      </w:r>
    </w:p>
    <w:p w:rsidR="002968BF" w:rsidRDefault="002968BF" w:rsidP="002968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4.3.5.) Nazwa kryterium: </w:t>
      </w:r>
      <w:r>
        <w:rPr>
          <w:rFonts w:ascii="ArialMT" w:hAnsi="ArialMT" w:cs="ArialMT"/>
          <w:sz w:val="23"/>
          <w:szCs w:val="23"/>
        </w:rPr>
        <w:t>Cena</w:t>
      </w:r>
    </w:p>
    <w:p w:rsidR="002968BF" w:rsidRDefault="002968BF" w:rsidP="002968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4.3.6.) Waga: </w:t>
      </w:r>
      <w:r>
        <w:rPr>
          <w:rFonts w:ascii="ArialMT" w:hAnsi="ArialMT" w:cs="ArialMT"/>
          <w:sz w:val="23"/>
          <w:szCs w:val="23"/>
        </w:rPr>
        <w:t>60</w:t>
      </w:r>
    </w:p>
    <w:p w:rsidR="002968BF" w:rsidRDefault="002968BF" w:rsidP="002968B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>Kryterium 2</w:t>
      </w:r>
    </w:p>
    <w:p w:rsidR="002968BF" w:rsidRDefault="002968BF" w:rsidP="002968B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>4.3.4.) Rodzaj kryterium:</w:t>
      </w:r>
    </w:p>
    <w:p w:rsidR="002968BF" w:rsidRDefault="002968BF" w:rsidP="002968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inne.</w:t>
      </w:r>
    </w:p>
    <w:p w:rsidR="002968BF" w:rsidRDefault="002968BF" w:rsidP="002968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4.3.5.) Nazwa kryterium: </w:t>
      </w:r>
      <w:r>
        <w:rPr>
          <w:rFonts w:ascii="ArialMT" w:hAnsi="ArialMT" w:cs="ArialMT"/>
          <w:sz w:val="23"/>
          <w:szCs w:val="23"/>
        </w:rPr>
        <w:t>termin wykonania koncepcji</w:t>
      </w:r>
    </w:p>
    <w:p w:rsidR="002968BF" w:rsidRDefault="002968BF" w:rsidP="002968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4.3.6.) Waga: </w:t>
      </w:r>
      <w:r>
        <w:rPr>
          <w:rFonts w:ascii="ArialMT" w:hAnsi="ArialMT" w:cs="ArialMT"/>
          <w:sz w:val="23"/>
          <w:szCs w:val="23"/>
        </w:rPr>
        <w:t>20</w:t>
      </w:r>
    </w:p>
    <w:p w:rsidR="002968BF" w:rsidRDefault="002968BF" w:rsidP="002968B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>Kryterium 3</w:t>
      </w:r>
    </w:p>
    <w:p w:rsidR="002968BF" w:rsidRDefault="002968BF" w:rsidP="002968B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>4.3.4.) Rodzaj kryterium:</w:t>
      </w:r>
    </w:p>
    <w:p w:rsidR="002968BF" w:rsidRDefault="002968BF" w:rsidP="002968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inne.</w:t>
      </w:r>
    </w:p>
    <w:p w:rsidR="002968BF" w:rsidRDefault="002968BF" w:rsidP="002968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4.3.5.) Nazwa kryterium: </w:t>
      </w:r>
      <w:r>
        <w:rPr>
          <w:rFonts w:ascii="ArialMT" w:hAnsi="ArialMT" w:cs="ArialMT"/>
          <w:sz w:val="23"/>
          <w:szCs w:val="23"/>
        </w:rPr>
        <w:t>termin wykonania zamówienia</w:t>
      </w:r>
    </w:p>
    <w:p w:rsidR="002968BF" w:rsidRDefault="002968BF" w:rsidP="002968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4.3.6.) Waga: </w:t>
      </w:r>
      <w:r>
        <w:rPr>
          <w:rFonts w:ascii="ArialMT" w:hAnsi="ArialMT" w:cs="ArialMT"/>
          <w:sz w:val="23"/>
          <w:szCs w:val="23"/>
        </w:rPr>
        <w:t>20</w:t>
      </w:r>
    </w:p>
    <w:p w:rsidR="002968BF" w:rsidRDefault="002968BF" w:rsidP="002968B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>4.3.10.) Zamawiający określa aspekty społeczne, środowiskowe lub innowacyjne, żąda etykiet</w:t>
      </w:r>
    </w:p>
    <w:p w:rsidR="002968BF" w:rsidRDefault="002968BF" w:rsidP="002968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lub stosuje rachunek kosztów cyklu życia w odniesieniu do kryterium oceny ofert: </w:t>
      </w:r>
      <w:r>
        <w:rPr>
          <w:rFonts w:ascii="ArialMT" w:hAnsi="ArialMT" w:cs="ArialMT"/>
          <w:sz w:val="23"/>
          <w:szCs w:val="23"/>
        </w:rPr>
        <w:t>Nie</w:t>
      </w:r>
    </w:p>
    <w:p w:rsidR="002968BF" w:rsidRDefault="002968BF" w:rsidP="002968B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5"/>
          <w:szCs w:val="25"/>
        </w:rPr>
      </w:pPr>
      <w:r>
        <w:rPr>
          <w:rFonts w:ascii="Arial-BoldMT" w:hAnsi="Arial-BoldMT" w:cs="Arial-BoldMT"/>
          <w:b/>
          <w:bCs/>
          <w:sz w:val="25"/>
          <w:szCs w:val="25"/>
        </w:rPr>
        <w:t>SEKCJA V - KWALIFIKACJA WYKONAWCÓW</w:t>
      </w:r>
    </w:p>
    <w:p w:rsidR="002968BF" w:rsidRDefault="002968BF" w:rsidP="002968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5.1.) Zamawiający przewiduje fakultatywne podstawy wykluczenia: </w:t>
      </w:r>
      <w:r>
        <w:rPr>
          <w:rFonts w:ascii="ArialMT" w:hAnsi="ArialMT" w:cs="ArialMT"/>
          <w:sz w:val="23"/>
          <w:szCs w:val="23"/>
        </w:rPr>
        <w:t>Nie</w:t>
      </w:r>
    </w:p>
    <w:p w:rsidR="002968BF" w:rsidRDefault="002968BF" w:rsidP="002968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lastRenderedPageBreak/>
        <w:t xml:space="preserve">5.3.) Warunki udziału w postępowaniu: </w:t>
      </w:r>
      <w:r>
        <w:rPr>
          <w:rFonts w:ascii="ArialMT" w:hAnsi="ArialMT" w:cs="ArialMT"/>
          <w:sz w:val="23"/>
          <w:szCs w:val="23"/>
        </w:rPr>
        <w:t>Tak</w:t>
      </w:r>
    </w:p>
    <w:p w:rsidR="002968BF" w:rsidRDefault="002968BF" w:rsidP="002968B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>5.4.) Nazwa i opis warunków udziału w postępowaniu.</w:t>
      </w:r>
    </w:p>
    <w:p w:rsidR="002968BF" w:rsidRDefault="002968BF" w:rsidP="002968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1. O udzielenie zamówienia mogą ubiegać się wykonawcy, którzy nie podlegają wykluczeniu</w:t>
      </w:r>
    </w:p>
    <w:p w:rsidR="002968BF" w:rsidRDefault="002968BF" w:rsidP="002968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oraz spełniają określone przez zamawiającego warunki udziału w postępowaniu.</w:t>
      </w:r>
    </w:p>
    <w:p w:rsidR="002968BF" w:rsidRDefault="002968BF" w:rsidP="002968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2. O udzielenie zamówienia mogą ubiegać się Wykonawcy, którzy spełniają warunki dotyczące:</w:t>
      </w:r>
    </w:p>
    <w:p w:rsidR="002968BF" w:rsidRDefault="002968BF" w:rsidP="002968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1) zdolności do występowania w obrocie gospodarczym</w:t>
      </w:r>
    </w:p>
    <w:p w:rsidR="002968BF" w:rsidRDefault="002968BF" w:rsidP="002968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Zamawiający nie stawia warunku w powyższym zakresie.</w:t>
      </w:r>
    </w:p>
    <w:p w:rsidR="002968BF" w:rsidRDefault="002968BF" w:rsidP="002968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2) uprawnień do prowadzenia określonej działalności gospodarczej lub zawodowej, o ile wynika</w:t>
      </w:r>
    </w:p>
    <w:p w:rsidR="002968BF" w:rsidRDefault="002968BF" w:rsidP="002968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1"/>
          <w:szCs w:val="11"/>
        </w:rPr>
      </w:pPr>
      <w:r>
        <w:rPr>
          <w:rFonts w:ascii="ArialMT" w:hAnsi="ArialMT" w:cs="ArialMT"/>
          <w:sz w:val="11"/>
          <w:szCs w:val="11"/>
        </w:rPr>
        <w:t>Ogłoszenie nr 2021/BZP 00329099/01 z dnia 2021-12-23</w:t>
      </w:r>
    </w:p>
    <w:p w:rsidR="002968BF" w:rsidRDefault="002968BF" w:rsidP="002968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1"/>
          <w:szCs w:val="11"/>
        </w:rPr>
      </w:pPr>
      <w:r>
        <w:rPr>
          <w:rFonts w:ascii="ArialMT" w:hAnsi="ArialMT" w:cs="ArialMT"/>
          <w:sz w:val="11"/>
          <w:szCs w:val="11"/>
        </w:rPr>
        <w:t>2021-12-23 Biuletyn Zamówień Publicznych Ogłoszenie o zamówieniu - Zamówienie udzielane jest w trybie podstawowym na podstawie: art. 275 pkt 1 ustawy - Usługi</w:t>
      </w:r>
    </w:p>
    <w:p w:rsidR="002968BF" w:rsidRDefault="002968BF" w:rsidP="002968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to z odrębnych przepisów</w:t>
      </w:r>
    </w:p>
    <w:p w:rsidR="002968BF" w:rsidRDefault="002968BF" w:rsidP="002968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Zamawiający nie stawia warunku w powyższym zakresie.</w:t>
      </w:r>
    </w:p>
    <w:p w:rsidR="002968BF" w:rsidRDefault="002968BF" w:rsidP="002968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3) sytuacji ekonomicznej lub finansowej</w:t>
      </w:r>
    </w:p>
    <w:p w:rsidR="002968BF" w:rsidRDefault="002968BF" w:rsidP="002968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Zamawiający nie stawia warunku w powyższym zakresie.</w:t>
      </w:r>
    </w:p>
    <w:p w:rsidR="002968BF" w:rsidRDefault="002968BF" w:rsidP="002968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4) zdolności technicznej lub zawodowej</w:t>
      </w:r>
    </w:p>
    <w:p w:rsidR="002968BF" w:rsidRDefault="002968BF" w:rsidP="002968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4).1. potencjał techniczny</w:t>
      </w:r>
    </w:p>
    <w:p w:rsidR="002968BF" w:rsidRDefault="002968BF" w:rsidP="002968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Zamawiający nie stawia warunku w powyższym zakresie.</w:t>
      </w:r>
    </w:p>
    <w:p w:rsidR="002968BF" w:rsidRDefault="002968BF" w:rsidP="002968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4).2. potencjał zawodowy</w:t>
      </w:r>
    </w:p>
    <w:p w:rsidR="002968BF" w:rsidRDefault="002968BF" w:rsidP="002968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1/ Zamawiający uzna warunek za spełniony, jeżeli wykonawca wykaże osoby skierowane przez</w:t>
      </w:r>
    </w:p>
    <w:p w:rsidR="002968BF" w:rsidRDefault="002968BF" w:rsidP="002968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Wykonawcę do realizacji zamówienia publicznego, w szczególności odpowiedzialne za</w:t>
      </w:r>
    </w:p>
    <w:p w:rsidR="002968BF" w:rsidRDefault="002968BF" w:rsidP="002968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świadczenie usług, kontrolę jakości lub kierowanie robotami budowlanymi, wraz z informacjami</w:t>
      </w:r>
    </w:p>
    <w:p w:rsidR="002968BF" w:rsidRDefault="002968BF" w:rsidP="002968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na temat ich kwalifikacji zawodowych, uprawnień, doświadczenia i wykształcenia niezbędnych</w:t>
      </w:r>
    </w:p>
    <w:p w:rsidR="002968BF" w:rsidRDefault="002968BF" w:rsidP="002968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do wykonania zamówienia publicznego, a także zakresu wykonywanych przez nie czynności,</w:t>
      </w:r>
    </w:p>
    <w:p w:rsidR="002968BF" w:rsidRDefault="002968BF" w:rsidP="002968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oraz informacją o podstawie do dysponowania tymi osobami. Wykonawca przedstawi wraz z</w:t>
      </w:r>
    </w:p>
    <w:p w:rsidR="002968BF" w:rsidRDefault="002968BF" w:rsidP="002968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ofertą osoby, na funkcje wymienione poniżej, które spełniają następujące wymagania:</w:t>
      </w:r>
    </w:p>
    <w:p w:rsidR="002968BF" w:rsidRDefault="002968BF" w:rsidP="002968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Osoba proponowana do pełnienia funkcji Projektant:</w:t>
      </w:r>
    </w:p>
    <w:p w:rsidR="002968BF" w:rsidRDefault="002968BF" w:rsidP="002968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a) Branży drogowej</w:t>
      </w:r>
    </w:p>
    <w:p w:rsidR="002968BF" w:rsidRDefault="002968BF" w:rsidP="002968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- minimalne doświadczenie i kwalifikacje:</w:t>
      </w:r>
    </w:p>
    <w:p w:rsidR="002968BF" w:rsidRDefault="002968BF" w:rsidP="002968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Doświadczenie: wykonał (a w przypadku świadczeń okresowych lub ciągłych również wykonuje)</w:t>
      </w:r>
    </w:p>
    <w:p w:rsidR="002968BF" w:rsidRDefault="002968BF" w:rsidP="002968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co najmniej 2 dokumentacje projektowe zawierające w swoim zakresie budowę, rozbudowę,</w:t>
      </w:r>
    </w:p>
    <w:p w:rsidR="002968BF" w:rsidRDefault="002968BF" w:rsidP="002968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przebudowę lub odbudowę drogi.</w:t>
      </w:r>
    </w:p>
    <w:p w:rsidR="002968BF" w:rsidRDefault="002968BF" w:rsidP="002968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Kwalifikacje: posiada uprawnienia budowlane w specjalności inżynieryjnej drogowej bez</w:t>
      </w:r>
    </w:p>
    <w:p w:rsidR="002968BF" w:rsidRDefault="002968BF" w:rsidP="002968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ograniczeń do projektowania dróg w rozumieniu przepisów Rozporządzenia Ministra Inwestycji i</w:t>
      </w:r>
    </w:p>
    <w:p w:rsidR="002968BF" w:rsidRDefault="002968BF" w:rsidP="002968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Rozwoju z dnia 29 kwietnia 2019 r. w sprawie przygotowania zawodowego do wykonywania</w:t>
      </w:r>
    </w:p>
    <w:p w:rsidR="002968BF" w:rsidRDefault="002968BF" w:rsidP="002968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samodzielnych funkcji technicznych w budownictwie (Dz.U. z 2019 roku, poz. 831 z</w:t>
      </w:r>
    </w:p>
    <w:p w:rsidR="002968BF" w:rsidRDefault="002968BF" w:rsidP="002968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późniejszymi zmianami).</w:t>
      </w:r>
    </w:p>
    <w:p w:rsidR="002968BF" w:rsidRDefault="002968BF" w:rsidP="002968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b) Branży sanitarnej</w:t>
      </w:r>
    </w:p>
    <w:p w:rsidR="002968BF" w:rsidRDefault="002968BF" w:rsidP="002968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lastRenderedPageBreak/>
        <w:t>- minimalne doświadczenie i kwalifikacje:</w:t>
      </w:r>
    </w:p>
    <w:p w:rsidR="002968BF" w:rsidRDefault="002968BF" w:rsidP="002968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Kwalifikacje: posiada uprawnienia budowlane bez ograniczeń do projektowania sieci instalacji i</w:t>
      </w:r>
    </w:p>
    <w:p w:rsidR="002968BF" w:rsidRDefault="002968BF" w:rsidP="002968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urządzeń kanalizacyjnych w rozumieniu przepisów Rozporządzenia Ministra Inwestycji i</w:t>
      </w:r>
    </w:p>
    <w:p w:rsidR="002968BF" w:rsidRDefault="002968BF" w:rsidP="002968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Rozwoju z dnia 29 kwietnia 2019 r. w sprawie przygotowania zawodowego do wykonywania</w:t>
      </w:r>
    </w:p>
    <w:p w:rsidR="002968BF" w:rsidRDefault="002968BF" w:rsidP="002968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samodzielnych funkcji technicznych w budownictwie (Dz.U. z 2019 roku, poz. 831 z</w:t>
      </w:r>
    </w:p>
    <w:p w:rsidR="002968BF" w:rsidRDefault="002968BF" w:rsidP="002968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późniejszymi zmianami).</w:t>
      </w:r>
    </w:p>
    <w:p w:rsidR="002968BF" w:rsidRDefault="002968BF" w:rsidP="002968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c) Branży elektrycznej</w:t>
      </w:r>
    </w:p>
    <w:p w:rsidR="002968BF" w:rsidRDefault="002968BF" w:rsidP="002968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- minimalne doświadczenie i kwalifikacje :</w:t>
      </w:r>
    </w:p>
    <w:p w:rsidR="002968BF" w:rsidRDefault="002968BF" w:rsidP="002968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Kwalifikacje: posiada uprawnienia budowlane bez ograniczeń do projektowania sieci, instalacji,</w:t>
      </w:r>
    </w:p>
    <w:p w:rsidR="002968BF" w:rsidRDefault="002968BF" w:rsidP="002968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urządzeń elektrycznych w rozumieniu przepisów Rozporządzenia Ministra Inwestycji i Rozwoju z</w:t>
      </w:r>
    </w:p>
    <w:p w:rsidR="002968BF" w:rsidRDefault="002968BF" w:rsidP="002968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dnia 29 kwietnia 2019 r. w sprawie przygotowania zawodowego do wykonywania samodzielnych</w:t>
      </w:r>
    </w:p>
    <w:p w:rsidR="002968BF" w:rsidRDefault="002968BF" w:rsidP="002968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funkcji technicznych w budownictwie (Dz.U. z 2019 roku, poz. 831 z późniejszymi zmianami).</w:t>
      </w:r>
    </w:p>
    <w:p w:rsidR="002968BF" w:rsidRDefault="002968BF" w:rsidP="002968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Uwaga: Zamawiający uzna uprawnienia równoważne do powyższych wydane</w:t>
      </w:r>
    </w:p>
    <w:p w:rsidR="002968BF" w:rsidRDefault="002968BF" w:rsidP="002968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na podstawie wcześniej obowiązujących przepisów prawa.</w:t>
      </w:r>
    </w:p>
    <w:p w:rsidR="002968BF" w:rsidRDefault="002968BF" w:rsidP="002968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5.5.) Zamawiający wymaga złożenia oświadczenia, o którym mowa w art.125 ust. 1 ustawy: </w:t>
      </w:r>
      <w:r>
        <w:rPr>
          <w:rFonts w:ascii="ArialMT" w:hAnsi="ArialMT" w:cs="ArialMT"/>
          <w:sz w:val="23"/>
          <w:szCs w:val="23"/>
        </w:rPr>
        <w:t>Tak</w:t>
      </w:r>
    </w:p>
    <w:p w:rsidR="002968BF" w:rsidRDefault="002968BF" w:rsidP="002968B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>5.6.) Wykaz podmiotowych środków dowodowych na potwierdzenie niepodlegania wykluczeniu:</w:t>
      </w:r>
    </w:p>
    <w:p w:rsidR="002968BF" w:rsidRDefault="002968BF" w:rsidP="002968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2) W celu potwierdzenia braku podstaw do wykluczenia Wykonawcy z udziału w postępowaniu:</w:t>
      </w:r>
    </w:p>
    <w:p w:rsidR="002968BF" w:rsidRDefault="002968BF" w:rsidP="002968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a) oświadczenia Wykonawcy o aktualności informacji zawartych w oświadczeniu, o którym mowa w art.</w:t>
      </w:r>
    </w:p>
    <w:p w:rsidR="002968BF" w:rsidRDefault="002968BF" w:rsidP="002968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125 ust. 1 ustawy, w zakresie podstaw wykluczenia z postępowania wskazanych przez</w:t>
      </w:r>
    </w:p>
    <w:p w:rsidR="002968BF" w:rsidRDefault="002968BF" w:rsidP="002968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Zamawiającego - według wzoru stanowiącego załącznik nr 6 do SWZ;</w:t>
      </w:r>
    </w:p>
    <w:p w:rsidR="002968BF" w:rsidRDefault="002968BF" w:rsidP="002968B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>5.7.) Wykaz podmiotowych środków dowodowych na potwierdzenie spełniania warunków</w:t>
      </w:r>
    </w:p>
    <w:p w:rsidR="002968BF" w:rsidRDefault="002968BF" w:rsidP="002968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udziału w postępowaniu: </w:t>
      </w:r>
      <w:r>
        <w:rPr>
          <w:rFonts w:ascii="ArialMT" w:hAnsi="ArialMT" w:cs="ArialMT"/>
          <w:sz w:val="23"/>
          <w:szCs w:val="23"/>
        </w:rPr>
        <w:t>1) W celu potwierdzenia spełniania przez wykonawcę warunków udziału w</w:t>
      </w:r>
    </w:p>
    <w:p w:rsidR="002968BF" w:rsidRDefault="002968BF" w:rsidP="002968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postępowaniu:</w:t>
      </w:r>
    </w:p>
    <w:p w:rsidR="002968BF" w:rsidRDefault="002968BF" w:rsidP="002968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a) wykazu osób, skierowanych przez Wykonawcę do realizacji zamówienia publicznego, w</w:t>
      </w:r>
    </w:p>
    <w:p w:rsidR="002968BF" w:rsidRDefault="002968BF" w:rsidP="002968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1"/>
          <w:szCs w:val="11"/>
        </w:rPr>
      </w:pPr>
      <w:r>
        <w:rPr>
          <w:rFonts w:ascii="ArialMT" w:hAnsi="ArialMT" w:cs="ArialMT"/>
          <w:sz w:val="11"/>
          <w:szCs w:val="11"/>
        </w:rPr>
        <w:t>Ogłoszenie nr 2021/BZP 00329099/01 z dnia 2021-12-23</w:t>
      </w:r>
    </w:p>
    <w:p w:rsidR="002968BF" w:rsidRDefault="002968BF" w:rsidP="002968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1"/>
          <w:szCs w:val="11"/>
        </w:rPr>
      </w:pPr>
      <w:r>
        <w:rPr>
          <w:rFonts w:ascii="ArialMT" w:hAnsi="ArialMT" w:cs="ArialMT"/>
          <w:sz w:val="11"/>
          <w:szCs w:val="11"/>
        </w:rPr>
        <w:t>2021-12-23 Biuletyn Zamówień Publicznych Ogłoszenie o zamówieniu - Zamówienie udzielane jest w trybie podstawowym na podstawie: art. 275 pkt 1 ustawy - Usługi</w:t>
      </w:r>
    </w:p>
    <w:p w:rsidR="002968BF" w:rsidRDefault="002968BF" w:rsidP="002968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szczególności odpowiedzialnych za świadczenie usług, kontrolę jakości lub kierowanie robotami</w:t>
      </w:r>
    </w:p>
    <w:p w:rsidR="002968BF" w:rsidRDefault="002968BF" w:rsidP="002968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budowlanymi, wraz z informacjami na temat ich kwalifikacji zawodowych, uprawnień, doświadczenia i</w:t>
      </w:r>
    </w:p>
    <w:p w:rsidR="002968BF" w:rsidRDefault="002968BF" w:rsidP="002968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wykształcenia niezbędnych do wykonania zamówienia publicznego, a także zakresu wykonywanych</w:t>
      </w:r>
    </w:p>
    <w:p w:rsidR="002968BF" w:rsidRDefault="002968BF" w:rsidP="002968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przez nie czynności, oraz informacją o podstawie do dysponowania tymi osobami (załącznik nr 7 do</w:t>
      </w:r>
    </w:p>
    <w:p w:rsidR="002968BF" w:rsidRDefault="002968BF" w:rsidP="002968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SWZ).</w:t>
      </w:r>
    </w:p>
    <w:p w:rsidR="002968BF" w:rsidRDefault="002968BF" w:rsidP="002968B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>5.8.) Wykaz przedmiotowych środków dowodowych:</w:t>
      </w:r>
    </w:p>
    <w:p w:rsidR="002968BF" w:rsidRDefault="002968BF" w:rsidP="002968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Nie dotyczy.</w:t>
      </w:r>
    </w:p>
    <w:p w:rsidR="002968BF" w:rsidRDefault="002968BF" w:rsidP="002968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5.9.) Zamawiający przewiduje uzupełnienie przedmiotowych środków dowodowych: </w:t>
      </w:r>
      <w:r>
        <w:rPr>
          <w:rFonts w:ascii="ArialMT" w:hAnsi="ArialMT" w:cs="ArialMT"/>
          <w:sz w:val="23"/>
          <w:szCs w:val="23"/>
        </w:rPr>
        <w:t>Nie</w:t>
      </w:r>
    </w:p>
    <w:p w:rsidR="002968BF" w:rsidRDefault="002968BF" w:rsidP="002968B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5"/>
          <w:szCs w:val="25"/>
        </w:rPr>
      </w:pPr>
      <w:r>
        <w:rPr>
          <w:rFonts w:ascii="Arial-BoldMT" w:hAnsi="Arial-BoldMT" w:cs="Arial-BoldMT"/>
          <w:b/>
          <w:bCs/>
          <w:sz w:val="25"/>
          <w:szCs w:val="25"/>
        </w:rPr>
        <w:t>SEKCJA VI - WARUNKI ZAMÓWIENIA</w:t>
      </w:r>
    </w:p>
    <w:p w:rsidR="002968BF" w:rsidRDefault="002968BF" w:rsidP="002968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lastRenderedPageBreak/>
        <w:t xml:space="preserve">6.1.) Zamawiający wymaga albo dopuszcza oferty wariantowe: </w:t>
      </w:r>
      <w:r>
        <w:rPr>
          <w:rFonts w:ascii="ArialMT" w:hAnsi="ArialMT" w:cs="ArialMT"/>
          <w:sz w:val="23"/>
          <w:szCs w:val="23"/>
        </w:rPr>
        <w:t>Nie</w:t>
      </w:r>
    </w:p>
    <w:p w:rsidR="002968BF" w:rsidRDefault="002968BF" w:rsidP="002968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6.3.) Zamawiający przewiduje aukcję elektroniczną: </w:t>
      </w:r>
      <w:r>
        <w:rPr>
          <w:rFonts w:ascii="ArialMT" w:hAnsi="ArialMT" w:cs="ArialMT"/>
          <w:sz w:val="23"/>
          <w:szCs w:val="23"/>
        </w:rPr>
        <w:t>Nie</w:t>
      </w:r>
    </w:p>
    <w:p w:rsidR="002968BF" w:rsidRDefault="002968BF" w:rsidP="002968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6.4.) Zamawiający wymaga wadium: </w:t>
      </w:r>
      <w:r>
        <w:rPr>
          <w:rFonts w:ascii="ArialMT" w:hAnsi="ArialMT" w:cs="ArialMT"/>
          <w:sz w:val="23"/>
          <w:szCs w:val="23"/>
        </w:rPr>
        <w:t>Nie</w:t>
      </w:r>
    </w:p>
    <w:p w:rsidR="002968BF" w:rsidRDefault="002968BF" w:rsidP="002968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6.5.) Zamawiający wymaga zabezpieczenia należytego wykonania umowy: </w:t>
      </w:r>
      <w:r>
        <w:rPr>
          <w:rFonts w:ascii="ArialMT" w:hAnsi="ArialMT" w:cs="ArialMT"/>
          <w:sz w:val="23"/>
          <w:szCs w:val="23"/>
        </w:rPr>
        <w:t>Nie</w:t>
      </w:r>
    </w:p>
    <w:p w:rsidR="002968BF" w:rsidRDefault="002968BF" w:rsidP="002968B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>6.6.) Wymagania dotyczące składania oferty przez wykonawców wspólnie ubiegających się o</w:t>
      </w:r>
    </w:p>
    <w:p w:rsidR="002968BF" w:rsidRDefault="002968BF" w:rsidP="002968B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>udzielenie zamówienia:</w:t>
      </w:r>
    </w:p>
    <w:p w:rsidR="002968BF" w:rsidRDefault="002968BF" w:rsidP="002968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1. Wykonawcy mogą wspólnie ubiegać się o udzielenie zamówienia. Zamawiający nie określa</w:t>
      </w:r>
    </w:p>
    <w:p w:rsidR="002968BF" w:rsidRDefault="002968BF" w:rsidP="002968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szczególnego sposobu spełniania przez wykonawców wspólnie ubiegających się o udzielenie</w:t>
      </w:r>
    </w:p>
    <w:p w:rsidR="002968BF" w:rsidRDefault="002968BF" w:rsidP="002968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zamówienia warunków udziału w postępowaniu.</w:t>
      </w:r>
    </w:p>
    <w:p w:rsidR="002968BF" w:rsidRDefault="002968BF" w:rsidP="002968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2. Warunek dotyczący uprawnień do prowadzenia określonej działalności gospodarczej lub</w:t>
      </w:r>
    </w:p>
    <w:p w:rsidR="002968BF" w:rsidRDefault="002968BF" w:rsidP="002968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zawodowej, o którym mowa w art.112 ust. 2 pkt 2, jest spełniony, jeżeli co najmniej jeden z</w:t>
      </w:r>
    </w:p>
    <w:p w:rsidR="002968BF" w:rsidRDefault="002968BF" w:rsidP="002968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wykonawców wspólnie ubiegających się o udzielenie zamówienia posiada uprawnienia do</w:t>
      </w:r>
    </w:p>
    <w:p w:rsidR="002968BF" w:rsidRDefault="002968BF" w:rsidP="002968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prowadzenia określonej działalności gospodarczej lub zawodowej i zrealizuje roboty budowlane,</w:t>
      </w:r>
    </w:p>
    <w:p w:rsidR="002968BF" w:rsidRDefault="002968BF" w:rsidP="002968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dostawy lub usługi, do których realizacji te uprawnienia są wymagane.</w:t>
      </w:r>
    </w:p>
    <w:p w:rsidR="002968BF" w:rsidRDefault="002968BF" w:rsidP="002968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3. W odniesieniu do warunków dotyczących wykształcenia, kwalifikacji zawodowych lub</w:t>
      </w:r>
    </w:p>
    <w:p w:rsidR="002968BF" w:rsidRDefault="002968BF" w:rsidP="002968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doświadczenia wykonawcy wspólnie ubiegający się o udzielenie zamówienia mogą polegać na</w:t>
      </w:r>
    </w:p>
    <w:p w:rsidR="002968BF" w:rsidRDefault="002968BF" w:rsidP="002968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zdolnościach tych z wykonawców, którzy wykonają roboty budowlane lub usługi, do realizacji</w:t>
      </w:r>
    </w:p>
    <w:p w:rsidR="002968BF" w:rsidRDefault="002968BF" w:rsidP="002968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których te zdolności są wymagane.</w:t>
      </w:r>
    </w:p>
    <w:p w:rsidR="002968BF" w:rsidRDefault="002968BF" w:rsidP="002968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4. W przypadku, o którym mowa w ust. 2 i 3, wykonawcy wspólnie ubiegający się o udzielenie</w:t>
      </w:r>
    </w:p>
    <w:p w:rsidR="002968BF" w:rsidRDefault="002968BF" w:rsidP="002968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za-mówienia dołączają odpowiednio do wniosku o dopuszczenie do udziału w postępowaniu</w:t>
      </w:r>
    </w:p>
    <w:p w:rsidR="002968BF" w:rsidRDefault="002968BF" w:rsidP="002968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albo do oferty oświadczenie, z którego wynika, które roboty budowlane, dostawy lub usługi</w:t>
      </w:r>
    </w:p>
    <w:p w:rsidR="002968BF" w:rsidRDefault="002968BF" w:rsidP="002968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wykonają poszczególni wykonawcy. (wzór zał. nr 5 do SWZ).</w:t>
      </w:r>
    </w:p>
    <w:p w:rsidR="002968BF" w:rsidRDefault="002968BF" w:rsidP="002968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Wymagana forma:</w:t>
      </w:r>
    </w:p>
    <w:p w:rsidR="002968BF" w:rsidRDefault="002968BF" w:rsidP="002968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Wykonawcy składają oświadczenia w formie elektronicznej lub w postaci elektronicznej</w:t>
      </w:r>
    </w:p>
    <w:p w:rsidR="002968BF" w:rsidRDefault="002968BF" w:rsidP="002968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opatrzonej podpisem zaufanym, lub podpisem osobistym osoby upoważnionej do</w:t>
      </w:r>
    </w:p>
    <w:p w:rsidR="002968BF" w:rsidRDefault="002968BF" w:rsidP="002968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reprezentowania wykonawców zgodnie z formą reprezentacji określoną w dokumencie</w:t>
      </w:r>
    </w:p>
    <w:p w:rsidR="002968BF" w:rsidRDefault="002968BF" w:rsidP="002968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rejestrowym właściwym dla formy organizacyjnej lub innym dokumencie.</w:t>
      </w:r>
    </w:p>
    <w:p w:rsidR="002968BF" w:rsidRDefault="002968BF" w:rsidP="002968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W przypadku gdy oświadczenie zostało sporządzone jako dokument w postaci papierowej i</w:t>
      </w:r>
    </w:p>
    <w:p w:rsidR="002968BF" w:rsidRDefault="002968BF" w:rsidP="002968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opatrzone własnoręcznym podpisem, przekazuje się cyfrowe odwzorowanie tego dokumentu</w:t>
      </w:r>
    </w:p>
    <w:p w:rsidR="002968BF" w:rsidRDefault="002968BF" w:rsidP="002968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opatrzone kwalifikowanym podpisem elektronicznym, podpisem zaufanym lub podpisem</w:t>
      </w:r>
    </w:p>
    <w:p w:rsidR="002968BF" w:rsidRDefault="002968BF" w:rsidP="002968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osobistym, poświadczającym zgodność cyfrowego odwzorowania z dokumentem w postaci</w:t>
      </w:r>
    </w:p>
    <w:p w:rsidR="002968BF" w:rsidRDefault="002968BF" w:rsidP="002968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papierowej.</w:t>
      </w:r>
    </w:p>
    <w:p w:rsidR="002968BF" w:rsidRDefault="002968BF" w:rsidP="002968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lastRenderedPageBreak/>
        <w:t>Poświadczenia zgodności cyfrowego odwzorowania z dokumentem w postaci papierowej,</w:t>
      </w:r>
    </w:p>
    <w:p w:rsidR="002968BF" w:rsidRDefault="002968BF" w:rsidP="002968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dokonuje odpowiednio wykonawca lub wykonawca wspólnie ubiegający się o udzielenie</w:t>
      </w:r>
    </w:p>
    <w:p w:rsidR="002968BF" w:rsidRDefault="002968BF" w:rsidP="002968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zamówienia lub notariusz.</w:t>
      </w:r>
    </w:p>
    <w:p w:rsidR="002968BF" w:rsidRDefault="002968BF" w:rsidP="002968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5. W przypadku, o którym mowa w ust.1, wykonawcy ustanawiają pełnomocnika do</w:t>
      </w:r>
    </w:p>
    <w:p w:rsidR="002968BF" w:rsidRDefault="002968BF" w:rsidP="002968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reprezentowania ich w postępowaniu o udzielenie zamówienia albo do reprezentowania w</w:t>
      </w:r>
    </w:p>
    <w:p w:rsidR="002968BF" w:rsidRDefault="002968BF" w:rsidP="002968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postępowaniu i zawarcia umowy w sprawie zamówienia publicznego. Pełnomocnictwo winno</w:t>
      </w:r>
    </w:p>
    <w:p w:rsidR="002968BF" w:rsidRDefault="002968BF" w:rsidP="002968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być załączone do oferty. Wszelka korespondencja prowadzona będzie wyłącznie z</w:t>
      </w:r>
    </w:p>
    <w:p w:rsidR="002968BF" w:rsidRDefault="002968BF" w:rsidP="002968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1"/>
          <w:szCs w:val="11"/>
        </w:rPr>
      </w:pPr>
      <w:r>
        <w:rPr>
          <w:rFonts w:ascii="ArialMT" w:hAnsi="ArialMT" w:cs="ArialMT"/>
          <w:sz w:val="11"/>
          <w:szCs w:val="11"/>
        </w:rPr>
        <w:t>Ogłoszenie nr 2021/BZP 00329099/01 z dnia 2021-12-23</w:t>
      </w:r>
    </w:p>
    <w:p w:rsidR="002968BF" w:rsidRDefault="002968BF" w:rsidP="002968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1"/>
          <w:szCs w:val="11"/>
        </w:rPr>
      </w:pPr>
      <w:r>
        <w:rPr>
          <w:rFonts w:ascii="ArialMT" w:hAnsi="ArialMT" w:cs="ArialMT"/>
          <w:sz w:val="11"/>
          <w:szCs w:val="11"/>
        </w:rPr>
        <w:t>2021-12-23 Biuletyn Zamówień Publicznych Ogłoszenie o zamówieniu - Zamówienie udzielane jest w trybie podstawowym na podstawie: art. 275 pkt 1 ustawy - Usługi</w:t>
      </w:r>
    </w:p>
    <w:p w:rsidR="002968BF" w:rsidRDefault="002968BF" w:rsidP="002968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pełnomocnikiem.</w:t>
      </w:r>
    </w:p>
    <w:p w:rsidR="002968BF" w:rsidRDefault="002968BF" w:rsidP="002968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6. W przypadku Wykonawców wspólnie ubiegających się o udzielenie zamówienia,</w:t>
      </w:r>
    </w:p>
    <w:p w:rsidR="002968BF" w:rsidRDefault="002968BF" w:rsidP="002968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oświadczenie</w:t>
      </w:r>
    </w:p>
    <w:p w:rsidR="002968BF" w:rsidRDefault="002968BF" w:rsidP="002968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o niepodleganiu wykluczeniu i spełnianiu warunków udziału w postępowaniu składa każdy</w:t>
      </w:r>
    </w:p>
    <w:p w:rsidR="002968BF" w:rsidRDefault="002968BF" w:rsidP="002968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z Wykonawców. Oświadczenie to ma potwierdzać brak podstaw wykluczenia oraz spełniania</w:t>
      </w:r>
    </w:p>
    <w:p w:rsidR="002968BF" w:rsidRDefault="002968BF" w:rsidP="002968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warunków udziału w zakresie, w jakim każdy z Wykonawców wykazuje spełnianie warunków</w:t>
      </w:r>
    </w:p>
    <w:p w:rsidR="002968BF" w:rsidRDefault="002968BF" w:rsidP="002968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udziału</w:t>
      </w:r>
    </w:p>
    <w:p w:rsidR="002968BF" w:rsidRDefault="002968BF" w:rsidP="002968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w postępowaniu.</w:t>
      </w:r>
    </w:p>
    <w:p w:rsidR="002968BF" w:rsidRDefault="002968BF" w:rsidP="002968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7. Jeżeli została wybrana oferta wykonawców wspólnie ubiegających się o udzielenie</w:t>
      </w:r>
    </w:p>
    <w:p w:rsidR="002968BF" w:rsidRDefault="002968BF" w:rsidP="002968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zamówienia, zamawiający może żądać przed zawarciem umowy w sprawie zamówienia</w:t>
      </w:r>
    </w:p>
    <w:p w:rsidR="002968BF" w:rsidRDefault="002968BF" w:rsidP="002968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publicznego kopii umowy regulującej współpracę tych wykonawców.</w:t>
      </w:r>
    </w:p>
    <w:p w:rsidR="002968BF" w:rsidRDefault="002968BF" w:rsidP="002968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8. Wykonawcy wspólnie ubiegający się o zamówienie ponoszą solidarną odpowiedzialność za</w:t>
      </w:r>
    </w:p>
    <w:p w:rsidR="002968BF" w:rsidRDefault="002968BF" w:rsidP="002968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niewykonanie lub nienależyte wykonanie zamówienia, określoną w art. 366 Kodeksu cywilnego.</w:t>
      </w:r>
    </w:p>
    <w:p w:rsidR="002968BF" w:rsidRDefault="002968BF" w:rsidP="002968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9. Oferta wspólna, składana przez dwóch lub więcej Wykonawców, powinna spełniać</w:t>
      </w:r>
    </w:p>
    <w:p w:rsidR="002968BF" w:rsidRDefault="002968BF" w:rsidP="002968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następujące wymagania:</w:t>
      </w:r>
    </w:p>
    <w:p w:rsidR="002968BF" w:rsidRDefault="002968BF" w:rsidP="002968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• Oferta wspólna powinna być sporządzona zgodnie z SWZ,</w:t>
      </w:r>
    </w:p>
    <w:p w:rsidR="002968BF" w:rsidRDefault="002968BF" w:rsidP="002968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• Sposób składania dokumentów w ofercie wspólnej:</w:t>
      </w:r>
    </w:p>
    <w:p w:rsidR="002968BF" w:rsidRDefault="002968BF" w:rsidP="002968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- dokumenty, dotyczące własnej firmy, takie jak np. oświadczenie o braku podstaw do</w:t>
      </w:r>
    </w:p>
    <w:p w:rsidR="002968BF" w:rsidRDefault="002968BF" w:rsidP="002968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wykluczenia składa każdy z Wykonawców składających ofertę wspólną we własnym imieniu;</w:t>
      </w:r>
    </w:p>
    <w:p w:rsidR="002968BF" w:rsidRDefault="002968BF" w:rsidP="002968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- dokumenty wspólne takie jak np. formularz ofertowy, formularz cenowy, dokumenty</w:t>
      </w:r>
    </w:p>
    <w:p w:rsidR="002968BF" w:rsidRDefault="002968BF" w:rsidP="002968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podmiotowe i przedmiotowe składa pełnomocnik Wykonawców w imieniu wszystkich</w:t>
      </w:r>
    </w:p>
    <w:p w:rsidR="002968BF" w:rsidRDefault="002968BF" w:rsidP="002968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Wykonawców składających ofertę wspólną.</w:t>
      </w:r>
    </w:p>
    <w:p w:rsidR="002968BF" w:rsidRDefault="002968BF" w:rsidP="002968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  <w:sz w:val="23"/>
          <w:szCs w:val="23"/>
        </w:rPr>
      </w:pPr>
      <w:r>
        <w:rPr>
          <w:rFonts w:ascii="ArialMT" w:hAnsi="ArialMT" w:cs="ArialMT"/>
          <w:b/>
          <w:bCs/>
          <w:sz w:val="23"/>
          <w:szCs w:val="23"/>
        </w:rPr>
        <w:t>6.7.) Zamawiający przewiduje unieważnienie postępowania, jeśli środki publiczne, które</w:t>
      </w:r>
    </w:p>
    <w:p w:rsidR="002968BF" w:rsidRDefault="002968BF" w:rsidP="002968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  <w:sz w:val="23"/>
          <w:szCs w:val="23"/>
        </w:rPr>
      </w:pPr>
      <w:r>
        <w:rPr>
          <w:rFonts w:ascii="ArialMT" w:hAnsi="ArialMT" w:cs="ArialMT"/>
          <w:b/>
          <w:bCs/>
          <w:sz w:val="23"/>
          <w:szCs w:val="23"/>
        </w:rPr>
        <w:lastRenderedPageBreak/>
        <w:t>zamierzał przeznaczyć na sfinansowanie całości lub części zamówienia nie zostały przyznane:</w:t>
      </w:r>
    </w:p>
    <w:p w:rsidR="002968BF" w:rsidRDefault="002968BF" w:rsidP="002968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Tak</w:t>
      </w:r>
    </w:p>
    <w:p w:rsidR="002968BF" w:rsidRDefault="002968BF" w:rsidP="002968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  <w:sz w:val="25"/>
          <w:szCs w:val="25"/>
        </w:rPr>
      </w:pPr>
      <w:r>
        <w:rPr>
          <w:rFonts w:ascii="ArialMT" w:hAnsi="ArialMT" w:cs="ArialMT"/>
          <w:b/>
          <w:bCs/>
          <w:sz w:val="25"/>
          <w:szCs w:val="25"/>
        </w:rPr>
        <w:t>SEKCJA VII - PROJEKTOWANE POSTANOWIENIA UMOWY</w:t>
      </w:r>
    </w:p>
    <w:p w:rsidR="002968BF" w:rsidRDefault="002968BF" w:rsidP="002968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b/>
          <w:bCs/>
          <w:sz w:val="23"/>
          <w:szCs w:val="23"/>
        </w:rPr>
        <w:t xml:space="preserve">7.1.) Zamawiający przewiduje udzielenia zaliczek: </w:t>
      </w:r>
      <w:r>
        <w:rPr>
          <w:rFonts w:ascii="ArialMT" w:hAnsi="ArialMT" w:cs="ArialMT"/>
          <w:sz w:val="23"/>
          <w:szCs w:val="23"/>
        </w:rPr>
        <w:t>Nie</w:t>
      </w:r>
    </w:p>
    <w:p w:rsidR="002968BF" w:rsidRDefault="002968BF" w:rsidP="002968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b/>
          <w:bCs/>
          <w:sz w:val="23"/>
          <w:szCs w:val="23"/>
        </w:rPr>
        <w:t xml:space="preserve">7.3.) Zamawiający przewiduje zmiany umowy: </w:t>
      </w:r>
      <w:r>
        <w:rPr>
          <w:rFonts w:ascii="ArialMT" w:hAnsi="ArialMT" w:cs="ArialMT"/>
          <w:sz w:val="23"/>
          <w:szCs w:val="23"/>
        </w:rPr>
        <w:t>Tak</w:t>
      </w:r>
    </w:p>
    <w:p w:rsidR="002968BF" w:rsidRDefault="002968BF" w:rsidP="002968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  <w:sz w:val="23"/>
          <w:szCs w:val="23"/>
        </w:rPr>
      </w:pPr>
      <w:r>
        <w:rPr>
          <w:rFonts w:ascii="ArialMT" w:hAnsi="ArialMT" w:cs="ArialMT"/>
          <w:b/>
          <w:bCs/>
          <w:sz w:val="23"/>
          <w:szCs w:val="23"/>
        </w:rPr>
        <w:t>7.4.) Rodzaj i zakres zmian umowy oraz warunki ich wprowadzenia:</w:t>
      </w:r>
    </w:p>
    <w:p w:rsidR="002968BF" w:rsidRDefault="002968BF" w:rsidP="002968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Istotne postanowienia umowy zostały określone w załączniku nr 2 do SWZ.</w:t>
      </w:r>
    </w:p>
    <w:p w:rsidR="002968BF" w:rsidRDefault="002968BF" w:rsidP="002968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  <w:sz w:val="23"/>
          <w:szCs w:val="23"/>
        </w:rPr>
      </w:pPr>
      <w:r>
        <w:rPr>
          <w:rFonts w:ascii="ArialMT" w:hAnsi="ArialMT" w:cs="ArialMT"/>
          <w:b/>
          <w:bCs/>
          <w:sz w:val="23"/>
          <w:szCs w:val="23"/>
        </w:rPr>
        <w:t>7.5.) Zamawiający uwzględnił aspekty społeczne, środowiskowe, innowacyjne lub etykiety</w:t>
      </w:r>
    </w:p>
    <w:p w:rsidR="002968BF" w:rsidRDefault="002968BF" w:rsidP="002968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b/>
          <w:bCs/>
          <w:sz w:val="23"/>
          <w:szCs w:val="23"/>
        </w:rPr>
        <w:t xml:space="preserve">związane z realizacją zamówienia: </w:t>
      </w:r>
      <w:r>
        <w:rPr>
          <w:rFonts w:ascii="ArialMT" w:hAnsi="ArialMT" w:cs="ArialMT"/>
          <w:sz w:val="23"/>
          <w:szCs w:val="23"/>
        </w:rPr>
        <w:t>Nie</w:t>
      </w:r>
    </w:p>
    <w:p w:rsidR="002968BF" w:rsidRDefault="002968BF" w:rsidP="002968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  <w:sz w:val="25"/>
          <w:szCs w:val="25"/>
        </w:rPr>
      </w:pPr>
      <w:r>
        <w:rPr>
          <w:rFonts w:ascii="ArialMT" w:hAnsi="ArialMT" w:cs="ArialMT"/>
          <w:b/>
          <w:bCs/>
          <w:sz w:val="25"/>
          <w:szCs w:val="25"/>
        </w:rPr>
        <w:t>SEKCJA VIII – PROCEDURA</w:t>
      </w:r>
    </w:p>
    <w:p w:rsidR="002968BF" w:rsidRDefault="002968BF" w:rsidP="002968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b/>
          <w:bCs/>
          <w:sz w:val="23"/>
          <w:szCs w:val="23"/>
        </w:rPr>
        <w:t xml:space="preserve">8.1.) Termin składania ofert: </w:t>
      </w:r>
      <w:r>
        <w:rPr>
          <w:rFonts w:ascii="ArialMT" w:hAnsi="ArialMT" w:cs="ArialMT"/>
          <w:sz w:val="23"/>
          <w:szCs w:val="23"/>
        </w:rPr>
        <w:t>2021-12-31 09:00</w:t>
      </w:r>
    </w:p>
    <w:p w:rsidR="002968BF" w:rsidRDefault="002968BF" w:rsidP="002968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b/>
          <w:bCs/>
          <w:sz w:val="23"/>
          <w:szCs w:val="23"/>
        </w:rPr>
        <w:t xml:space="preserve">8.2.) Miejsce składania ofert: </w:t>
      </w:r>
      <w:r>
        <w:rPr>
          <w:rFonts w:ascii="ArialMT" w:hAnsi="ArialMT" w:cs="ArialMT"/>
          <w:sz w:val="23"/>
          <w:szCs w:val="23"/>
        </w:rPr>
        <w:t>Wykonawca składa ofertę za pośrednictwem Formularza do złożenia</w:t>
      </w:r>
    </w:p>
    <w:p w:rsidR="002968BF" w:rsidRDefault="002968BF" w:rsidP="002968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 xml:space="preserve">lub wycofania oferty dostępnego na </w:t>
      </w:r>
      <w:proofErr w:type="spellStart"/>
      <w:r>
        <w:rPr>
          <w:rFonts w:ascii="ArialMT" w:hAnsi="ArialMT" w:cs="ArialMT"/>
          <w:sz w:val="23"/>
          <w:szCs w:val="23"/>
        </w:rPr>
        <w:t>ePUAP</w:t>
      </w:r>
      <w:proofErr w:type="spellEnd"/>
      <w:r>
        <w:rPr>
          <w:rFonts w:ascii="ArialMT" w:hAnsi="ArialMT" w:cs="ArialMT"/>
          <w:sz w:val="23"/>
          <w:szCs w:val="23"/>
        </w:rPr>
        <w:t xml:space="preserve"> i udostępnionego również na </w:t>
      </w:r>
      <w:proofErr w:type="spellStart"/>
      <w:r>
        <w:rPr>
          <w:rFonts w:ascii="ArialMT" w:hAnsi="ArialMT" w:cs="ArialMT"/>
          <w:sz w:val="23"/>
          <w:szCs w:val="23"/>
        </w:rPr>
        <w:t>miniPortalu</w:t>
      </w:r>
      <w:proofErr w:type="spellEnd"/>
      <w:r>
        <w:rPr>
          <w:rFonts w:ascii="ArialMT" w:hAnsi="ArialMT" w:cs="ArialMT"/>
          <w:sz w:val="23"/>
          <w:szCs w:val="23"/>
        </w:rPr>
        <w:t>. Sposób</w:t>
      </w:r>
    </w:p>
    <w:p w:rsidR="002968BF" w:rsidRDefault="002968BF" w:rsidP="002968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proofErr w:type="spellStart"/>
      <w:r>
        <w:rPr>
          <w:rFonts w:ascii="ArialMT" w:hAnsi="ArialMT" w:cs="ArialMT"/>
          <w:sz w:val="23"/>
          <w:szCs w:val="23"/>
        </w:rPr>
        <w:t>złożeniaoferty</w:t>
      </w:r>
      <w:proofErr w:type="spellEnd"/>
      <w:r>
        <w:rPr>
          <w:rFonts w:ascii="ArialMT" w:hAnsi="ArialMT" w:cs="ArialMT"/>
          <w:sz w:val="23"/>
          <w:szCs w:val="23"/>
        </w:rPr>
        <w:t xml:space="preserve"> opisany został w Instrukcji użytkownika dostępnej na </w:t>
      </w:r>
      <w:proofErr w:type="spellStart"/>
      <w:r>
        <w:rPr>
          <w:rFonts w:ascii="ArialMT" w:hAnsi="ArialMT" w:cs="ArialMT"/>
          <w:sz w:val="23"/>
          <w:szCs w:val="23"/>
        </w:rPr>
        <w:t>miniPortalu</w:t>
      </w:r>
      <w:proofErr w:type="spellEnd"/>
    </w:p>
    <w:p w:rsidR="002968BF" w:rsidRDefault="002968BF" w:rsidP="002968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b/>
          <w:bCs/>
          <w:sz w:val="23"/>
          <w:szCs w:val="23"/>
        </w:rPr>
        <w:t xml:space="preserve">8.3.) Termin otwarcia ofert: </w:t>
      </w:r>
      <w:r>
        <w:rPr>
          <w:rFonts w:ascii="ArialMT" w:hAnsi="ArialMT" w:cs="ArialMT"/>
          <w:sz w:val="23"/>
          <w:szCs w:val="23"/>
        </w:rPr>
        <w:t>2021-12-31 10:00</w:t>
      </w:r>
    </w:p>
    <w:p w:rsidR="002968BF" w:rsidRDefault="002968BF" w:rsidP="002968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b/>
          <w:bCs/>
          <w:sz w:val="23"/>
          <w:szCs w:val="23"/>
        </w:rPr>
        <w:t xml:space="preserve">8.4.) Termin związania ofertą: </w:t>
      </w:r>
      <w:r>
        <w:rPr>
          <w:rFonts w:ascii="ArialMT" w:hAnsi="ArialMT" w:cs="ArialMT"/>
          <w:sz w:val="23"/>
          <w:szCs w:val="23"/>
        </w:rPr>
        <w:t>do 2022-01-29</w:t>
      </w:r>
    </w:p>
    <w:p w:rsidR="003B0F0A" w:rsidRDefault="003B0F0A" w:rsidP="002968BF">
      <w:pPr>
        <w:rPr>
          <w:rFonts w:ascii="ArialMT" w:hAnsi="ArialMT" w:cs="ArialMT"/>
          <w:sz w:val="11"/>
          <w:szCs w:val="11"/>
        </w:rPr>
      </w:pPr>
      <w:r w:rsidRPr="003B0F0A">
        <w:rPr>
          <w:rFonts w:ascii="ArialMT" w:hAnsi="ArialMT" w:cs="ArialMT"/>
          <w:sz w:val="11"/>
          <w:szCs w:val="11"/>
        </w:rPr>
        <w:t>Ogłoszenie nr 2021/BZP 00329099/01 z dnia 2021-12-23</w:t>
      </w:r>
    </w:p>
    <w:p w:rsidR="0032700C" w:rsidRDefault="002968BF" w:rsidP="002968BF">
      <w:r>
        <w:rPr>
          <w:rFonts w:ascii="ArialMT" w:hAnsi="ArialMT" w:cs="ArialMT"/>
          <w:sz w:val="11"/>
          <w:szCs w:val="11"/>
        </w:rPr>
        <w:t>2021-12-23 Biuletyn Zamówień Publicznych Ogłoszenie o zamówieniu - Zamówienie udzielane jest w trybie podstawowym na podstawie: art. 275 pkt 1 ustawy - Usługi</w:t>
      </w:r>
      <w:r>
        <w:rPr>
          <w:rFonts w:ascii="Arial-BoldMT" w:hAnsi="Arial-BoldMT" w:cs="Arial-BoldMT"/>
          <w:sz w:val="20"/>
          <w:szCs w:val="20"/>
        </w:rPr>
        <w:t>__</w:t>
      </w:r>
    </w:p>
    <w:sectPr w:rsidR="0032700C" w:rsidSect="00502A4D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701"/>
    <w:rsid w:val="002968BF"/>
    <w:rsid w:val="00307701"/>
    <w:rsid w:val="0032700C"/>
    <w:rsid w:val="003B0F0A"/>
    <w:rsid w:val="00502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E62A36-850D-4CB8-B66D-E594A8F58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3333</Words>
  <Characters>20000</Characters>
  <Application>Microsoft Office Word</Application>
  <DocSecurity>0</DocSecurity>
  <Lines>166</Lines>
  <Paragraphs>46</Paragraphs>
  <ScaleCrop>false</ScaleCrop>
  <Company/>
  <LinksUpToDate>false</LinksUpToDate>
  <CharactersWithSpaces>23287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M.Pasieka</dc:creator>
  <cp:keywords/>
  <dc:description/>
  <cp:lastModifiedBy>M.Pasieka</cp:lastModifiedBy>
  <cp:revision>4</cp:revision>
  <dcterms:created xsi:type="dcterms:W3CDTF">2021-12-23T10:11:00Z</dcterms:created>
  <dcterms:modified xsi:type="dcterms:W3CDTF">2021-12-23T10:12:00Z</dcterms:modified>
</cp:coreProperties>
</file>