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3" w:rsidRPr="005718B4" w:rsidRDefault="00FC2253" w:rsidP="005718B4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718B4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FC2253" w:rsidRPr="005718B4" w:rsidRDefault="00FC2253" w:rsidP="00571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18B4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5718B4" w:rsidRDefault="00FC2253" w:rsidP="005718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5718B4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5718B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5718B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5718B4">
        <w:rPr>
          <w:rFonts w:ascii="Arial" w:hAnsi="Arial" w:cs="Arial"/>
          <w:sz w:val="24"/>
          <w:szCs w:val="24"/>
        </w:rPr>
        <w:t>;  tel. 15 822 11 49 .</w:t>
      </w:r>
    </w:p>
    <w:p w:rsidR="00FC2253" w:rsidRPr="005718B4" w:rsidRDefault="00FC2253" w:rsidP="005718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5718B4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5718B4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5718B4">
        <w:rPr>
          <w:rFonts w:ascii="Arial" w:hAnsi="Arial" w:cs="Arial"/>
          <w:b/>
          <w:sz w:val="24"/>
          <w:szCs w:val="24"/>
        </w:rPr>
        <w:t>,</w:t>
      </w:r>
      <w:r w:rsidRPr="005718B4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5718B4">
        <w:rPr>
          <w:rFonts w:ascii="Arial" w:hAnsi="Arial" w:cs="Arial"/>
          <w:i/>
          <w:iCs/>
          <w:sz w:val="24"/>
          <w:szCs w:val="24"/>
        </w:rPr>
        <w:t>r</w:t>
      </w:r>
      <w:r w:rsidRPr="005718B4">
        <w:rPr>
          <w:rFonts w:ascii="Arial" w:hAnsi="Arial" w:cs="Arial"/>
          <w:sz w:val="24"/>
          <w:szCs w:val="24"/>
        </w:rPr>
        <w:t>a.</w:t>
      </w:r>
    </w:p>
    <w:p w:rsidR="00FC2253" w:rsidRPr="005718B4" w:rsidRDefault="00FC2253" w:rsidP="005718B4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5718B4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FC2253" w:rsidRPr="005718B4" w:rsidRDefault="00FC2253" w:rsidP="005718B4">
      <w:pPr>
        <w:pStyle w:val="Default"/>
        <w:spacing w:line="360" w:lineRule="auto"/>
        <w:ind w:left="502"/>
        <w:jc w:val="both"/>
        <w:rPr>
          <w:rFonts w:ascii="Arial" w:hAnsi="Arial" w:cs="Arial"/>
          <w:shd w:val="clear" w:color="auto" w:fill="FFFFFF"/>
        </w:rPr>
      </w:pPr>
      <w:r w:rsidRPr="005718B4">
        <w:rPr>
          <w:rFonts w:ascii="Arial" w:hAnsi="Arial" w:cs="Arial"/>
          <w:shd w:val="clear" w:color="auto" w:fill="FFFFFF"/>
        </w:rPr>
        <w:t xml:space="preserve">- </w:t>
      </w:r>
      <w:r w:rsidR="009F5E3D" w:rsidRPr="005718B4">
        <w:rPr>
          <w:rFonts w:ascii="Arial" w:hAnsi="Arial" w:cs="Arial"/>
          <w:shd w:val="clear" w:color="auto" w:fill="FFFFFF"/>
        </w:rPr>
        <w:t xml:space="preserve">wydania </w:t>
      </w:r>
      <w:r w:rsidR="00933F87" w:rsidRPr="005718B4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5718B4">
        <w:rPr>
          <w:rFonts w:ascii="Arial" w:hAnsi="Arial" w:cs="Arial"/>
          <w:shd w:val="clear" w:color="auto" w:fill="FFFFFF"/>
        </w:rPr>
        <w:t>regularnego przewozu osób</w:t>
      </w:r>
      <w:r w:rsidRPr="005718B4">
        <w:rPr>
          <w:rFonts w:ascii="Arial" w:hAnsi="Arial" w:cs="Arial"/>
          <w:shd w:val="clear" w:color="auto" w:fill="FFFFFF"/>
        </w:rPr>
        <w:t xml:space="preserve">,- zmiany (lub sprostowania) </w:t>
      </w:r>
      <w:r w:rsidR="00933F87" w:rsidRPr="005718B4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5718B4">
        <w:rPr>
          <w:rFonts w:ascii="Arial" w:hAnsi="Arial" w:cs="Arial"/>
          <w:shd w:val="clear" w:color="auto" w:fill="FFFFFF"/>
        </w:rPr>
        <w:t>regularnego przewozu osób</w:t>
      </w:r>
      <w:r w:rsidRPr="005718B4">
        <w:rPr>
          <w:rFonts w:ascii="Arial" w:hAnsi="Arial" w:cs="Arial"/>
          <w:shd w:val="clear" w:color="auto" w:fill="FFFFFF"/>
        </w:rPr>
        <w:t>,- wydania decyzji o</w:t>
      </w:r>
      <w:r w:rsidR="005A4433" w:rsidRPr="005718B4">
        <w:rPr>
          <w:rFonts w:ascii="Arial" w:hAnsi="Arial" w:cs="Arial"/>
          <w:shd w:val="clear" w:color="auto" w:fill="FFFFFF"/>
        </w:rPr>
        <w:t xml:space="preserve"> </w:t>
      </w:r>
      <w:r w:rsidR="00933F87" w:rsidRPr="005718B4">
        <w:rPr>
          <w:rFonts w:ascii="Arial" w:hAnsi="Arial" w:cs="Arial"/>
          <w:shd w:val="clear" w:color="auto" w:fill="FFFFFF"/>
        </w:rPr>
        <w:t>wygaszeniu</w:t>
      </w:r>
      <w:r w:rsidRPr="005718B4">
        <w:rPr>
          <w:rFonts w:ascii="Arial" w:hAnsi="Arial" w:cs="Arial"/>
          <w:shd w:val="clear" w:color="auto" w:fill="FFFFFF"/>
        </w:rPr>
        <w:t> </w:t>
      </w:r>
      <w:r w:rsidR="00933F87" w:rsidRPr="005718B4">
        <w:rPr>
          <w:rFonts w:ascii="Arial" w:hAnsi="Arial" w:cs="Arial"/>
          <w:shd w:val="clear" w:color="auto" w:fill="FFFFFF"/>
        </w:rPr>
        <w:t xml:space="preserve">zezwolenia na wykonywanie </w:t>
      </w:r>
      <w:r w:rsidR="00CA35D1" w:rsidRPr="005718B4">
        <w:rPr>
          <w:rFonts w:ascii="Arial" w:hAnsi="Arial" w:cs="Arial"/>
          <w:shd w:val="clear" w:color="auto" w:fill="FFFFFF"/>
        </w:rPr>
        <w:t>regularnego przewozu osób</w:t>
      </w:r>
      <w:r w:rsidRPr="005718B4">
        <w:rPr>
          <w:rFonts w:ascii="Arial" w:hAnsi="Arial" w:cs="Arial"/>
          <w:shd w:val="clear" w:color="auto" w:fill="FFFFFF"/>
        </w:rPr>
        <w:t xml:space="preserve">,- prowadzenia rejestru </w:t>
      </w:r>
      <w:r w:rsidR="00933F87" w:rsidRPr="005718B4">
        <w:rPr>
          <w:rFonts w:ascii="Arial" w:hAnsi="Arial" w:cs="Arial"/>
          <w:shd w:val="clear" w:color="auto" w:fill="FFFFFF"/>
        </w:rPr>
        <w:t xml:space="preserve">przewoźników </w:t>
      </w:r>
      <w:r w:rsidR="00CA35D1" w:rsidRPr="005718B4">
        <w:rPr>
          <w:rFonts w:ascii="Arial" w:hAnsi="Arial" w:cs="Arial"/>
          <w:shd w:val="clear" w:color="auto" w:fill="FFFFFF"/>
        </w:rPr>
        <w:t>regularnego przewozu osób</w:t>
      </w:r>
      <w:r w:rsidRPr="005718B4">
        <w:rPr>
          <w:rFonts w:ascii="Arial" w:hAnsi="Arial" w:cs="Arial"/>
          <w:shd w:val="clear" w:color="auto" w:fill="FFFFFF"/>
        </w:rPr>
        <w:t>.</w:t>
      </w:r>
    </w:p>
    <w:p w:rsidR="00FC2253" w:rsidRPr="005718B4" w:rsidRDefault="00FC2253" w:rsidP="005718B4">
      <w:pPr>
        <w:pStyle w:val="Default"/>
        <w:spacing w:line="360" w:lineRule="auto"/>
        <w:ind w:left="502"/>
        <w:jc w:val="both"/>
        <w:rPr>
          <w:rFonts w:ascii="Arial" w:hAnsi="Arial" w:cs="Arial"/>
          <w:i/>
          <w:iCs/>
        </w:rPr>
      </w:pPr>
      <w:r w:rsidRPr="005718B4">
        <w:rPr>
          <w:rFonts w:ascii="Arial" w:hAnsi="Arial" w:cs="Arial"/>
        </w:rPr>
        <w:t xml:space="preserve">Wskazane w ramach RODO artykuły, są wspierane w szczególności przez: ustawę </w:t>
      </w:r>
      <w:r w:rsidR="00933F87" w:rsidRPr="005718B4">
        <w:rPr>
          <w:rStyle w:val="articlecontent1"/>
          <w:rFonts w:ascii="Arial" w:hAnsi="Arial" w:cs="Arial"/>
          <w:bCs/>
          <w:sz w:val="24"/>
          <w:szCs w:val="24"/>
        </w:rPr>
        <w:t>z dnia 6 września 2001r o transporcie drogowym</w:t>
      </w:r>
      <w:r w:rsidRPr="005718B4">
        <w:rPr>
          <w:rFonts w:ascii="Arial" w:hAnsi="Arial" w:cs="Arial"/>
          <w:color w:val="auto"/>
        </w:rPr>
        <w:t xml:space="preserve">, </w:t>
      </w:r>
      <w:r w:rsidRPr="005718B4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5718B4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FC2253" w:rsidRPr="005718B4" w:rsidRDefault="00FC2253" w:rsidP="005718B4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5718B4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</w:t>
      </w:r>
      <w:r w:rsidRPr="005718B4">
        <w:rPr>
          <w:rFonts w:ascii="Arial" w:hAnsi="Arial" w:cs="Arial"/>
        </w:rPr>
        <w:lastRenderedPageBreak/>
        <w:t>dokumentacji (Edicta), oraz podmioty uprawnione do obsługi doręczeń jak Poczta Polska, podmioty świadczące usługi doręczania przy użyciu środków komunikacji elektronicznej (ePUAP).</w:t>
      </w:r>
    </w:p>
    <w:p w:rsidR="00FC2253" w:rsidRPr="005718B4" w:rsidRDefault="00FC2253" w:rsidP="005718B4">
      <w:pPr>
        <w:pStyle w:val="Akapitzlist2"/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5718B4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FC2253" w:rsidRPr="005718B4" w:rsidRDefault="00FC2253" w:rsidP="005718B4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5718B4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5718B4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FC2253" w:rsidRPr="005718B4" w:rsidRDefault="00FC2253" w:rsidP="005718B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5718B4">
        <w:rPr>
          <w:rFonts w:ascii="Arial" w:hAnsi="Arial" w:cs="Arial"/>
        </w:rPr>
        <w:t xml:space="preserve">W przypadku uznania, iż przetwarzanie Pani/Pana danych osobowych narusza przepisy RODO </w:t>
      </w:r>
      <w:r w:rsidRPr="005718B4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FC2253" w:rsidRPr="005718B4" w:rsidRDefault="00FC2253" w:rsidP="005718B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5718B4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Pr="005718B4">
        <w:rPr>
          <w:rFonts w:ascii="Arial" w:hAnsi="Arial" w:cs="Arial"/>
        </w:rPr>
        <w:t>Po tym okresie dokumentacja jest poddawana ekspertyzie przez archiwum państwowe, które może dokonać zmiany kategorii tej dokumentacji włącznie                                   z uznaniem dokumentacji za materiały archiwalne.</w:t>
      </w:r>
    </w:p>
    <w:p w:rsidR="00A27D15" w:rsidRPr="005718B4" w:rsidRDefault="00FC2253" w:rsidP="005718B4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5718B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sectPr w:rsidR="00A27D15" w:rsidRPr="005718B4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F4BC5C0A"/>
    <w:lvl w:ilvl="0" w:tplc="7806E8E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3427D9"/>
    <w:rsid w:val="003631A2"/>
    <w:rsid w:val="003759D6"/>
    <w:rsid w:val="00376BFF"/>
    <w:rsid w:val="003C6771"/>
    <w:rsid w:val="003D658C"/>
    <w:rsid w:val="004404AA"/>
    <w:rsid w:val="004F3A6F"/>
    <w:rsid w:val="005718B4"/>
    <w:rsid w:val="005A079F"/>
    <w:rsid w:val="005A4433"/>
    <w:rsid w:val="0069483C"/>
    <w:rsid w:val="006F73B7"/>
    <w:rsid w:val="00757B9E"/>
    <w:rsid w:val="00774E05"/>
    <w:rsid w:val="007770BA"/>
    <w:rsid w:val="0079539D"/>
    <w:rsid w:val="007A5C7C"/>
    <w:rsid w:val="007B53F0"/>
    <w:rsid w:val="007F1CEA"/>
    <w:rsid w:val="00846CF2"/>
    <w:rsid w:val="00881E0F"/>
    <w:rsid w:val="008A091A"/>
    <w:rsid w:val="00933F87"/>
    <w:rsid w:val="0095614E"/>
    <w:rsid w:val="009A7C61"/>
    <w:rsid w:val="009E325B"/>
    <w:rsid w:val="009F5E3D"/>
    <w:rsid w:val="00A249F6"/>
    <w:rsid w:val="00A27D15"/>
    <w:rsid w:val="00A70816"/>
    <w:rsid w:val="00CA35D1"/>
    <w:rsid w:val="00E37CF6"/>
    <w:rsid w:val="00E458FA"/>
    <w:rsid w:val="00EE06AC"/>
    <w:rsid w:val="00F059C8"/>
    <w:rsid w:val="00FC2253"/>
    <w:rsid w:val="00FD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  <w:style w:type="character" w:customStyle="1" w:styleId="articlecontent1">
    <w:name w:val="articlecontent1"/>
    <w:basedOn w:val="Domylnaczcionkaakapitu"/>
    <w:rsid w:val="00933F87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17</cp:revision>
  <dcterms:created xsi:type="dcterms:W3CDTF">2021-12-10T09:26:00Z</dcterms:created>
  <dcterms:modified xsi:type="dcterms:W3CDTF">2021-12-27T14:24:00Z</dcterms:modified>
</cp:coreProperties>
</file>