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35CB05AC" w:rsidR="006B4246" w:rsidRDefault="006B4246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6D81ADC7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107CA6">
        <w:rPr>
          <w:rFonts w:ascii="Verdana" w:hAnsi="Verdana"/>
          <w:sz w:val="20"/>
          <w:szCs w:val="20"/>
        </w:rPr>
        <w:t>1</w:t>
      </w:r>
      <w:r w:rsidR="00A66F7B">
        <w:rPr>
          <w:rFonts w:ascii="Verdana" w:hAnsi="Verdana"/>
          <w:sz w:val="20"/>
          <w:szCs w:val="20"/>
        </w:rPr>
        <w:t>-</w:t>
      </w:r>
      <w:r w:rsidR="002257C9">
        <w:rPr>
          <w:rFonts w:ascii="Verdana" w:hAnsi="Verdana"/>
          <w:sz w:val="20"/>
          <w:szCs w:val="20"/>
        </w:rPr>
        <w:t>18</w:t>
      </w:r>
    </w:p>
    <w:p w14:paraId="18CFC8BF" w14:textId="54201147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5D60F8">
        <w:rPr>
          <w:rFonts w:ascii="Verdana" w:hAnsi="Verdana"/>
          <w:sz w:val="20"/>
          <w:szCs w:val="20"/>
        </w:rPr>
        <w:t>1</w:t>
      </w:r>
      <w:r w:rsidR="002257C9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1CADC6E2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2021 r. poz. </w:t>
      </w:r>
      <w:r w:rsidR="00107CA6">
        <w:rPr>
          <w:sz w:val="20"/>
        </w:rPr>
        <w:t>2373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postępowania administracyjnego w sprawie wydania decyzji o środowiskowych uwarunkowaniach </w:t>
      </w:r>
    </w:p>
    <w:p w14:paraId="102AB52D" w14:textId="2185CC9E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07CA6">
        <w:rPr>
          <w:rFonts w:ascii="Verdana" w:hAnsi="Verdana"/>
          <w:b/>
          <w:bCs/>
          <w:sz w:val="20"/>
          <w:szCs w:val="20"/>
        </w:rPr>
        <w:t>1</w:t>
      </w:r>
      <w:r w:rsidR="002257C9">
        <w:rPr>
          <w:rFonts w:ascii="Verdana" w:hAnsi="Verdana"/>
          <w:b/>
          <w:bCs/>
          <w:sz w:val="20"/>
          <w:szCs w:val="20"/>
        </w:rPr>
        <w:t>4</w:t>
      </w:r>
      <w:r w:rsidR="00107CA6">
        <w:rPr>
          <w:rFonts w:ascii="Verdana" w:hAnsi="Verdana"/>
          <w:b/>
          <w:bCs/>
          <w:sz w:val="20"/>
          <w:szCs w:val="20"/>
        </w:rPr>
        <w:t xml:space="preserve"> stycznia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 xml:space="preserve">r. na </w:t>
      </w:r>
      <w:r w:rsidR="000B4D54">
        <w:rPr>
          <w:rFonts w:ascii="Verdana" w:hAnsi="Verdana"/>
          <w:b/>
          <w:bCs/>
          <w:sz w:val="20"/>
          <w:szCs w:val="20"/>
        </w:rPr>
        <w:t>wniosek</w:t>
      </w:r>
      <w:r w:rsidR="000B4D54" w:rsidRPr="000B4D54">
        <w:rPr>
          <w:rFonts w:ascii="Verdana" w:hAnsi="Verdana"/>
          <w:sz w:val="20"/>
        </w:rPr>
        <w:t xml:space="preserve"> </w:t>
      </w:r>
      <w:bookmarkStart w:id="0" w:name="_Hlk69891135"/>
      <w:r w:rsidR="002257C9" w:rsidRPr="002257C9">
        <w:rPr>
          <w:rFonts w:ascii="Verdana" w:hAnsi="Verdana"/>
          <w:b/>
          <w:bCs/>
          <w:sz w:val="20"/>
          <w:szCs w:val="20"/>
        </w:rPr>
        <w:t>FCC Tarnobrzeg Sp. z o.o., ul. Strefowa 8, 39-400 Tarnobrzeg</w:t>
      </w:r>
      <w:bookmarkEnd w:id="0"/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o środowiskowych </w:t>
      </w:r>
      <w:r w:rsidR="002257C9">
        <w:rPr>
          <w:rFonts w:ascii="Verdana" w:hAnsi="Verdana"/>
          <w:b/>
          <w:bCs/>
          <w:sz w:val="20"/>
          <w:szCs w:val="20"/>
        </w:rPr>
        <w:t>u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warunkowaniach dla przedsięwzięcia pn. </w:t>
      </w:r>
      <w:r w:rsidR="002257C9" w:rsidRPr="002257C9">
        <w:rPr>
          <w:rFonts w:ascii="Verdana" w:hAnsi="Verdana"/>
          <w:b/>
          <w:bCs/>
          <w:sz w:val="20"/>
          <w:szCs w:val="20"/>
        </w:rPr>
        <w:t xml:space="preserve">„Modernizacja instalacji do mechaniczno-biologicznego przetwarzania odpadów  w Tarnobrzegu przy </w:t>
      </w:r>
      <w:r w:rsidR="002257C9">
        <w:rPr>
          <w:rFonts w:ascii="Verdana" w:hAnsi="Verdana"/>
          <w:b/>
          <w:bCs/>
          <w:sz w:val="20"/>
          <w:szCs w:val="20"/>
        </w:rPr>
        <w:br/>
      </w:r>
      <w:r w:rsidR="002257C9" w:rsidRPr="002257C9">
        <w:rPr>
          <w:rFonts w:ascii="Verdana" w:hAnsi="Verdana"/>
          <w:b/>
          <w:bCs/>
          <w:sz w:val="20"/>
          <w:szCs w:val="20"/>
        </w:rPr>
        <w:t>ul. Strefowej 8 polegająca na zabudowie filtra biologicznego oraz instalacji do oczyszczania powietrza emitowanego z hali przetwarzania odpadów”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4516EE88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>zamieszczam</w:t>
      </w:r>
      <w:r w:rsidR="002257C9">
        <w:rPr>
          <w:sz w:val="20"/>
        </w:rPr>
        <w:t xml:space="preserve"> w BIP </w:t>
      </w:r>
      <w:r w:rsidR="00107CA6" w:rsidRPr="00107CA6">
        <w:rPr>
          <w:sz w:val="20"/>
        </w:rPr>
        <w:t xml:space="preserve"> 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F05DF4" w:rsidRPr="00D77C91">
        <w:rPr>
          <w:sz w:val="20"/>
        </w:rPr>
        <w:t xml:space="preserve"> </w:t>
      </w:r>
      <w:r w:rsidR="00A66F7B" w:rsidRPr="00A66F7B">
        <w:rPr>
          <w:sz w:val="20"/>
        </w:rPr>
        <w:t xml:space="preserve">z dnia </w:t>
      </w:r>
      <w:r w:rsidR="002257C9" w:rsidRPr="002257C9">
        <w:rPr>
          <w:sz w:val="20"/>
          <w:lang w:bidi="pl-PL"/>
        </w:rPr>
        <w:t>3 grudnia 2021r. znak: WOOŚ.4220.22.24.2021.IM.9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A05E76">
        <w:rPr>
          <w:sz w:val="20"/>
        </w:rPr>
        <w:t xml:space="preserve"> </w:t>
      </w:r>
      <w:r w:rsidR="002257C9" w:rsidRPr="002257C9">
        <w:rPr>
          <w:sz w:val="20"/>
        </w:rPr>
        <w:t>znak PSNZ.465.29.2021</w:t>
      </w:r>
      <w:r w:rsidR="004E7A5A">
        <w:rPr>
          <w:sz w:val="20"/>
        </w:rPr>
        <w:t xml:space="preserve"> z dnia</w:t>
      </w:r>
      <w:r w:rsidR="009611B5" w:rsidRPr="009611B5">
        <w:rPr>
          <w:sz w:val="20"/>
        </w:rPr>
        <w:t xml:space="preserve"> </w:t>
      </w:r>
      <w:r w:rsidR="004E7A5A" w:rsidRPr="002257C9">
        <w:rPr>
          <w:sz w:val="20"/>
        </w:rPr>
        <w:t xml:space="preserve">31 sierpnia 2021r. </w:t>
      </w:r>
      <w:r w:rsidR="009611B5" w:rsidRPr="009611B5">
        <w:rPr>
          <w:sz w:val="20"/>
          <w:lang w:bidi="pl-PL"/>
        </w:rPr>
        <w:t xml:space="preserve">i </w:t>
      </w:r>
      <w:r w:rsidR="002257C9" w:rsidRPr="002257C9">
        <w:rPr>
          <w:sz w:val="20"/>
          <w:lang w:bidi="pl-PL"/>
        </w:rPr>
        <w:t>6 grudnia 2021r.</w:t>
      </w:r>
      <w:r w:rsidR="009611B5" w:rsidRPr="009611B5">
        <w:rPr>
          <w:sz w:val="20"/>
          <w:lang w:bidi="pl-PL"/>
        </w:rPr>
        <w:t>.</w:t>
      </w:r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1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2" w:name="_Hlk41899033"/>
      <w:bookmarkEnd w:id="1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9611B5">
        <w:rPr>
          <w:rFonts w:eastAsiaTheme="minorEastAsia" w:cs="Arial"/>
          <w:bCs/>
          <w:sz w:val="20"/>
        </w:rPr>
        <w:t>Sandomierzu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2"/>
      <w:r w:rsidR="009611B5" w:rsidRPr="00102DC1">
        <w:rPr>
          <w:rFonts w:eastAsiaTheme="minorEastAsia" w:cs="Calibri"/>
          <w:bCs/>
          <w:sz w:val="20"/>
        </w:rPr>
        <w:t xml:space="preserve">znak: </w:t>
      </w:r>
      <w:r w:rsidR="004E7A5A" w:rsidRPr="004E7A5A">
        <w:rPr>
          <w:rFonts w:eastAsiaTheme="minorEastAsia" w:cs="Calibri"/>
          <w:bCs/>
          <w:sz w:val="20"/>
          <w:lang w:bidi="pl-PL"/>
        </w:rPr>
        <w:t xml:space="preserve">KR.ZZŚ.4.4360.152.2021.DO z dnia 14 października 2021r. </w:t>
      </w:r>
      <w:r w:rsidR="004E7A5A">
        <w:rPr>
          <w:rFonts w:eastAsiaTheme="minorEastAsia" w:cs="Calibri"/>
          <w:bCs/>
          <w:sz w:val="20"/>
          <w:lang w:bidi="pl-PL"/>
        </w:rPr>
        <w:t xml:space="preserve">i </w:t>
      </w:r>
      <w:r w:rsidR="004E7A5A" w:rsidRPr="004E7A5A">
        <w:rPr>
          <w:rFonts w:eastAsiaTheme="minorEastAsia" w:cs="Calibri"/>
          <w:bCs/>
          <w:sz w:val="20"/>
          <w:lang w:bidi="pl-PL"/>
        </w:rPr>
        <w:t>16 grudnia 2021r.</w:t>
      </w:r>
      <w:r w:rsidR="004E7A5A">
        <w:rPr>
          <w:rFonts w:eastAsiaTheme="minorEastAsia" w:cs="Calibri"/>
          <w:bCs/>
          <w:sz w:val="20"/>
          <w:lang w:bidi="pl-PL"/>
        </w:rPr>
        <w:t xml:space="preserve"> oraz Marszałka Województwa Podkarpackiego </w:t>
      </w:r>
      <w:r w:rsidR="004E7A5A" w:rsidRPr="004E7A5A">
        <w:rPr>
          <w:rFonts w:eastAsiaTheme="minorEastAsia" w:cs="Calibri"/>
          <w:bCs/>
          <w:sz w:val="20"/>
          <w:lang w:bidi="pl-PL"/>
        </w:rPr>
        <w:t xml:space="preserve">znak </w:t>
      </w:r>
      <w:r w:rsidR="004E7A5A" w:rsidRPr="004E7A5A">
        <w:rPr>
          <w:rFonts w:eastAsiaTheme="minorEastAsia" w:cs="Calibri"/>
          <w:bCs/>
          <w:sz w:val="20"/>
          <w:lang w:val="pl" w:bidi="pl-PL"/>
        </w:rPr>
        <w:t xml:space="preserve">OS-1.7220.19.2021.MD z dnia </w:t>
      </w:r>
      <w:r w:rsidR="004E7A5A" w:rsidRPr="004E7A5A">
        <w:rPr>
          <w:rFonts w:eastAsiaTheme="minorEastAsia" w:cs="Calibri"/>
          <w:bCs/>
          <w:sz w:val="20"/>
          <w:lang w:bidi="pl-PL"/>
        </w:rPr>
        <w:t>25 sierpnia 2021r.</w:t>
      </w:r>
      <w:r w:rsidR="004E7A5A">
        <w:rPr>
          <w:rFonts w:eastAsiaTheme="minorEastAsia" w:cs="Calibri"/>
          <w:bCs/>
          <w:sz w:val="20"/>
          <w:lang w:bidi="pl-PL"/>
        </w:rPr>
        <w:t xml:space="preserve"> i </w:t>
      </w:r>
      <w:r w:rsidR="004E7A5A" w:rsidRPr="004E7A5A">
        <w:rPr>
          <w:rFonts w:eastAsiaTheme="minorEastAsia" w:cs="Calibri"/>
          <w:bCs/>
          <w:sz w:val="20"/>
          <w:lang w:val="pl" w:bidi="pl-PL"/>
        </w:rPr>
        <w:t>30 listopada 2021r.</w:t>
      </w:r>
      <w:r w:rsidR="004E7A5A">
        <w:rPr>
          <w:rFonts w:eastAsiaTheme="minorEastAsia" w:cs="Calibri"/>
          <w:bCs/>
          <w:sz w:val="20"/>
          <w:lang w:bidi="pl-PL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3" w:name="_Hlk89418916"/>
    <w:p w14:paraId="67189690" w14:textId="589BBA22" w:rsidR="00580468" w:rsidRPr="00AF24AB" w:rsidRDefault="00BB76E4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B76E4">
        <w:rPr>
          <w:rFonts w:ascii="Verdana" w:hAnsi="Verdana"/>
          <w:sz w:val="20"/>
          <w:szCs w:val="20"/>
        </w:rPr>
        <w:fldChar w:fldCharType="begin"/>
      </w:r>
      <w:r w:rsidRPr="00BB76E4">
        <w:rPr>
          <w:rFonts w:ascii="Verdana" w:hAnsi="Verdana"/>
          <w:sz w:val="20"/>
          <w:szCs w:val="20"/>
        </w:rPr>
        <w:instrText xml:space="preserve"> HYPERLINK "http://bip.tarnobrzeg.pl/" </w:instrText>
      </w:r>
      <w:r w:rsidRPr="00BB76E4">
        <w:rPr>
          <w:rFonts w:ascii="Verdana" w:hAnsi="Verdana"/>
          <w:sz w:val="20"/>
          <w:szCs w:val="20"/>
        </w:rPr>
        <w:fldChar w:fldCharType="separate"/>
      </w:r>
      <w:r w:rsidRPr="00BB76E4">
        <w:rPr>
          <w:rStyle w:val="Hipercze"/>
          <w:rFonts w:ascii="Verdana" w:hAnsi="Verdana"/>
          <w:sz w:val="20"/>
          <w:szCs w:val="20"/>
        </w:rPr>
        <w:t>http://bip.tarnobrzeg.pl/</w:t>
      </w:r>
      <w:r w:rsidRPr="00BB76E4">
        <w:rPr>
          <w:rFonts w:ascii="Verdana" w:hAnsi="Verdana"/>
          <w:sz w:val="20"/>
          <w:szCs w:val="20"/>
        </w:rPr>
        <w:fldChar w:fldCharType="end"/>
      </w:r>
      <w:bookmarkEnd w:id="3"/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4601C4FC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 xml:space="preserve">Z-ca </w:t>
      </w:r>
      <w:r w:rsidR="00A66C8F">
        <w:rPr>
          <w:rFonts w:ascii="Verdana" w:hAnsi="Verdana"/>
          <w:sz w:val="16"/>
          <w:szCs w:val="16"/>
        </w:rPr>
        <w:t>N</w:t>
      </w:r>
      <w:r w:rsidR="003D1594">
        <w:rPr>
          <w:rFonts w:ascii="Verdana" w:hAnsi="Verdana"/>
          <w:sz w:val="16"/>
          <w:szCs w:val="16"/>
        </w:rPr>
        <w:t>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D960" w14:textId="77777777" w:rsidR="00425030" w:rsidRDefault="00425030" w:rsidP="005D60F8">
      <w:r>
        <w:separator/>
      </w:r>
    </w:p>
  </w:endnote>
  <w:endnote w:type="continuationSeparator" w:id="0">
    <w:p w14:paraId="5AB71DA1" w14:textId="77777777" w:rsidR="00425030" w:rsidRDefault="00425030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DE19" w14:textId="77777777" w:rsidR="00425030" w:rsidRDefault="00425030" w:rsidP="005D60F8">
      <w:r>
        <w:separator/>
      </w:r>
    </w:p>
  </w:footnote>
  <w:footnote w:type="continuationSeparator" w:id="0">
    <w:p w14:paraId="42565C34" w14:textId="77777777" w:rsidR="00425030" w:rsidRDefault="00425030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73F09388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B4D54"/>
    <w:rsid w:val="000E2EF9"/>
    <w:rsid w:val="00102DC1"/>
    <w:rsid w:val="00107CA6"/>
    <w:rsid w:val="00113E03"/>
    <w:rsid w:val="00132BAE"/>
    <w:rsid w:val="001343A3"/>
    <w:rsid w:val="00144B64"/>
    <w:rsid w:val="00164583"/>
    <w:rsid w:val="001827E3"/>
    <w:rsid w:val="00217A32"/>
    <w:rsid w:val="002257C9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25030"/>
    <w:rsid w:val="00435113"/>
    <w:rsid w:val="00454EDD"/>
    <w:rsid w:val="004E402D"/>
    <w:rsid w:val="004E7A5A"/>
    <w:rsid w:val="005027AD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67901"/>
    <w:rsid w:val="007A4199"/>
    <w:rsid w:val="008871BD"/>
    <w:rsid w:val="008B352F"/>
    <w:rsid w:val="008D1764"/>
    <w:rsid w:val="00900F66"/>
    <w:rsid w:val="00926C24"/>
    <w:rsid w:val="009611B5"/>
    <w:rsid w:val="00964C83"/>
    <w:rsid w:val="00976537"/>
    <w:rsid w:val="009C6AFD"/>
    <w:rsid w:val="009D3490"/>
    <w:rsid w:val="009D7C30"/>
    <w:rsid w:val="00A05E76"/>
    <w:rsid w:val="00A211E8"/>
    <w:rsid w:val="00A366A0"/>
    <w:rsid w:val="00A66C8F"/>
    <w:rsid w:val="00A66F7B"/>
    <w:rsid w:val="00AF24AB"/>
    <w:rsid w:val="00B07947"/>
    <w:rsid w:val="00B461B2"/>
    <w:rsid w:val="00B91DF0"/>
    <w:rsid w:val="00BB76E4"/>
    <w:rsid w:val="00BD1E58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7</cp:revision>
  <cp:lastPrinted>2022-01-18T10:46:00Z</cp:lastPrinted>
  <dcterms:created xsi:type="dcterms:W3CDTF">2021-09-24T10:50:00Z</dcterms:created>
  <dcterms:modified xsi:type="dcterms:W3CDTF">2022-01-18T10:47:00Z</dcterms:modified>
</cp:coreProperties>
</file>