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8A549F" w:rsidRDefault="006D0ABF" w:rsidP="008A549F">
      <w:pPr>
        <w:jc w:val="center"/>
        <w:rPr>
          <w:rFonts w:ascii="Arial" w:hAnsi="Arial" w:cs="Arial"/>
          <w:sz w:val="20"/>
          <w:szCs w:val="20"/>
        </w:rPr>
      </w:pPr>
      <w:r w:rsidRPr="006D0ABF">
        <w:rPr>
          <w:rFonts w:ascii="Arial" w:hAnsi="Arial" w:cs="Arial"/>
          <w:b/>
          <w:bCs/>
          <w:lang w:eastAsia="ar-SA"/>
        </w:rPr>
        <w:t>„</w:t>
      </w:r>
      <w:bookmarkStart w:id="0" w:name="OLE_LINK2"/>
      <w:bookmarkStart w:id="1" w:name="OLE_LINK1"/>
      <w:r w:rsidRPr="006D0ABF">
        <w:rPr>
          <w:rFonts w:ascii="Arial" w:hAnsi="Arial" w:cs="Arial"/>
          <w:b/>
          <w:bCs/>
          <w:iCs/>
          <w:lang w:eastAsia="ar-SA"/>
        </w:rPr>
        <w:t>Pełnienie funkcji Operatora zarządzającego</w:t>
      </w:r>
      <w:bookmarkEnd w:id="0"/>
      <w:bookmarkEnd w:id="1"/>
      <w:r w:rsidRPr="006D0ABF">
        <w:rPr>
          <w:rFonts w:ascii="Arial" w:hAnsi="Arial" w:cs="Arial"/>
          <w:b/>
          <w:bCs/>
          <w:iCs/>
          <w:lang w:eastAsia="ar-SA"/>
        </w:rPr>
        <w:t xml:space="preserve"> Tarnobrzeskim Parkiem Przemysłowo-Technologicznym”</w:t>
      </w:r>
      <w:bookmarkStart w:id="2" w:name="_GoBack"/>
      <w:bookmarkEnd w:id="2"/>
    </w:p>
    <w:p w:rsidR="00D3070C" w:rsidRDefault="00D3070C" w:rsidP="00D3070C">
      <w:pPr>
        <w:jc w:val="center"/>
        <w:rPr>
          <w:rFonts w:ascii="Arial" w:hAnsi="Arial" w:cs="Arial"/>
          <w:b/>
          <w:sz w:val="28"/>
          <w:szCs w:val="28"/>
        </w:rPr>
      </w:pPr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Pr="00970F02" w:rsidRDefault="00970F02" w:rsidP="00970F02">
      <w:pPr>
        <w:suppressAutoHyphens/>
        <w:spacing w:line="300" w:lineRule="auto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970F02">
        <w:rPr>
          <w:b/>
          <w:color w:val="000000" w:themeColor="text1"/>
          <w:sz w:val="22"/>
          <w:szCs w:val="22"/>
          <w:u w:val="single"/>
          <w:lang w:eastAsia="ar-SA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BBA"/>
    <w:rsid w:val="00246851"/>
    <w:rsid w:val="002802A0"/>
    <w:rsid w:val="0032700C"/>
    <w:rsid w:val="00375487"/>
    <w:rsid w:val="003B5530"/>
    <w:rsid w:val="00461652"/>
    <w:rsid w:val="00523788"/>
    <w:rsid w:val="00532CDB"/>
    <w:rsid w:val="00557070"/>
    <w:rsid w:val="006B4649"/>
    <w:rsid w:val="006D0ABF"/>
    <w:rsid w:val="007B0DE4"/>
    <w:rsid w:val="007C5E3B"/>
    <w:rsid w:val="007E10B5"/>
    <w:rsid w:val="008A549F"/>
    <w:rsid w:val="00970F02"/>
    <w:rsid w:val="00980402"/>
    <w:rsid w:val="009C06E9"/>
    <w:rsid w:val="00A3409F"/>
    <w:rsid w:val="00A706FD"/>
    <w:rsid w:val="00AF1273"/>
    <w:rsid w:val="00D019A3"/>
    <w:rsid w:val="00D23561"/>
    <w:rsid w:val="00D3070C"/>
    <w:rsid w:val="00E02FD4"/>
    <w:rsid w:val="00E21BBA"/>
    <w:rsid w:val="00E7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0B335-5D37-409D-9644-FCF67CFA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25</cp:revision>
  <cp:lastPrinted>2021-08-04T07:23:00Z</cp:lastPrinted>
  <dcterms:created xsi:type="dcterms:W3CDTF">2021-04-09T08:09:00Z</dcterms:created>
  <dcterms:modified xsi:type="dcterms:W3CDTF">2022-01-24T10:27:00Z</dcterms:modified>
</cp:coreProperties>
</file>