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7E" w:rsidRP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bookmarkStart w:id="0" w:name="_GoBack"/>
      <w:bookmarkEnd w:id="0"/>
      <w:r w:rsidRPr="00F6427E">
        <w:rPr>
          <w:rFonts w:ascii="Arial-BoldMT" w:hAnsi="Arial-BoldMT" w:cs="Arial-BoldMT"/>
          <w:b/>
          <w:bCs/>
          <w:sz w:val="23"/>
          <w:szCs w:val="23"/>
        </w:rPr>
        <w:t>Ogłoszenie nr 2022/BZP 00049488/01 z dnia 2022-02-08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Ogłoszenie o zamówieniu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Dostawy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Dostawa samochodu ciężarowego wraz z wyposażeniem służącym do transportu i rozścielania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asfaltu dla Rejonu Dróg Miejskich w Tarnobrzegu.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 - ZAMAWIAJĄCY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1.1.) Rola zamawiającego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Postępowanie prowadzone jest samodzielnie przez zamawiającego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1.2.) Nazwa zamawiającego: </w:t>
      </w:r>
      <w:r>
        <w:rPr>
          <w:rFonts w:ascii="ArialMT" w:hAnsi="ArialMT" w:cs="ArialMT"/>
          <w:sz w:val="23"/>
          <w:szCs w:val="23"/>
        </w:rPr>
        <w:t>REJON DRÓG MIEJSKICH SPÓŁKA Z OGRANICZONĄ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ODPOWIEDZIALNOŚCIĄ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1.4) Krajowy Numer Identyfikacyjny: </w:t>
      </w:r>
      <w:r>
        <w:rPr>
          <w:rFonts w:ascii="ArialMT" w:hAnsi="ArialMT" w:cs="ArialMT"/>
          <w:sz w:val="23"/>
          <w:szCs w:val="23"/>
        </w:rPr>
        <w:t>REGON 830369458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1.5) Adres zamawiającego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1.5.1.) Ulica: </w:t>
      </w:r>
      <w:r>
        <w:rPr>
          <w:rFonts w:ascii="ArialMT" w:hAnsi="ArialMT" w:cs="ArialMT"/>
          <w:sz w:val="23"/>
          <w:szCs w:val="23"/>
        </w:rPr>
        <w:t>ul. Dąbrówki 44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1.5.2.) Miejscowość: </w:t>
      </w:r>
      <w:r>
        <w:rPr>
          <w:rFonts w:ascii="ArialMT" w:hAnsi="ArialMT" w:cs="ArialMT"/>
          <w:sz w:val="23"/>
          <w:szCs w:val="23"/>
        </w:rPr>
        <w:t>Tarnobrzeg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1.5.3.) Kod pocztowy: </w:t>
      </w:r>
      <w:r>
        <w:rPr>
          <w:rFonts w:ascii="ArialMT" w:hAnsi="ArialMT" w:cs="ArialMT"/>
          <w:sz w:val="23"/>
          <w:szCs w:val="23"/>
        </w:rPr>
        <w:t>39-400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1.5.4.) Województwo: </w:t>
      </w:r>
      <w:r>
        <w:rPr>
          <w:rFonts w:ascii="ArialMT" w:hAnsi="ArialMT" w:cs="ArialMT"/>
          <w:sz w:val="23"/>
          <w:szCs w:val="23"/>
        </w:rPr>
        <w:t>podkarpackie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1.5.5.) Kraj: </w:t>
      </w:r>
      <w:r>
        <w:rPr>
          <w:rFonts w:ascii="ArialMT" w:hAnsi="ArialMT" w:cs="ArialMT"/>
          <w:sz w:val="23"/>
          <w:szCs w:val="23"/>
        </w:rPr>
        <w:t>Polska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1.5.6.) Lokalizacja NUTS 3: </w:t>
      </w:r>
      <w:r>
        <w:rPr>
          <w:rFonts w:ascii="ArialMT" w:hAnsi="ArialMT" w:cs="ArialMT"/>
          <w:sz w:val="23"/>
          <w:szCs w:val="23"/>
        </w:rPr>
        <w:t>PL824 - Tarnobrzeski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1.5.7.) Numer telefonu: </w:t>
      </w:r>
      <w:r>
        <w:rPr>
          <w:rFonts w:ascii="ArialMT" w:hAnsi="ArialMT" w:cs="ArialMT"/>
          <w:sz w:val="23"/>
          <w:szCs w:val="23"/>
        </w:rPr>
        <w:t>15 822-33-82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1.5.9.) Adres poczty elektronicznej: </w:t>
      </w:r>
      <w:r>
        <w:rPr>
          <w:rFonts w:ascii="ArialMT" w:hAnsi="ArialMT" w:cs="ArialMT"/>
          <w:sz w:val="23"/>
          <w:szCs w:val="23"/>
        </w:rPr>
        <w:t>zampub@um.tarnobrzeg.pl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1.5.10.) Adres strony internetowej zamawiającego: </w:t>
      </w:r>
      <w:r>
        <w:rPr>
          <w:rFonts w:ascii="ArialMT" w:hAnsi="ArialMT" w:cs="ArialMT"/>
          <w:sz w:val="23"/>
          <w:szCs w:val="23"/>
        </w:rPr>
        <w:t>www.rdm.tarnobrzeg.pl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1.6.) Rodzaj zamawiającego: </w:t>
      </w:r>
      <w:r>
        <w:rPr>
          <w:rFonts w:ascii="ArialMT" w:hAnsi="ArialMT" w:cs="ArialMT"/>
          <w:sz w:val="23"/>
          <w:szCs w:val="23"/>
        </w:rPr>
        <w:t>Zamawiający publiczny - jednostka sektora finansów publicznych - inne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państwowe i samorządowe osoby prawne utworzone na podstawie odrębnych ustaw w celu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wykonywania zadań publicznych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1.7.) Przedmiot działalności zamawiającego: </w:t>
      </w:r>
      <w:r>
        <w:rPr>
          <w:rFonts w:ascii="ArialMT" w:hAnsi="ArialMT" w:cs="ArialMT"/>
          <w:sz w:val="23"/>
          <w:szCs w:val="23"/>
        </w:rPr>
        <w:t>Inna działalność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Podstawowa </w:t>
      </w:r>
      <w:proofErr w:type="spellStart"/>
      <w:r>
        <w:rPr>
          <w:rFonts w:ascii="ArialMT" w:hAnsi="ArialMT" w:cs="ArialMT"/>
          <w:sz w:val="25"/>
          <w:szCs w:val="25"/>
        </w:rPr>
        <w:t>działalnoscia</w:t>
      </w:r>
      <w:proofErr w:type="spellEnd"/>
      <w:r>
        <w:rPr>
          <w:rFonts w:ascii="ArialMT" w:hAnsi="ArialMT" w:cs="ArialMT"/>
          <w:sz w:val="25"/>
          <w:szCs w:val="25"/>
        </w:rPr>
        <w:t xml:space="preserve"> gospodarcza </w:t>
      </w:r>
      <w:proofErr w:type="spellStart"/>
      <w:r>
        <w:rPr>
          <w:rFonts w:ascii="ArialMT" w:hAnsi="ArialMT" w:cs="ArialMT"/>
          <w:sz w:val="25"/>
          <w:szCs w:val="25"/>
        </w:rPr>
        <w:t>sa</w:t>
      </w:r>
      <w:proofErr w:type="spellEnd"/>
      <w:r>
        <w:rPr>
          <w:rFonts w:ascii="ArialMT" w:hAnsi="ArialMT" w:cs="ArialMT"/>
          <w:sz w:val="25"/>
          <w:szCs w:val="25"/>
        </w:rPr>
        <w:t xml:space="preserve"> roboty związane z budową </w:t>
      </w:r>
      <w:proofErr w:type="spellStart"/>
      <w:r>
        <w:rPr>
          <w:rFonts w:ascii="ArialMT" w:hAnsi="ArialMT" w:cs="ArialMT"/>
          <w:sz w:val="25"/>
          <w:szCs w:val="25"/>
        </w:rPr>
        <w:t>dróg,transport</w:t>
      </w:r>
      <w:proofErr w:type="spellEnd"/>
      <w:r>
        <w:rPr>
          <w:rFonts w:ascii="ArialMT" w:hAnsi="ArialMT" w:cs="ArialMT"/>
          <w:sz w:val="25"/>
          <w:szCs w:val="25"/>
        </w:rPr>
        <w:t xml:space="preserve"> towarów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II – INFORMACJE PODSTAWOWE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2.1.) Ogłoszenie dotyczy: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publicznego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2.2.) Ogłoszenie dotyczy usług społecznych i innych szczególnych usług: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2.3.) Nazwa zamówienia albo umowy ramowej: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Dostawa samochodu ciężarowego wraz z wyposażeniem służącym do transportu i rozścielania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asfaltu dla Rejonu Dróg Miejskich w Tarnobrzegu.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00049488/01 z dnia 2022-02-08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2022-02-08 Biuletyn Zamówień Publicznych Ogłoszenie o zamówieniu - Zamówienie udzielane jest w trybie podstawowym na podstawie: art. 275 pkt 1 ustawy - Dostawy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2.4.) Identyfikator postępowania: </w:t>
      </w:r>
      <w:r>
        <w:rPr>
          <w:rFonts w:ascii="ArialMT" w:hAnsi="ArialMT" w:cs="ArialMT"/>
          <w:sz w:val="23"/>
          <w:szCs w:val="23"/>
        </w:rPr>
        <w:t>ocds-148610-13b755b7-88ab-11ec-9bc1-c2db95d08897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2.5.) Numer ogłoszenia: </w:t>
      </w:r>
      <w:r>
        <w:rPr>
          <w:rFonts w:ascii="ArialMT" w:hAnsi="ArialMT" w:cs="ArialMT"/>
          <w:sz w:val="23"/>
          <w:szCs w:val="23"/>
        </w:rPr>
        <w:t>2022/BZP 00049488/01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2.6.) Wersja ogłoszenia: </w:t>
      </w:r>
      <w:r>
        <w:rPr>
          <w:rFonts w:ascii="ArialMT" w:hAnsi="ArialMT" w:cs="ArialMT"/>
          <w:sz w:val="23"/>
          <w:szCs w:val="23"/>
        </w:rPr>
        <w:t>01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2.7.) Data ogłoszenia: </w:t>
      </w:r>
      <w:r>
        <w:rPr>
          <w:rFonts w:ascii="ArialMT" w:hAnsi="ArialMT" w:cs="ArialMT"/>
          <w:sz w:val="23"/>
          <w:szCs w:val="23"/>
        </w:rPr>
        <w:t>2022-02-08 08:10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2.8.) Zamówienie albo umowa ramowa zostały ujęte w planie postępowań: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2.11.) O udzielenie zamówienia mogą ubiegać się wyłącznie wykonawcy, o których mowa w art.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94 ustawy: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2.14.) Czy zamówienie albo umowa ramowa dotyczy projektu lub programu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współfinansowanego ze środków Unii Europejskiej: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2.16.) Tryb udzielenia zamówienia wraz z podstawą prawną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Zamówienie udzielane jest w trybie podstawowym na podstawie: art. 275 pkt 1 ustawy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lastRenderedPageBreak/>
        <w:t>SEKCJA III – UDOSTĘPNIANIE DOKUMENTÓW ZAMÓWIENIA I KOMUNIKACJA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3.1.) Adres strony internetowej prowadzonego postępowania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bip.tarnobrzeg.pl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3.2.) Zamawiający zastrzega dostęp do dokumentów zamówienia: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3.4.) Wykonawcy zobowiązani są do składania ofert, wniosków o dopuszczenie do udziału w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postępowaniu, oświadczeń oraz innych dokumentów wyłącznie przy użyciu środków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komunikacji elektronicznej: </w:t>
      </w:r>
      <w:r>
        <w:rPr>
          <w:rFonts w:ascii="ArialMT" w:hAnsi="ArialMT" w:cs="ArialMT"/>
          <w:sz w:val="23"/>
          <w:szCs w:val="23"/>
        </w:rPr>
        <w:t>Tak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3.5.) Informacje o środkach komunikacji elektronicznej, przy użyciu których zamawiający będzie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komunikował się z wykonawcami - adres strony internetowej: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3.6.) Wymagania techniczne i organizacyjne dotyczące korespondencji elektronicznej: </w:t>
      </w:r>
      <w:r>
        <w:rPr>
          <w:rFonts w:ascii="ArialMT" w:hAnsi="ArialMT" w:cs="ArialMT"/>
          <w:sz w:val="23"/>
          <w:szCs w:val="23"/>
        </w:rPr>
        <w:t>1. W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postępowaniu o udzielenie zamówienia komunikacja między Zamawiającym, a Wykonawcami odbywa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się przy użyciu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 xml:space="preserve"> https://miniportal.uzp.gov.pl, </w:t>
      </w:r>
      <w:proofErr w:type="spellStart"/>
      <w:r>
        <w:rPr>
          <w:rFonts w:ascii="ArialMT" w:hAnsi="ArialMT" w:cs="ArialMT"/>
          <w:sz w:val="23"/>
          <w:szCs w:val="23"/>
        </w:rPr>
        <w:t>ePUAPu</w:t>
      </w:r>
      <w:proofErr w:type="spellEnd"/>
      <w:r>
        <w:rPr>
          <w:rFonts w:ascii="ArialMT" w:hAnsi="ArialMT" w:cs="ArialMT"/>
          <w:sz w:val="23"/>
          <w:szCs w:val="23"/>
        </w:rPr>
        <w:t xml:space="preserve"> https://epuap.gov.pl/wps/portal oraz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poczty elektronicznej: zampub@um.tarnobrzeg.pl2. Wykonawca zamierzający wziąć udział w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postępowaniu o udzielenie zamówienia publicznego, musi posiadać konto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. Wykonawca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posiadający konto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ma dostęp do formularzy: „Formularz do złożenia, zmiany, wycofania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oferty lub wniosku” oraz do „Formularza do komunikacji”.3. Wymagania techniczne i organizacyjne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wysyłania i odbierania dokumentów elektronicznych, elektronicznych kopii dokumentów i oświadczeń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oraz informacji przekazywanych przy ich użyciu opisane zostały w Regulaminie korzystania z systemu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miniPortal</w:t>
      </w:r>
      <w:proofErr w:type="spellEnd"/>
      <w:r>
        <w:rPr>
          <w:rFonts w:ascii="ArialMT" w:hAnsi="ArialMT" w:cs="ArialMT"/>
          <w:sz w:val="23"/>
          <w:szCs w:val="23"/>
        </w:rPr>
        <w:t xml:space="preserve"> oraz Warunkach korzystania z elektronicznej platformy usług administracji publicznej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(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).4. Maksymalny rozmiar plików przesyłanych za pośrednictwem dedykowanych formularzy: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„Formularz złożenia, zmiany, wycofania oferty lub wniosku” i „Formularza do komunikacji” wynosi 150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MB (dotyczy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 xml:space="preserve"> oraz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). 5. Za datę przekazania oferty, wniosków, zawiadomień,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dokumentów elektronicznych, oświadczeń lub elektronicznych kopii dokumentów lub oświadczeń oraz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innych informacji przekazywanych w postępowaniu, przyjmuje się datę ich przekazania na ePUAP.6.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Dane postępowanie można wyszukać na liście wszystkich postępowań w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 xml:space="preserve"> klikając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wcześniej opcję „Dla Wykonawców” lub ze strony głównej z zakładki Postępowania.7. W postępowaniu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 udzielenie zamówienia komunikacja pomiędzy Zamawiającym a Wykonawcami w szczególności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składanie oświadczeń, wniosków (inna niż oferta Wykonawcy i załączniki do oferty), zawiadomień oraz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przekazywanie informacji odbywa się:• 7.1. za pośrednictwem dedykowanego formularza dostępnego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oraz udostępnionego przez </w:t>
      </w:r>
      <w:proofErr w:type="spellStart"/>
      <w:r>
        <w:rPr>
          <w:rFonts w:ascii="ArialMT" w:hAnsi="ArialMT" w:cs="ArialMT"/>
          <w:sz w:val="23"/>
          <w:szCs w:val="23"/>
        </w:rPr>
        <w:t>miniPortal</w:t>
      </w:r>
      <w:proofErr w:type="spellEnd"/>
      <w:r>
        <w:rPr>
          <w:rFonts w:ascii="ArialMT" w:hAnsi="ArialMT" w:cs="ArialMT"/>
          <w:sz w:val="23"/>
          <w:szCs w:val="23"/>
        </w:rPr>
        <w:t xml:space="preserve"> (Formularz do komunikacji),• 7.2.drogą elektroniczną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lastRenderedPageBreak/>
        <w:t>na adres: zampub@um.tarnobrzeg.pl, przy czym sposób komunikacji wskazany w pkt 7.2 SWZ nie jest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właściwy dla oferty oraz dokumentów składanych wraz z ofertą (wymagających szyfrowania), które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00049488/01 z dnia 2022-02-08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2022-02-08 Biuletyn Zamówień Publicznych Ogłoszenie o zamówieniu - Zamówienie udzielane jest w trybie podstawowym na podstawie: art. 275 pkt 1 ustawy - Dostawy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należy składać wyłącznie w sposób wskazany w pkt 7.1 SWZ. 8. Dokumenty elektroniczne składane są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przez Wykonawcę za pośrednictwem Formularza do komunikacji jako załączniki. Zamawiający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dopuszcza również możliwość składania dokumentów elektronicznych za pomocą poczty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elektronicznej, na wskazany w pkt 7.2 SWZ adres email (za wyjątkiem oferty i dokumentów składanych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wraz z ofertą, które powinny być złożone w sposób określony w pkt 7.1 SWZ). Sposób sporządzenia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dokumentów elektronicznych, musi być zgody z wymaganiami określonymi w Rozporządzeniu Prezesa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Rady Ministrów z dnia 30 grudnia 2020r. w sprawie sposobu sporządzania i przekazywania informacji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oraz wymagań technicznych dla dokumentów elektronicznych oraz środków komunikacji elektronicznej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 postępowaniu o udzielenie zamówienia publicznego lub konkursie. (Dz. U. z 2020 poz. 2452) oraz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rozporządzeniu Ministra Rozwoju, Pracy i Technologii z dnia 23 grudnia 2020 r. w sprawie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podmiotowych środków dowodowych oraz innych dokumentów lub oświadczeń, jakich może żądać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zamawiający od wykonawcy (Dz. U. z 2020 poz. 2415).9. Zamawiający nie przewiduje sposobu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komunikowania się z Wykonawcami w inny sposób niż przy użyciu środków komunikacji elektronicznej,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wskazanych w SWZ.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3.7.) Adres strony internetowej, pod którym są dostępne narzędzia, urządzenia lub formaty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plików, które nie są ogólnie dostępne: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3.8.) Zamawiający wymaga sporządzenia i przedstawienia ofert przy użyciu narzędzi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elektronicznego modelowania danych budowlanych lub innych podobnych narzędzi, które 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są ogólnie dostępne: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3.12.) Oferta - katalog elektroniczny: </w:t>
      </w:r>
      <w:r>
        <w:rPr>
          <w:rFonts w:ascii="ArialMT" w:hAnsi="ArialMT" w:cs="ArialMT"/>
          <w:sz w:val="23"/>
          <w:szCs w:val="23"/>
        </w:rPr>
        <w:t>Nie dotyczy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3.14.) Języki, w jakich mogą być sporządzane dokumenty składane w postępowaniu: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polski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3.15.) RODO (obowiązek informacyjny): </w:t>
      </w:r>
      <w:r>
        <w:rPr>
          <w:rFonts w:ascii="ArialMT" w:hAnsi="ArialMT" w:cs="ArialMT"/>
          <w:sz w:val="23"/>
          <w:szCs w:val="23"/>
        </w:rPr>
        <w:t>Klauzula została określona w SWZ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3.16.) RODO (ograniczenia stosowania): </w:t>
      </w:r>
      <w:r>
        <w:rPr>
          <w:rFonts w:ascii="ArialMT" w:hAnsi="ArialMT" w:cs="ArialMT"/>
          <w:sz w:val="23"/>
          <w:szCs w:val="23"/>
        </w:rPr>
        <w:t>Klauzula została określona w SWZ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IV – PRZEDMIOT ZAMÓWIENIA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4.1.) Informacje ogólne odnoszące się do przedmiotu zamówienia.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4.1.1.) Przed wszczęciem postępowania przeprowadzono konsultacje rynkowe: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4.1.2.) Numer referencyjny: </w:t>
      </w:r>
      <w:r>
        <w:rPr>
          <w:rFonts w:ascii="ArialMT" w:hAnsi="ArialMT" w:cs="ArialMT"/>
          <w:sz w:val="23"/>
          <w:szCs w:val="23"/>
        </w:rPr>
        <w:t>RDM/1/2022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4.1.3.) Rodzaj zamówienia: </w:t>
      </w:r>
      <w:r>
        <w:rPr>
          <w:rFonts w:ascii="ArialMT" w:hAnsi="ArialMT" w:cs="ArialMT"/>
          <w:sz w:val="23"/>
          <w:szCs w:val="23"/>
        </w:rPr>
        <w:t>Dostawy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4.1.4.) Zamawiający udziela zamówienia w częściach, z których każda stanowi przedmiot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odrębnego postępowania: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4.1.8.) Możliwe jest składanie ofert częściowych: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>4.1.13.) Zamawiający uwzględnia aspekty społeczne, środowiskowe lub etykiety w opisie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przedmiotu zamówienia: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 Informacje szczegółowe odnoszące się do przedmiotu zamówienia: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4.2.2.) Krótki opis przedmiotu zamówienia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Przedmiotem zamówienia jest dostawa dla Rejonu Dróg Miejskich Sp. z o.o. w Tarnobrzegu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używanego samochodu ciężarowego wraz z wyposażeniem służącym do transportu i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rozścielania asfaltu – rok produkcji, nie starszy niż z roku 2005.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Szczegółowy opis przedmiotu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00049488/01 z dnia 2022-02-08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2022-02-08 Biuletyn Zamówień Publicznych Ogłoszenie o zamówieniu - Zamówienie udzielane jest w trybie podstawowym na podstawie: art. 275 pkt 1 ustawy - Dostawy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znajduje się w załączniku nr 5 do SWZ – formularz cenowy.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4.2.6.) Główny kod CPV: </w:t>
      </w:r>
      <w:r>
        <w:rPr>
          <w:rFonts w:ascii="ArialMT" w:hAnsi="ArialMT" w:cs="ArialMT"/>
          <w:sz w:val="23"/>
          <w:szCs w:val="23"/>
        </w:rPr>
        <w:t>34137000-6 - Używane pojazdy do transportu towarów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4.2.8.) Zamówienie obejmuje opcje: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4.2.10.) Okres realizacji zamówienia albo umowy ramowej: </w:t>
      </w:r>
      <w:r>
        <w:rPr>
          <w:rFonts w:ascii="ArialMT" w:hAnsi="ArialMT" w:cs="ArialMT"/>
          <w:sz w:val="23"/>
          <w:szCs w:val="23"/>
        </w:rPr>
        <w:t>60 dni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4.2.11.) Zamawiający przewiduje wznowienia: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4.2.13.) Zamawiający przewiduje udzielenie dotychczasowemu wykonawcy zamówień na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podobne usługi lub roboty budowlane: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4.3.) Kryteria oceny ofert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4.3.1.) Sposób oceny ofert: </w:t>
      </w:r>
      <w:r>
        <w:rPr>
          <w:rFonts w:ascii="ArialMT" w:hAnsi="ArialMT" w:cs="ArialMT"/>
          <w:sz w:val="23"/>
          <w:szCs w:val="23"/>
        </w:rPr>
        <w:t>Zamawiający za najkorzystniejszą uzna ofertę, która nie podlega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odrzuceniu oraz uzyska największą liczbę punktów przyznanych w ramach kryteriów ustalonych w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SWZ.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4.3.2.) Sposób określania wagi kryteriów oceny ofert: </w:t>
      </w:r>
      <w:r>
        <w:rPr>
          <w:rFonts w:ascii="ArialMT" w:hAnsi="ArialMT" w:cs="ArialMT"/>
          <w:sz w:val="23"/>
          <w:szCs w:val="23"/>
        </w:rPr>
        <w:t>Procentowo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4.3.3.) Stosowane kryteria oceny ofert: </w:t>
      </w:r>
      <w:r>
        <w:rPr>
          <w:rFonts w:ascii="ArialMT" w:hAnsi="ArialMT" w:cs="ArialMT"/>
          <w:sz w:val="23"/>
          <w:szCs w:val="23"/>
        </w:rPr>
        <w:t>Kryterium ceny oraz kryteria jakościowe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1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Cena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60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2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4.3.4.) Rodzaj kryterium: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inne.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długość okresu gwarancji i rękojmi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20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3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4.3.4.) Rodzaj kryterium: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inne.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termin wykonania zamówienia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20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4.3.10.) Zamawiający określa aspekty społeczne, środowiskowe lub innowacyjne, żąda etykiet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lub stosuje rachunek kosztów cyklu życia w odniesieniu do kryterium oceny ofert: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 - KWALIFIKACJA WYKONAWCÓW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5.1.) Zamawiający przewiduje fakultatywne podstawy wykluczenia: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5.3.) Warunki udziału w postępowaniu: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5.5.) Zamawiający wymaga złożenia oświadczenia, o którym mowa w art.125 ust. 1 ustawy: </w:t>
      </w:r>
      <w:r>
        <w:rPr>
          <w:rFonts w:ascii="ArialMT" w:hAnsi="ArialMT" w:cs="ArialMT"/>
          <w:sz w:val="23"/>
          <w:szCs w:val="23"/>
        </w:rPr>
        <w:t>Tak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5.6.) Wykaz podmiotowych środków dowodowych na potwierdzenie niepodlegania wykluczeniu: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2) W celu potwierdzenia braku podstaw do wykluczenia Wykonawcy z udziału w postępowaniu: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00049488/01 z dnia 2022-02-08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lastRenderedPageBreak/>
        <w:t>2022-02-08 Biuletyn Zamówień Publicznych Ogłoszenie o zamówieniu - Zamówienie udzielane jest w trybie podstawowym na podstawie: art. 275 pkt 1 ustawy - Dostawy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a) oświadczenia Wykonawcy o aktualności informacji zawartych w oświadczeniu, o którym mowa w art.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125 ust. 1 ustawy, w zakresie podstaw wykluczenia z postępowania wskazanych przez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Zamawiającego - według wzoru stanowiącego załącznik nr 6 do SWZ;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5.7.) Wykaz podmiotowych środków dowodowych na potwierdzenie spełniania warunków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udziału w postępowaniu: </w:t>
      </w:r>
      <w:r>
        <w:rPr>
          <w:rFonts w:ascii="ArialMT" w:hAnsi="ArialMT" w:cs="ArialMT"/>
          <w:sz w:val="23"/>
          <w:szCs w:val="23"/>
        </w:rPr>
        <w:t>Nie dotyczy.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5.8.) Wykaz przedmiotowych środków dowodowych: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Nie dotyczy.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5.9.) Zamawiający przewiduje uzupełnienie przedmiotowych środków dowodowych: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5.11.) Wykaz innych wymaganych oświadczeń lub dokumentów: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Wykonawca dołączy do oferty – formularz cenowy – zał. nr 5 do SWZ.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VI - WARUNKI ZAMÓWIENIA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6.1.) Zamawiający wymaga albo dopuszcza oferty wariantowe: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6.3.) Zamawiający przewiduje aukcję elektroniczną: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6.4.) Zamawiający wymaga wadium: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6.5.) Zamawiający wymaga zabezpieczenia należytego wykonania umowy: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6.6.) Wymagania dotyczące składania oferty przez wykonawców wspólnie ubiegających się o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udzielenie zamówienia: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 Wykonawcy mogą wspólnie ubiegać się o udzielenie zamówienia. Zamawiający nie określa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szczególnego sposobu spełniania przez wykonawców wspólnie ubiegających się o udzielenie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warunków udziału w postępowaniu.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2. Warunek dotyczący uprawnień do prowadzenia określonej działalności gospodarczej lub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zawodowej, o którym mowa w art.112 ust. 2 pkt 2, jest spełniony, jeżeli co najmniej jeden z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wykonawców wspólnie ubiegających się o udzielenie zamówienia posiada uprawnienia do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prowadzenia określonej działalności gospodarczej lub zawodowej i zrealizuje roboty budowlane,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dostawy lub usługi, do których realizacji te uprawnienia są wymagane.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3. W odniesieniu do warunków dotyczących wykształcenia, kwalifikacji zawodowych lub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doświadczenia wykonawcy wspólnie ubiegający się o udzielenie zamówienia mogą polegać na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zdolnościach tych z wykonawców, którzy wykonają roboty budowlane lub usługi, do realizacji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których te zdolności są wymagane.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4. W przypadku, o którym mowa w ust. 2 i 3, wykonawcy wspólnie ubiegający się o udzielenie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za-mówienia dołączają odpowiednio do wniosku o dopuszczenie do udziału w postępowaniu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albo do oferty oświadczenie, z którego wynika, które roboty budowlane, dostawy lub usługi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wykonają </w:t>
      </w:r>
      <w:proofErr w:type="spellStart"/>
      <w:r>
        <w:rPr>
          <w:rFonts w:ascii="ArialMT" w:hAnsi="ArialMT" w:cs="ArialMT"/>
          <w:sz w:val="25"/>
          <w:szCs w:val="25"/>
        </w:rPr>
        <w:t>poszcze-gólni</w:t>
      </w:r>
      <w:proofErr w:type="spellEnd"/>
      <w:r>
        <w:rPr>
          <w:rFonts w:ascii="ArialMT" w:hAnsi="ArialMT" w:cs="ArialMT"/>
          <w:sz w:val="25"/>
          <w:szCs w:val="25"/>
        </w:rPr>
        <w:t xml:space="preserve"> wykonawcy.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Wymagana forma: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Wykonawcy składają oświadczenia w formie elektronicznej lub w postaci elektronicznej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opatrzonej podpisem zaufanym, lub podpisem osobistym osoby upoważnionej do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reprezentowania wykonawców zgodnie z formą reprezentacji określoną w dokumencie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rejestrowym właściwym dla formy organizacyjnej lub innym dokumencie.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przypadku gdy oświadczenie zostało sporządzone jako dokument w postaci papierowej i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opatrzone własnoręcznym podpisem, przekazuje się cyfrowe odwzorowanie tego dokumentu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opatrzone kwalifikowanym podpisem elektronicznym, podpisem zaufanym lub podpisem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osobistym, poświadczającym zgodność cyfrowego odwzorowania z dokumentem w postaci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papierowej.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Poświadczenia zgodności cyfrowego odwzorowania z dokumentem w postaci papierowej,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00049488/01 z dnia 2022-02-08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2022-02-08 Biuletyn Zamówień Publicznych Ogłoszenie o zamówieniu - Zamówienie udzielane jest w trybie podstawowym na podstawie: art. 275 pkt 1 ustawy - Dostawy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dokonuje odpowiednio wykonawca lub wykonawca wspólnie ubiegający się o udzielenie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lub notariusz.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5. W przypadku, o którym mowa w ust.1, wykonawcy ustanawiają pełnomocnika do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reprezentowania ich w postępowaniu o udzielenie zamówienia albo do reprezentowania w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postępowaniu i zawarcia umowy w sprawie zamówienia publicznego. Pełnomocnictwo winno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być załączone do oferty. Wszelka korespondencja prowadzona będzie wyłącznie z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pełnomocnikiem.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6. W przypadku Wykonawców wspólnie ubiegających się o udzielenie zamówienia,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oświadczenie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 niepodleganiu wykluczeniu i spełnianiu warunków udziału w postępowaniu składa każdy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 Wykonawców. Oświadczenie to ma potwierdzać brak podstaw wykluczenia oraz spełniania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warunków udziału w zakresie, w jakim każdy z Wykonawców wykazuje spełnianie warunków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udziału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postępowaniu.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7. Jeżeli została wybrana oferta wykonawców wspólnie ubiegających się o udzielenie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zamówienia, zamawiający może żądać przed zawarciem umowy w sprawie zamówienia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publicznego kopii umowy regulującej współpracę tych wykonawców.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8. Wykonawcy wspólnie ubiegający się o zamówienie ponoszą solidarną odpowiedzialność za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niewykonanie lub nienależyte wykonanie zamówienia, określoną w art. 366 Kodeksu cywilnego.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9. Oferta wspólna, składana przez dwóch lub więcej Wykonawców, powinna spełniać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następujące wymagania: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• Oferta wspólna powinna być sporządzona zgodnie z SWZ,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Sposób składania dokumentów w ofercie wspólnej: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dokumenty, dotyczące własnej firmy, takie jak np. oświadczenie o braku podstaw do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wykluczenia składa każdy z Wykonawców składających ofertę wspólną we własnym imieniu;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dokumenty wspólne takie jak np. formularz ofertowy, formularz cenowy, dokumenty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podmiotowe i przedmiotowe składa pełnomocnik Wykonawców w imieniu wszystkich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Wykonawców składających ofertę wspólną.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6.7.) Zamawiający przewiduje unieważnienie postępowania, jeśli środki publiczne, które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zamierzał przeznaczyć na sfinansowanie całości lub części zamówienia nie zostały przyznane: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Tak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VII - PROJEKTOWANE POSTANOWIENIA UMOWY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7.1.) Zamawiający przewiduje udzielenia zaliczek: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7.3.) Zamawiający przewiduje zmiany umowy: </w:t>
      </w:r>
      <w:r>
        <w:rPr>
          <w:rFonts w:ascii="ArialMT" w:hAnsi="ArialMT" w:cs="ArialMT"/>
          <w:sz w:val="23"/>
          <w:szCs w:val="23"/>
        </w:rPr>
        <w:t>Tak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7.4.) Rodzaj i zakres zmian umowy oraz warunki ich wprowadzenia: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Istotne postanowienia umowy zostały określone w załączniku nr 2 do SWZ.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7.5.) Zamawiający uwzględnił aspekty społeczne, środowiskowe, innowacyjne lub etykiety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związane z realizacją zamówienia: </w:t>
      </w:r>
      <w:r>
        <w:rPr>
          <w:rFonts w:ascii="ArialMT" w:hAnsi="ArialMT" w:cs="ArialMT"/>
          <w:sz w:val="23"/>
          <w:szCs w:val="23"/>
        </w:rPr>
        <w:t>Nie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VIII – PROCEDURA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8.1.) Termin składania ofert: </w:t>
      </w:r>
      <w:r>
        <w:rPr>
          <w:rFonts w:ascii="ArialMT" w:hAnsi="ArialMT" w:cs="ArialMT"/>
          <w:sz w:val="23"/>
          <w:szCs w:val="23"/>
        </w:rPr>
        <w:t>2022-02-21 10:00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8.2.) Miejsce składania ofert: </w:t>
      </w:r>
      <w:r>
        <w:rPr>
          <w:rFonts w:ascii="ArialMT" w:hAnsi="ArialMT" w:cs="ArialMT"/>
          <w:sz w:val="23"/>
          <w:szCs w:val="23"/>
        </w:rPr>
        <w:t>Wykonawca składa ofertę za pośrednictwem Formularza do złożenia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lub wycofania oferty dostępnego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i udostępnionego również na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>. Sposób złożenia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oferty opisany został w Instrukcji użytkownika dostępnej na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8.3.) Termin otwarcia ofert: </w:t>
      </w:r>
      <w:r>
        <w:rPr>
          <w:rFonts w:ascii="ArialMT" w:hAnsi="ArialMT" w:cs="ArialMT"/>
          <w:sz w:val="23"/>
          <w:szCs w:val="23"/>
        </w:rPr>
        <w:t>2022-02-21 11:00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00049488/01 z dnia 2022-02-08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2022-02-08 Biuletyn Zamówień Publicznych Ogłoszenie o zamówieniu - Zamówienie udzielane jest w trybie podstawowym na podstawie: art. 275 pkt 1 ustawy - Dostawy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8.4.) Termin związania ofertą: </w:t>
      </w:r>
      <w:r>
        <w:rPr>
          <w:rFonts w:ascii="ArialMT" w:hAnsi="ArialMT" w:cs="ArialMT"/>
          <w:sz w:val="23"/>
          <w:szCs w:val="23"/>
        </w:rPr>
        <w:t>do 2022-03-22</w:t>
      </w:r>
    </w:p>
    <w:p w:rsidR="00F6427E" w:rsidRDefault="00F6427E" w:rsidP="00F6427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00049488/01 z dnia 2022-02-08</w:t>
      </w:r>
    </w:p>
    <w:p w:rsidR="0032700C" w:rsidRDefault="00F6427E" w:rsidP="00F6427E">
      <w:r>
        <w:rPr>
          <w:rFonts w:ascii="ArialMT" w:hAnsi="ArialMT" w:cs="ArialMT"/>
          <w:sz w:val="11"/>
          <w:szCs w:val="11"/>
        </w:rPr>
        <w:t>2022-02-08 Biuletyn Zamówień Publicznych Ogłoszenie o zamówieniu - Zamówienie udzielane jest w trybie podstawowym na podstawie: art. 275 pkt 1 ustawy - Dostawy</w:t>
      </w:r>
    </w:p>
    <w:sectPr w:rsidR="0032700C" w:rsidSect="00F6427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1D"/>
    <w:rsid w:val="0032700C"/>
    <w:rsid w:val="0091561D"/>
    <w:rsid w:val="00F6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A404A-C85C-46FE-AF33-68C06D97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2382</Words>
  <Characters>14292</Characters>
  <Application>Microsoft Office Word</Application>
  <DocSecurity>0</DocSecurity>
  <Lines>119</Lines>
  <Paragraphs>33</Paragraphs>
  <ScaleCrop>false</ScaleCrop>
  <Company/>
  <LinksUpToDate>false</LinksUpToDate>
  <CharactersWithSpaces>16641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</cp:revision>
  <dcterms:created xsi:type="dcterms:W3CDTF">2022-02-08T07:11:00Z</dcterms:created>
  <dcterms:modified xsi:type="dcterms:W3CDTF">2022-02-08T07:12:00Z</dcterms:modified>
</cp:coreProperties>
</file>