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4C0C76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-775970</wp:posOffset>
            </wp:positionV>
            <wp:extent cx="7581900" cy="1072515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DE0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4C0C76" w:rsidRPr="00F06EB5" w:rsidRDefault="004C0C76" w:rsidP="00047728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Znak sprawy: BZP-I.271.2.2022</w:t>
      </w:r>
      <w:r w:rsidR="00047728" w:rsidRPr="00F06EB5">
        <w:rPr>
          <w:rFonts w:ascii="Arial" w:eastAsia="Calibri" w:hAnsi="Arial" w:cs="Arial"/>
          <w:sz w:val="20"/>
          <w:szCs w:val="20"/>
        </w:rPr>
        <w:tab/>
      </w:r>
      <w:r w:rsidR="004C25F5" w:rsidRPr="00F06EB5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Tarnobrzeg, dnia </w:t>
      </w:r>
      <w:r w:rsidR="000E611E">
        <w:rPr>
          <w:rFonts w:ascii="Arial" w:eastAsia="Calibri" w:hAnsi="Arial" w:cs="Arial"/>
          <w:sz w:val="20"/>
          <w:szCs w:val="20"/>
        </w:rPr>
        <w:t xml:space="preserve">10 </w:t>
      </w:r>
      <w:r>
        <w:rPr>
          <w:rFonts w:ascii="Arial" w:eastAsia="Calibri" w:hAnsi="Arial" w:cs="Arial"/>
          <w:sz w:val="20"/>
          <w:szCs w:val="20"/>
        </w:rPr>
        <w:t>lutego</w:t>
      </w:r>
      <w:r w:rsidR="004C25F5" w:rsidRPr="00F06EB5">
        <w:rPr>
          <w:rFonts w:ascii="Arial" w:eastAsia="Calibri" w:hAnsi="Arial" w:cs="Arial"/>
          <w:sz w:val="20"/>
          <w:szCs w:val="20"/>
        </w:rPr>
        <w:t xml:space="preserve"> 2022</w:t>
      </w:r>
      <w:r w:rsidR="00047728" w:rsidRPr="00F06EB5">
        <w:rPr>
          <w:rFonts w:ascii="Arial" w:eastAsia="Calibri" w:hAnsi="Arial" w:cs="Arial"/>
          <w:sz w:val="20"/>
          <w:szCs w:val="20"/>
        </w:rPr>
        <w:t>r.</w:t>
      </w:r>
    </w:p>
    <w:p w:rsidR="00047728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6EB5">
        <w:rPr>
          <w:rFonts w:ascii="Arial" w:eastAsia="Calibri" w:hAnsi="Arial" w:cs="Arial"/>
          <w:b/>
          <w:sz w:val="20"/>
          <w:szCs w:val="20"/>
        </w:rPr>
        <w:t>ZAWIADOMIENIE O WYBORZE OFERTY</w:t>
      </w:r>
    </w:p>
    <w:p w:rsidR="004C0C76" w:rsidRPr="00F06EB5" w:rsidRDefault="004C0C76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047728" w:rsidRPr="00F06EB5" w:rsidRDefault="00F06EB5" w:rsidP="004C0C76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4C0C76">
        <w:rPr>
          <w:rFonts w:ascii="Arial" w:hAnsi="Arial" w:cs="Arial"/>
          <w:sz w:val="20"/>
          <w:szCs w:val="20"/>
        </w:rPr>
        <w:t>dot. postępowania o udzielenie zamówienia na wykonanie zadania pn.:</w:t>
      </w:r>
      <w:r w:rsidRPr="004C0C76">
        <w:rPr>
          <w:rFonts w:ascii="Arial" w:hAnsi="Arial" w:cs="Arial"/>
          <w:b/>
          <w:sz w:val="20"/>
          <w:szCs w:val="20"/>
        </w:rPr>
        <w:t xml:space="preserve"> </w:t>
      </w:r>
      <w:r w:rsidR="004C0C76" w:rsidRPr="004C0C76">
        <w:rPr>
          <w:rFonts w:ascii="Arial" w:hAnsi="Arial" w:cs="Arial"/>
          <w:b/>
          <w:lang w:eastAsia="ar-SA"/>
        </w:rPr>
        <w:t>Opracowanie aktualizacji dokumentacji projektowo - kosztorysowej wraz z nadzorem autorskim dla zadania inwestycyjnego pn.: Przebudowa ulicy Jaśminowej w Tarnobrzegu.</w:t>
      </w:r>
      <w:r w:rsidR="004C0C76">
        <w:rPr>
          <w:rFonts w:ascii="Arial" w:hAnsi="Arial" w:cs="Arial"/>
          <w:b/>
          <w:lang w:eastAsia="ar-SA"/>
        </w:rPr>
        <w:t xml:space="preserve"> </w:t>
      </w:r>
    </w:p>
    <w:p w:rsidR="00047728" w:rsidRPr="00F06EB5" w:rsidRDefault="00047728" w:rsidP="0004772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047728" w:rsidRPr="00F06EB5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Działa</w:t>
      </w:r>
      <w:r w:rsidR="00335293">
        <w:rPr>
          <w:rFonts w:ascii="Arial" w:eastAsia="Calibri" w:hAnsi="Arial" w:cs="Arial"/>
          <w:sz w:val="20"/>
          <w:szCs w:val="20"/>
        </w:rPr>
        <w:t>jąc na podstawie art. 253 ust. 2</w:t>
      </w:r>
      <w:r w:rsidRPr="00F06EB5">
        <w:rPr>
          <w:rFonts w:ascii="Arial" w:eastAsia="Calibri" w:hAnsi="Arial" w:cs="Arial"/>
          <w:sz w:val="20"/>
          <w:szCs w:val="20"/>
        </w:rPr>
        <w:t xml:space="preserve"> ustawy z 11 września 2019 r. – Prawo</w:t>
      </w:r>
      <w:r w:rsidR="00F06EB5">
        <w:rPr>
          <w:rFonts w:ascii="Arial" w:eastAsia="Calibri" w:hAnsi="Arial" w:cs="Arial"/>
          <w:sz w:val="20"/>
          <w:szCs w:val="20"/>
        </w:rPr>
        <w:t xml:space="preserve"> zamówień publicznych (Dz.U. 2021</w:t>
      </w:r>
      <w:r w:rsidRPr="00F06EB5">
        <w:rPr>
          <w:rFonts w:ascii="Arial" w:eastAsia="Calibri" w:hAnsi="Arial" w:cs="Arial"/>
          <w:sz w:val="20"/>
          <w:szCs w:val="20"/>
        </w:rPr>
        <w:t xml:space="preserve">, poz. </w:t>
      </w:r>
      <w:r w:rsidR="00F06EB5">
        <w:rPr>
          <w:rFonts w:ascii="Arial" w:eastAsia="Calibri" w:hAnsi="Arial" w:cs="Arial"/>
          <w:sz w:val="20"/>
          <w:szCs w:val="20"/>
        </w:rPr>
        <w:t>1129</w:t>
      </w:r>
      <w:r w:rsidRPr="00F06EB5">
        <w:rPr>
          <w:rFonts w:ascii="Arial" w:eastAsia="Calibri" w:hAnsi="Arial" w:cs="Arial"/>
          <w:sz w:val="20"/>
          <w:szCs w:val="20"/>
        </w:rPr>
        <w:t xml:space="preserve"> ze zm.), Zamawiający informuje, że do</w:t>
      </w:r>
      <w:r w:rsidR="00F06EB5">
        <w:rPr>
          <w:rFonts w:ascii="Arial" w:eastAsia="Calibri" w:hAnsi="Arial" w:cs="Arial"/>
          <w:sz w:val="20"/>
          <w:szCs w:val="20"/>
        </w:rPr>
        <w:t>konał wyboru najkorzystniejszej</w:t>
      </w:r>
      <w:r w:rsidRPr="00F06EB5">
        <w:rPr>
          <w:rFonts w:ascii="Arial" w:eastAsia="Calibri" w:hAnsi="Arial" w:cs="Arial"/>
          <w:sz w:val="20"/>
          <w:szCs w:val="20"/>
        </w:rPr>
        <w:t xml:space="preserve"> ofert</w:t>
      </w:r>
      <w:r w:rsidR="00F06EB5">
        <w:rPr>
          <w:rFonts w:ascii="Arial" w:eastAsia="Calibri" w:hAnsi="Arial" w:cs="Arial"/>
          <w:sz w:val="20"/>
          <w:szCs w:val="20"/>
        </w:rPr>
        <w:t>y.</w:t>
      </w:r>
    </w:p>
    <w:p w:rsidR="00047728" w:rsidRDefault="00F06EB5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Jako ofertę najkorzystniejszą uznano ofertę złożoną przez Wykonawcę</w:t>
      </w:r>
      <w:r w:rsidR="00047728" w:rsidRPr="00F06EB5">
        <w:rPr>
          <w:rFonts w:ascii="Arial" w:eastAsia="Calibri" w:hAnsi="Arial" w:cs="Arial"/>
          <w:sz w:val="20"/>
          <w:szCs w:val="20"/>
        </w:rPr>
        <w:t>:</w:t>
      </w:r>
    </w:p>
    <w:p w:rsidR="004C0C76" w:rsidRPr="00F06EB5" w:rsidRDefault="004C0C76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C0C76" w:rsidRPr="00F27AC8" w:rsidRDefault="004C0C76" w:rsidP="004C0C76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F27AC8">
        <w:rPr>
          <w:rFonts w:ascii="Arial" w:eastAsia="Calibri" w:hAnsi="Arial" w:cs="Arial"/>
          <w:b/>
          <w:bCs/>
          <w:sz w:val="20"/>
          <w:szCs w:val="20"/>
        </w:rPr>
        <w:t>EXAL</w:t>
      </w:r>
    </w:p>
    <w:p w:rsidR="004C0C76" w:rsidRPr="00F27AC8" w:rsidRDefault="004C0C76" w:rsidP="004C0C76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F27AC8">
        <w:rPr>
          <w:rFonts w:ascii="Arial" w:eastAsia="Calibri" w:hAnsi="Arial" w:cs="Arial"/>
          <w:b/>
          <w:bCs/>
          <w:sz w:val="20"/>
          <w:szCs w:val="20"/>
        </w:rPr>
        <w:t>Marek Tokarz</w:t>
      </w:r>
    </w:p>
    <w:p w:rsidR="004C0C76" w:rsidRPr="00F27AC8" w:rsidRDefault="004C0C76" w:rsidP="004C0C76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F27AC8">
        <w:rPr>
          <w:rFonts w:ascii="Arial" w:eastAsia="Calibri" w:hAnsi="Arial" w:cs="Arial"/>
          <w:b/>
          <w:bCs/>
          <w:sz w:val="20"/>
          <w:szCs w:val="20"/>
        </w:rPr>
        <w:t>ul. Broniewskiego 16</w:t>
      </w:r>
    </w:p>
    <w:p w:rsidR="004C0C76" w:rsidRDefault="004C0C76" w:rsidP="004C0C7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F27AC8">
        <w:rPr>
          <w:rFonts w:ascii="Arial" w:eastAsia="Calibri" w:hAnsi="Arial" w:cs="Arial"/>
          <w:b/>
          <w:bCs/>
          <w:sz w:val="20"/>
          <w:szCs w:val="20"/>
        </w:rPr>
        <w:t>39-400 Tarnobrzeg</w:t>
      </w:r>
      <w:r w:rsidRPr="00FE51C1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047728" w:rsidRPr="00FE51C1" w:rsidRDefault="0036678E" w:rsidP="004C0C7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FE51C1">
        <w:rPr>
          <w:rFonts w:ascii="Arial" w:eastAsia="Calibri" w:hAnsi="Arial" w:cs="Arial"/>
          <w:b/>
          <w:sz w:val="20"/>
          <w:szCs w:val="20"/>
        </w:rPr>
        <w:t xml:space="preserve">Cena brutto wykonania: </w:t>
      </w:r>
      <w:r w:rsidR="004C0C76">
        <w:rPr>
          <w:rFonts w:ascii="Arial" w:eastAsia="Calibri" w:hAnsi="Arial" w:cs="Arial"/>
          <w:b/>
          <w:sz w:val="20"/>
          <w:szCs w:val="20"/>
        </w:rPr>
        <w:t>36 900,00</w:t>
      </w:r>
      <w:r w:rsidR="00047728" w:rsidRPr="00FE51C1">
        <w:rPr>
          <w:rFonts w:ascii="Arial" w:eastAsia="Calibri" w:hAnsi="Arial" w:cs="Arial"/>
          <w:b/>
          <w:sz w:val="20"/>
          <w:szCs w:val="20"/>
        </w:rPr>
        <w:t xml:space="preserve"> zł</w:t>
      </w:r>
    </w:p>
    <w:p w:rsidR="00047728" w:rsidRPr="00F06EB5" w:rsidRDefault="00047728" w:rsidP="00047728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047728" w:rsidRPr="00F06EB5" w:rsidRDefault="0036678E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Wybrana oferta spełnia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 wszystkie wymogi określone w specyfikacj</w:t>
      </w:r>
      <w:r>
        <w:rPr>
          <w:rFonts w:ascii="Arial" w:eastAsia="Calibri" w:hAnsi="Arial" w:cs="Arial"/>
          <w:sz w:val="20"/>
          <w:szCs w:val="20"/>
        </w:rPr>
        <w:t>i warunków zamówienia i uzyskała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 największą liczbę punktów na podstawie kryteriów oceny ofert zastosowanych w tym postępowaniu.</w:t>
      </w:r>
    </w:p>
    <w:p w:rsidR="00047728" w:rsidRPr="00F06EB5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Zgodnie ze specyfikacją warunków zamówienia kryteriami, jakim kierował się Zamawiający przy wyborze oferty najkorzystniejszej były: cena brutto wykonania zamówienia 60%, termin wykonania koncepcji 20%, termin realizacji zamówienia 20%. Zamawiający zgodnie ze wskazaną w specyfikacji formułą dokonał oceny punktowej złożonych ofert.</w:t>
      </w:r>
    </w:p>
    <w:p w:rsidR="00047728" w:rsidRPr="00F06EB5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47728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W przedmiotowym postępowaniu ofertom przyznana została następująca punktacja:</w:t>
      </w:r>
    </w:p>
    <w:p w:rsidR="004F6212" w:rsidRPr="00F06EB5" w:rsidRDefault="004F6212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3462"/>
        <w:gridCol w:w="1417"/>
        <w:gridCol w:w="1418"/>
        <w:gridCol w:w="1559"/>
        <w:gridCol w:w="1418"/>
      </w:tblGrid>
      <w:tr w:rsidR="00560F85" w:rsidRPr="00F06EB5" w:rsidTr="007A3919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:rsidR="00560F85" w:rsidRPr="00F06EB5" w:rsidRDefault="00560F85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 xml:space="preserve">Numer </w:t>
            </w:r>
            <w:proofErr w:type="spellStart"/>
            <w:r w:rsidRPr="00F06EB5">
              <w:rPr>
                <w:rFonts w:ascii="Arial" w:hAnsi="Arial" w:cs="Arial"/>
                <w:sz w:val="20"/>
                <w:szCs w:val="20"/>
              </w:rPr>
              <w:t>oferty</w:t>
            </w:r>
            <w:proofErr w:type="spellEnd"/>
          </w:p>
        </w:tc>
        <w:tc>
          <w:tcPr>
            <w:tcW w:w="3462" w:type="dxa"/>
            <w:vAlign w:val="center"/>
          </w:tcPr>
          <w:p w:rsidR="00560F85" w:rsidRPr="00F06EB5" w:rsidRDefault="00560F85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417" w:type="dxa"/>
          </w:tcPr>
          <w:p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Liczba pkt.</w:t>
            </w:r>
          </w:p>
          <w:p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418" w:type="dxa"/>
          </w:tcPr>
          <w:p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Liczba pkt. termin wykonania koncepcji</w:t>
            </w:r>
          </w:p>
        </w:tc>
        <w:tc>
          <w:tcPr>
            <w:tcW w:w="1559" w:type="dxa"/>
          </w:tcPr>
          <w:p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Liczba pkt. termin realizacji zamówienia</w:t>
            </w:r>
          </w:p>
        </w:tc>
        <w:tc>
          <w:tcPr>
            <w:tcW w:w="1418" w:type="dxa"/>
            <w:vAlign w:val="center"/>
          </w:tcPr>
          <w:p w:rsidR="00560F85" w:rsidRPr="00F06EB5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Liczba pkt ogółem</w:t>
            </w:r>
          </w:p>
        </w:tc>
      </w:tr>
      <w:tr w:rsidR="004C0C76" w:rsidRPr="00F06EB5" w:rsidTr="007A3919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:rsidR="004C0C76" w:rsidRPr="00F06EB5" w:rsidRDefault="004C0C76" w:rsidP="004F621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76" w:rsidRDefault="004C0C76" w:rsidP="004B26B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4C0C76" w:rsidRPr="00F27AC8" w:rsidRDefault="004C0C76" w:rsidP="004B26B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F27A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EXAL</w:t>
            </w:r>
          </w:p>
          <w:p w:rsidR="004C0C76" w:rsidRPr="00F27AC8" w:rsidRDefault="004C0C76" w:rsidP="004B26B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27A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Marek Tokarz</w:t>
            </w:r>
          </w:p>
          <w:p w:rsidR="004C0C76" w:rsidRPr="00F27AC8" w:rsidRDefault="004C0C76" w:rsidP="004B26B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27A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Broniewskiego 16</w:t>
            </w:r>
          </w:p>
          <w:p w:rsidR="004C0C76" w:rsidRPr="00F27AC8" w:rsidRDefault="004C0C76" w:rsidP="004B26B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27A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39-400 Tarnobrzeg</w:t>
            </w:r>
          </w:p>
        </w:tc>
        <w:tc>
          <w:tcPr>
            <w:tcW w:w="1417" w:type="dxa"/>
          </w:tcPr>
          <w:p w:rsidR="004C0C76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0C76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0C76" w:rsidRPr="00F06EB5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18" w:type="dxa"/>
          </w:tcPr>
          <w:p w:rsidR="004C0C76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0C76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0C76" w:rsidRPr="00F06EB5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4C0C76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0C76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0C76" w:rsidRPr="00F06EB5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4C0C76" w:rsidRPr="00F06EB5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C0C76" w:rsidRPr="00F06EB5" w:rsidTr="007A3919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:rsidR="004C0C76" w:rsidRPr="00F06EB5" w:rsidRDefault="004C0C76" w:rsidP="004F621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E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C76" w:rsidRPr="00F27AC8" w:rsidRDefault="004C0C76" w:rsidP="004B26B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4C0C76" w:rsidRPr="00F27AC8" w:rsidRDefault="004C0C76" w:rsidP="004B26B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27A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MG BC Spółka z o.o.</w:t>
            </w:r>
          </w:p>
          <w:p w:rsidR="004C0C76" w:rsidRPr="00F27AC8" w:rsidRDefault="004C0C76" w:rsidP="004B26B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27A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Metalowa 3</w:t>
            </w:r>
          </w:p>
          <w:p w:rsidR="004C0C76" w:rsidRPr="00F27AC8" w:rsidRDefault="004C0C76" w:rsidP="004B26B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27AC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10-603 Olsztyn</w:t>
            </w:r>
          </w:p>
        </w:tc>
        <w:tc>
          <w:tcPr>
            <w:tcW w:w="1417" w:type="dxa"/>
          </w:tcPr>
          <w:p w:rsidR="004C0C76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0C76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0C76" w:rsidRPr="00F06EB5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8,98</w:t>
            </w:r>
          </w:p>
        </w:tc>
        <w:tc>
          <w:tcPr>
            <w:tcW w:w="1418" w:type="dxa"/>
          </w:tcPr>
          <w:p w:rsidR="004C0C76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0C76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0C76" w:rsidRPr="00F06EB5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4C0C76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0C76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0C76" w:rsidRPr="00F06EB5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4C0C76" w:rsidRPr="00F06EB5" w:rsidRDefault="004C0C76" w:rsidP="004F621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48,98</w:t>
            </w:r>
          </w:p>
        </w:tc>
      </w:tr>
    </w:tbl>
    <w:p w:rsidR="007011A9" w:rsidRDefault="007011A9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4C0C76" w:rsidRDefault="004C0C76" w:rsidP="007011A9">
      <w:pPr>
        <w:pStyle w:val="WW-Tretekstu"/>
        <w:jc w:val="both"/>
        <w:rPr>
          <w:rFonts w:ascii="Arial" w:hAnsi="Arial" w:cs="Arial"/>
          <w:sz w:val="20"/>
        </w:rPr>
      </w:pPr>
    </w:p>
    <w:p w:rsidR="00653F5D" w:rsidRPr="00C32C84" w:rsidRDefault="00653F5D" w:rsidP="000A196E">
      <w:pPr>
        <w:pStyle w:val="WW-Tretekstu"/>
        <w:jc w:val="both"/>
        <w:rPr>
          <w:rFonts w:cs="Times New Roman"/>
          <w:bCs/>
          <w:iCs/>
          <w:sz w:val="16"/>
          <w:szCs w:val="16"/>
        </w:rPr>
      </w:pPr>
    </w:p>
    <w:sectPr w:rsidR="00653F5D" w:rsidRPr="00C32C84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8301C4"/>
    <w:multiLevelType w:val="hybridMultilevel"/>
    <w:tmpl w:val="D762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E448B"/>
    <w:multiLevelType w:val="hybridMultilevel"/>
    <w:tmpl w:val="A0CC1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F5D"/>
    <w:rsid w:val="000306EF"/>
    <w:rsid w:val="00047728"/>
    <w:rsid w:val="000A196E"/>
    <w:rsid w:val="000B1CF1"/>
    <w:rsid w:val="000E530A"/>
    <w:rsid w:val="000E611E"/>
    <w:rsid w:val="000F3734"/>
    <w:rsid w:val="00116DE0"/>
    <w:rsid w:val="00156E66"/>
    <w:rsid w:val="001751AF"/>
    <w:rsid w:val="00191156"/>
    <w:rsid w:val="00247DF7"/>
    <w:rsid w:val="002609CB"/>
    <w:rsid w:val="00260E2F"/>
    <w:rsid w:val="00284C3D"/>
    <w:rsid w:val="002C3324"/>
    <w:rsid w:val="00312487"/>
    <w:rsid w:val="00326476"/>
    <w:rsid w:val="00335293"/>
    <w:rsid w:val="0036678E"/>
    <w:rsid w:val="00372F03"/>
    <w:rsid w:val="00445F72"/>
    <w:rsid w:val="00463FAF"/>
    <w:rsid w:val="004B5863"/>
    <w:rsid w:val="004C0C76"/>
    <w:rsid w:val="004C25F5"/>
    <w:rsid w:val="004F6212"/>
    <w:rsid w:val="00547146"/>
    <w:rsid w:val="00560F85"/>
    <w:rsid w:val="0056429A"/>
    <w:rsid w:val="005A14F6"/>
    <w:rsid w:val="00653F5D"/>
    <w:rsid w:val="006B4159"/>
    <w:rsid w:val="007011A9"/>
    <w:rsid w:val="00767BE6"/>
    <w:rsid w:val="00790465"/>
    <w:rsid w:val="007C3315"/>
    <w:rsid w:val="007E3AC5"/>
    <w:rsid w:val="008F3CA4"/>
    <w:rsid w:val="00955339"/>
    <w:rsid w:val="00AC5E54"/>
    <w:rsid w:val="00AC7535"/>
    <w:rsid w:val="00AD1234"/>
    <w:rsid w:val="00B33FAA"/>
    <w:rsid w:val="00B36E54"/>
    <w:rsid w:val="00BE040E"/>
    <w:rsid w:val="00BE3E0C"/>
    <w:rsid w:val="00BF3C70"/>
    <w:rsid w:val="00C24691"/>
    <w:rsid w:val="00C32C84"/>
    <w:rsid w:val="00C67811"/>
    <w:rsid w:val="00CC7484"/>
    <w:rsid w:val="00D30240"/>
    <w:rsid w:val="00D93A52"/>
    <w:rsid w:val="00DC0320"/>
    <w:rsid w:val="00E01BA6"/>
    <w:rsid w:val="00E22DB2"/>
    <w:rsid w:val="00E34229"/>
    <w:rsid w:val="00E5201B"/>
    <w:rsid w:val="00E66263"/>
    <w:rsid w:val="00E93EB5"/>
    <w:rsid w:val="00F06EB5"/>
    <w:rsid w:val="00F526CE"/>
    <w:rsid w:val="00FD5B6B"/>
    <w:rsid w:val="00FE51C1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24</cp:revision>
  <cp:lastPrinted>2022-02-09T12:04:00Z</cp:lastPrinted>
  <dcterms:created xsi:type="dcterms:W3CDTF">2018-04-23T11:40:00Z</dcterms:created>
  <dcterms:modified xsi:type="dcterms:W3CDTF">2022-02-10T08:27:00Z</dcterms:modified>
</cp:coreProperties>
</file>