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82749" w14:textId="6C82A6A0" w:rsidR="00C45D57" w:rsidRPr="001B5E2C" w:rsidRDefault="005B0181" w:rsidP="001B5E2C">
      <w:pPr>
        <w:pStyle w:val="Nagwek1"/>
        <w:spacing w:line="360" w:lineRule="auto"/>
        <w:jc w:val="center"/>
        <w:rPr>
          <w:rFonts w:ascii="Verdana" w:hAnsi="Verdana" w:cs="Arial"/>
          <w:sz w:val="20"/>
        </w:rPr>
      </w:pPr>
      <w:r>
        <w:rPr>
          <w:rFonts w:ascii="Verdana" w:hAnsi="Verdana" w:cs="Arial"/>
          <w:sz w:val="20"/>
        </w:rPr>
        <w:t xml:space="preserve">Projekt </w:t>
      </w:r>
    </w:p>
    <w:p w14:paraId="4E080A1D" w14:textId="52B92DCA" w:rsidR="00C45D57" w:rsidRPr="001B5E2C" w:rsidRDefault="00C45D57" w:rsidP="001B5E2C">
      <w:pPr>
        <w:pStyle w:val="Nagwek1"/>
        <w:spacing w:line="360" w:lineRule="auto"/>
        <w:jc w:val="center"/>
        <w:rPr>
          <w:rFonts w:ascii="Verdana" w:hAnsi="Verdana" w:cs="Arial"/>
          <w:sz w:val="20"/>
        </w:rPr>
      </w:pPr>
      <w:r w:rsidRPr="001B5E2C">
        <w:rPr>
          <w:rFonts w:ascii="Verdana" w:hAnsi="Verdana" w:cs="Arial"/>
          <w:sz w:val="20"/>
        </w:rPr>
        <w:t xml:space="preserve">U M O W A </w:t>
      </w:r>
      <w:r w:rsidR="003A44B2">
        <w:rPr>
          <w:rFonts w:ascii="Verdana" w:hAnsi="Verdana" w:cs="Arial"/>
          <w:sz w:val="20"/>
        </w:rPr>
        <w:t xml:space="preserve">nr </w:t>
      </w:r>
    </w:p>
    <w:p w14:paraId="2578D846" w14:textId="77777777" w:rsidR="00C45D57" w:rsidRPr="001B5E2C" w:rsidRDefault="00C45D57" w:rsidP="001B5E2C">
      <w:pPr>
        <w:pStyle w:val="Tekstpodstawowy"/>
        <w:spacing w:line="360" w:lineRule="auto"/>
        <w:rPr>
          <w:rFonts w:ascii="Verdana" w:hAnsi="Verdana" w:cs="Arial"/>
          <w:sz w:val="20"/>
        </w:rPr>
      </w:pPr>
    </w:p>
    <w:p w14:paraId="280DB1D3" w14:textId="77777777" w:rsidR="00C45D57" w:rsidRPr="001B5E2C" w:rsidRDefault="00C45D57" w:rsidP="001B5E2C">
      <w:pPr>
        <w:pStyle w:val="Tekstpodstawowy"/>
        <w:spacing w:line="360" w:lineRule="auto"/>
        <w:rPr>
          <w:rFonts w:ascii="Verdana" w:hAnsi="Verdana" w:cs="Arial"/>
          <w:sz w:val="20"/>
        </w:rPr>
      </w:pPr>
    </w:p>
    <w:p w14:paraId="306BAE91" w14:textId="01169505" w:rsidR="00C45D57" w:rsidRPr="001B5E2C" w:rsidRDefault="00C45D57" w:rsidP="001B5E2C">
      <w:pPr>
        <w:pStyle w:val="Tekstpodstawowy"/>
        <w:spacing w:line="360" w:lineRule="auto"/>
        <w:rPr>
          <w:rFonts w:ascii="Verdana" w:hAnsi="Verdana" w:cs="Arial"/>
          <w:sz w:val="20"/>
        </w:rPr>
      </w:pPr>
      <w:r w:rsidRPr="001B5E2C">
        <w:rPr>
          <w:rFonts w:ascii="Verdana" w:hAnsi="Verdana" w:cs="Arial"/>
          <w:sz w:val="20"/>
        </w:rPr>
        <w:t xml:space="preserve">zawarta w Tarnobrzegu   w dniu  </w:t>
      </w:r>
      <w:r w:rsidR="00AD66E3">
        <w:rPr>
          <w:rFonts w:ascii="Verdana" w:hAnsi="Verdana" w:cs="Arial"/>
          <w:b/>
          <w:sz w:val="20"/>
        </w:rPr>
        <w:t>…………………………………</w:t>
      </w:r>
      <w:r w:rsidRPr="001B5E2C">
        <w:rPr>
          <w:rFonts w:ascii="Verdana" w:hAnsi="Verdana" w:cs="Arial"/>
          <w:sz w:val="20"/>
        </w:rPr>
        <w:t xml:space="preserve">  pomiędzy:</w:t>
      </w:r>
    </w:p>
    <w:p w14:paraId="2E14AC05" w14:textId="77777777" w:rsidR="00C45D57" w:rsidRPr="001B5E2C" w:rsidRDefault="00C45D57" w:rsidP="001B5E2C">
      <w:pPr>
        <w:pStyle w:val="Tekstpodstawowy"/>
        <w:spacing w:line="360" w:lineRule="auto"/>
        <w:rPr>
          <w:rFonts w:ascii="Verdana" w:hAnsi="Verdana" w:cs="Arial"/>
          <w:sz w:val="20"/>
        </w:rPr>
      </w:pPr>
    </w:p>
    <w:p w14:paraId="6A181042" w14:textId="397A34D0" w:rsidR="00C45D57" w:rsidRPr="001B5E2C" w:rsidRDefault="00060D5F" w:rsidP="001B5E2C">
      <w:pPr>
        <w:pStyle w:val="Tekstpodstawowy"/>
        <w:spacing w:line="360" w:lineRule="auto"/>
        <w:rPr>
          <w:rFonts w:ascii="Verdana" w:hAnsi="Verdana" w:cs="Arial"/>
          <w:sz w:val="20"/>
        </w:rPr>
      </w:pPr>
      <w:r>
        <w:rPr>
          <w:rFonts w:ascii="Verdana" w:hAnsi="Verdana" w:cs="Arial"/>
          <w:b/>
          <w:sz w:val="20"/>
        </w:rPr>
        <w:t>Miastem</w:t>
      </w:r>
      <w:r w:rsidR="00C45D57" w:rsidRPr="001B5E2C">
        <w:rPr>
          <w:rFonts w:ascii="Verdana" w:hAnsi="Verdana" w:cs="Arial"/>
          <w:b/>
          <w:sz w:val="20"/>
        </w:rPr>
        <w:t xml:space="preserve"> Tarnobrzeg z siedzibą : 39-400 Tarnobrzeg, ul. Kościuszki 32, </w:t>
      </w:r>
      <w:r w:rsidR="00092305" w:rsidRPr="001B5E2C">
        <w:rPr>
          <w:rFonts w:ascii="Verdana" w:hAnsi="Verdana" w:cs="Arial"/>
          <w:sz w:val="20"/>
        </w:rPr>
        <w:t xml:space="preserve">zwaną  </w:t>
      </w:r>
      <w:r w:rsidR="009604A1" w:rsidRPr="001B5E2C">
        <w:rPr>
          <w:rFonts w:ascii="Verdana" w:hAnsi="Verdana" w:cs="Arial"/>
          <w:sz w:val="20"/>
        </w:rPr>
        <w:br/>
      </w:r>
      <w:r w:rsidR="00092305" w:rsidRPr="001B5E2C">
        <w:rPr>
          <w:rFonts w:ascii="Verdana" w:hAnsi="Verdana" w:cs="Arial"/>
          <w:sz w:val="20"/>
        </w:rPr>
        <w:t xml:space="preserve">w treści umowy </w:t>
      </w:r>
      <w:r w:rsidR="00092305" w:rsidRPr="001B5E2C">
        <w:rPr>
          <w:rFonts w:ascii="Verdana" w:hAnsi="Verdana" w:cs="Arial"/>
          <w:b/>
          <w:sz w:val="20"/>
        </w:rPr>
        <w:t>Zamawiającym</w:t>
      </w:r>
      <w:r w:rsidR="003046D0">
        <w:rPr>
          <w:rFonts w:ascii="Verdana" w:hAnsi="Verdana" w:cs="Arial"/>
          <w:b/>
          <w:sz w:val="20"/>
        </w:rPr>
        <w:t xml:space="preserve"> </w:t>
      </w:r>
      <w:r w:rsidR="00C45D57" w:rsidRPr="001B5E2C">
        <w:rPr>
          <w:rFonts w:ascii="Verdana" w:hAnsi="Verdana" w:cs="Arial"/>
          <w:sz w:val="20"/>
        </w:rPr>
        <w:t>reprezentowaną przez:</w:t>
      </w:r>
    </w:p>
    <w:p w14:paraId="3834A904" w14:textId="77777777" w:rsidR="00C45D57" w:rsidRPr="001B5E2C" w:rsidRDefault="00C45D57" w:rsidP="001B5E2C">
      <w:pPr>
        <w:pStyle w:val="Tekstpodstawowy"/>
        <w:spacing w:line="360" w:lineRule="auto"/>
        <w:rPr>
          <w:rFonts w:ascii="Verdana" w:hAnsi="Verdana" w:cs="Arial"/>
          <w:sz w:val="20"/>
        </w:rPr>
      </w:pPr>
      <w:r w:rsidRPr="001B5E2C">
        <w:rPr>
          <w:rFonts w:ascii="Verdana" w:hAnsi="Verdana" w:cs="Arial"/>
          <w:b/>
          <w:sz w:val="20"/>
        </w:rPr>
        <w:t>Prezydent</w:t>
      </w:r>
      <w:r w:rsidR="002776CB" w:rsidRPr="001B5E2C">
        <w:rPr>
          <w:rFonts w:ascii="Verdana" w:hAnsi="Verdana" w:cs="Arial"/>
          <w:b/>
          <w:sz w:val="20"/>
        </w:rPr>
        <w:t>a</w:t>
      </w:r>
      <w:r w:rsidRPr="001B5E2C">
        <w:rPr>
          <w:rFonts w:ascii="Verdana" w:hAnsi="Verdana" w:cs="Arial"/>
          <w:b/>
          <w:sz w:val="20"/>
        </w:rPr>
        <w:t xml:space="preserve"> Miasta Tarnobrzega -  </w:t>
      </w:r>
      <w:r w:rsidR="00AB3DFB" w:rsidRPr="001B5E2C">
        <w:rPr>
          <w:rFonts w:ascii="Verdana" w:hAnsi="Verdana" w:cs="Arial"/>
          <w:b/>
          <w:sz w:val="20"/>
        </w:rPr>
        <w:t>Dariusz Bożek</w:t>
      </w:r>
    </w:p>
    <w:p w14:paraId="5744CDA7" w14:textId="77777777" w:rsidR="00536D01" w:rsidRPr="001B5E2C" w:rsidRDefault="00536D01" w:rsidP="001B5E2C">
      <w:pPr>
        <w:spacing w:after="0" w:line="360" w:lineRule="auto"/>
        <w:rPr>
          <w:rFonts w:ascii="Verdana" w:hAnsi="Verdana" w:cs="Arial"/>
          <w:sz w:val="20"/>
          <w:szCs w:val="20"/>
        </w:rPr>
      </w:pPr>
      <w:r w:rsidRPr="001B5E2C">
        <w:rPr>
          <w:rFonts w:ascii="Verdana" w:hAnsi="Verdana" w:cs="Arial"/>
          <w:sz w:val="20"/>
          <w:szCs w:val="20"/>
        </w:rPr>
        <w:t xml:space="preserve">przy kontrasygnacie </w:t>
      </w:r>
    </w:p>
    <w:p w14:paraId="05925949" w14:textId="77777777" w:rsidR="00C45D57" w:rsidRPr="001B5E2C" w:rsidRDefault="00536D01" w:rsidP="001B5E2C">
      <w:pPr>
        <w:pStyle w:val="Tekstpodstawowy"/>
        <w:spacing w:line="360" w:lineRule="auto"/>
        <w:rPr>
          <w:rFonts w:ascii="Verdana" w:hAnsi="Verdana" w:cs="Arial"/>
          <w:b/>
          <w:sz w:val="20"/>
        </w:rPr>
      </w:pPr>
      <w:r w:rsidRPr="001B5E2C">
        <w:rPr>
          <w:rFonts w:ascii="Verdana" w:hAnsi="Verdana" w:cs="Arial"/>
          <w:b/>
          <w:sz w:val="20"/>
        </w:rPr>
        <w:t xml:space="preserve">Skarbnik Miasta Tarnobrzega – </w:t>
      </w:r>
      <w:r w:rsidR="00CD009C" w:rsidRPr="001B5E2C">
        <w:rPr>
          <w:rFonts w:ascii="Verdana" w:hAnsi="Verdana" w:cs="Arial"/>
          <w:b/>
          <w:sz w:val="20"/>
        </w:rPr>
        <w:t xml:space="preserve">Urszula </w:t>
      </w:r>
      <w:proofErr w:type="spellStart"/>
      <w:r w:rsidR="00CD009C" w:rsidRPr="001B5E2C">
        <w:rPr>
          <w:rFonts w:ascii="Verdana" w:hAnsi="Verdana" w:cs="Arial"/>
          <w:b/>
          <w:sz w:val="20"/>
        </w:rPr>
        <w:t>Rzeszut</w:t>
      </w:r>
      <w:proofErr w:type="spellEnd"/>
    </w:p>
    <w:p w14:paraId="5A780249" w14:textId="77777777" w:rsidR="00C45D57" w:rsidRPr="001B5E2C" w:rsidRDefault="00C45D57" w:rsidP="001B5E2C">
      <w:pPr>
        <w:pStyle w:val="Tekstpodstawowy"/>
        <w:spacing w:line="360" w:lineRule="auto"/>
        <w:rPr>
          <w:rFonts w:ascii="Verdana" w:hAnsi="Verdana" w:cs="Arial"/>
          <w:sz w:val="20"/>
        </w:rPr>
      </w:pPr>
      <w:r w:rsidRPr="001B5E2C">
        <w:rPr>
          <w:rFonts w:ascii="Verdana" w:hAnsi="Verdana" w:cs="Arial"/>
          <w:sz w:val="20"/>
        </w:rPr>
        <w:t>a :</w:t>
      </w:r>
    </w:p>
    <w:p w14:paraId="48FC9046" w14:textId="54A51F92" w:rsidR="003A44B2" w:rsidRPr="00DA0867" w:rsidRDefault="00AD66E3" w:rsidP="003A44B2">
      <w:pPr>
        <w:spacing w:after="0" w:line="360" w:lineRule="auto"/>
        <w:jc w:val="both"/>
        <w:rPr>
          <w:rFonts w:ascii="Verdana" w:hAnsi="Verdana"/>
          <w:b/>
          <w:sz w:val="20"/>
          <w:szCs w:val="20"/>
        </w:rPr>
      </w:pPr>
      <w:r>
        <w:rPr>
          <w:rFonts w:ascii="Verdana" w:hAnsi="Verdana"/>
          <w:b/>
          <w:sz w:val="20"/>
          <w:szCs w:val="20"/>
        </w:rPr>
        <w:t>…………………………………………………………………………………………………………………</w:t>
      </w:r>
      <w:r w:rsidR="003A44B2" w:rsidRPr="00DA0867">
        <w:rPr>
          <w:rFonts w:ascii="Verdana" w:hAnsi="Verdana"/>
          <w:sz w:val="20"/>
          <w:szCs w:val="20"/>
        </w:rPr>
        <w:t xml:space="preserve"> </w:t>
      </w:r>
      <w:r w:rsidR="003A44B2" w:rsidRPr="00DA0867">
        <w:rPr>
          <w:rFonts w:ascii="Verdana" w:hAnsi="Verdana"/>
          <w:sz w:val="20"/>
          <w:szCs w:val="20"/>
        </w:rPr>
        <w:br/>
        <w:t>KRS</w:t>
      </w:r>
      <w:r>
        <w:rPr>
          <w:rFonts w:ascii="Verdana" w:hAnsi="Verdana"/>
          <w:sz w:val="20"/>
          <w:szCs w:val="20"/>
        </w:rPr>
        <w:t>…………………………</w:t>
      </w:r>
      <w:r w:rsidR="003A44B2" w:rsidRPr="00DA0867">
        <w:rPr>
          <w:rFonts w:ascii="Verdana" w:hAnsi="Verdana"/>
          <w:sz w:val="20"/>
          <w:szCs w:val="20"/>
        </w:rPr>
        <w:t xml:space="preserve">, NIP </w:t>
      </w:r>
      <w:r>
        <w:rPr>
          <w:rFonts w:ascii="Verdana" w:hAnsi="Verdana"/>
          <w:sz w:val="20"/>
          <w:szCs w:val="20"/>
        </w:rPr>
        <w:t>…………………………</w:t>
      </w:r>
      <w:r w:rsidR="003A44B2" w:rsidRPr="00DA0867">
        <w:rPr>
          <w:rFonts w:ascii="Verdana" w:hAnsi="Verdana"/>
          <w:sz w:val="20"/>
          <w:szCs w:val="20"/>
        </w:rPr>
        <w:t xml:space="preserve">, Regon </w:t>
      </w:r>
      <w:r>
        <w:rPr>
          <w:rFonts w:ascii="Verdana" w:hAnsi="Verdana"/>
          <w:sz w:val="20"/>
          <w:szCs w:val="20"/>
        </w:rPr>
        <w:t>…………………………..</w:t>
      </w:r>
      <w:r w:rsidR="003A44B2" w:rsidRPr="00DA0867">
        <w:rPr>
          <w:rFonts w:ascii="Verdana" w:hAnsi="Verdana"/>
          <w:sz w:val="20"/>
          <w:szCs w:val="20"/>
        </w:rPr>
        <w:t>,</w:t>
      </w:r>
    </w:p>
    <w:p w14:paraId="1C379A89" w14:textId="77777777" w:rsidR="003A44B2" w:rsidRPr="00DA0867" w:rsidRDefault="003A44B2" w:rsidP="003A44B2">
      <w:pPr>
        <w:spacing w:after="0" w:line="360" w:lineRule="auto"/>
        <w:jc w:val="both"/>
        <w:rPr>
          <w:rFonts w:ascii="Verdana" w:hAnsi="Verdana"/>
          <w:sz w:val="20"/>
          <w:szCs w:val="20"/>
        </w:rPr>
      </w:pPr>
      <w:r w:rsidRPr="00DA0867">
        <w:rPr>
          <w:rFonts w:ascii="Verdana" w:hAnsi="Verdana"/>
          <w:sz w:val="20"/>
          <w:szCs w:val="20"/>
        </w:rPr>
        <w:t>zwanym dalej „Wykonawcą” reprezentowanym przez:</w:t>
      </w:r>
    </w:p>
    <w:p w14:paraId="4723257A" w14:textId="036EDCFB" w:rsidR="003A44B2" w:rsidRDefault="00AD66E3" w:rsidP="001B5E2C">
      <w:pPr>
        <w:spacing w:after="0" w:line="360" w:lineRule="auto"/>
        <w:rPr>
          <w:rFonts w:ascii="Verdana" w:hAnsi="Verdana" w:cs="Arial"/>
          <w:sz w:val="20"/>
          <w:szCs w:val="20"/>
        </w:rPr>
      </w:pPr>
      <w:r>
        <w:rPr>
          <w:rFonts w:ascii="Verdana" w:hAnsi="Verdana"/>
          <w:b/>
          <w:sz w:val="20"/>
          <w:szCs w:val="20"/>
        </w:rPr>
        <w:t>…………………………………………………………………………………………………………………</w:t>
      </w:r>
    </w:p>
    <w:p w14:paraId="2A619C74" w14:textId="77777777" w:rsidR="00C45D57" w:rsidRPr="001B5E2C" w:rsidRDefault="00C45D57" w:rsidP="001B5E2C">
      <w:pPr>
        <w:spacing w:after="0" w:line="360" w:lineRule="auto"/>
        <w:rPr>
          <w:rFonts w:ascii="Verdana" w:hAnsi="Verdana" w:cs="Arial"/>
          <w:sz w:val="20"/>
          <w:szCs w:val="20"/>
        </w:rPr>
      </w:pPr>
      <w:r w:rsidRPr="001B5E2C">
        <w:rPr>
          <w:rFonts w:ascii="Verdana" w:hAnsi="Verdana" w:cs="Arial"/>
          <w:sz w:val="20"/>
          <w:szCs w:val="20"/>
        </w:rPr>
        <w:t xml:space="preserve">zwanym </w:t>
      </w:r>
      <w:r w:rsidR="00536D01" w:rsidRPr="001B5E2C">
        <w:rPr>
          <w:rFonts w:ascii="Verdana" w:hAnsi="Verdana" w:cs="Arial"/>
          <w:sz w:val="20"/>
          <w:szCs w:val="20"/>
        </w:rPr>
        <w:t xml:space="preserve">w treści umowy </w:t>
      </w:r>
      <w:r w:rsidRPr="001B5E2C">
        <w:rPr>
          <w:rFonts w:ascii="Verdana" w:hAnsi="Verdana" w:cs="Arial"/>
          <w:b/>
          <w:sz w:val="20"/>
          <w:szCs w:val="20"/>
        </w:rPr>
        <w:t>Wykonawcą,</w:t>
      </w:r>
    </w:p>
    <w:p w14:paraId="7DBBCD87" w14:textId="77777777" w:rsidR="00C45D57" w:rsidRPr="001B5E2C" w:rsidRDefault="00C45D57" w:rsidP="001B5E2C">
      <w:pPr>
        <w:spacing w:after="0" w:line="360" w:lineRule="auto"/>
        <w:jc w:val="both"/>
        <w:rPr>
          <w:rFonts w:ascii="Verdana" w:hAnsi="Verdana" w:cs="Arial"/>
          <w:sz w:val="20"/>
          <w:szCs w:val="20"/>
        </w:rPr>
      </w:pPr>
      <w:r w:rsidRPr="001B5E2C">
        <w:rPr>
          <w:rFonts w:ascii="Verdana" w:hAnsi="Verdana" w:cs="Arial"/>
          <w:sz w:val="20"/>
          <w:szCs w:val="20"/>
        </w:rPr>
        <w:t>została zawarta umowa o następującej treści :</w:t>
      </w:r>
    </w:p>
    <w:p w14:paraId="28C8A782" w14:textId="77777777" w:rsidR="00C45D57" w:rsidRPr="00AD66E3" w:rsidRDefault="00C45D57" w:rsidP="001B5E2C">
      <w:pPr>
        <w:autoSpaceDE w:val="0"/>
        <w:autoSpaceDN w:val="0"/>
        <w:adjustRightInd w:val="0"/>
        <w:spacing w:before="240" w:line="360" w:lineRule="auto"/>
        <w:jc w:val="center"/>
        <w:rPr>
          <w:rFonts w:ascii="Verdana" w:hAnsi="Verdana"/>
          <w:sz w:val="20"/>
          <w:szCs w:val="20"/>
        </w:rPr>
      </w:pPr>
      <w:bookmarkStart w:id="0" w:name="_Hlk8812865"/>
      <w:r w:rsidRPr="00AD66E3">
        <w:rPr>
          <w:rFonts w:ascii="Verdana" w:hAnsi="Verdana"/>
          <w:sz w:val="20"/>
          <w:szCs w:val="20"/>
        </w:rPr>
        <w:t>§ 1</w:t>
      </w:r>
      <w:bookmarkEnd w:id="0"/>
    </w:p>
    <w:p w14:paraId="34CEFC9F" w14:textId="76CB6C39" w:rsidR="00330729" w:rsidRPr="009E44EB" w:rsidRDefault="009E44EB" w:rsidP="009E44EB">
      <w:pPr>
        <w:pStyle w:val="Tekstpodstawowywcity"/>
        <w:numPr>
          <w:ilvl w:val="0"/>
          <w:numId w:val="14"/>
        </w:numPr>
        <w:jc w:val="both"/>
        <w:rPr>
          <w:b/>
          <w:szCs w:val="24"/>
        </w:rPr>
      </w:pPr>
      <w:r w:rsidRPr="00AD66E3">
        <w:rPr>
          <w:rFonts w:ascii="Verdana" w:hAnsi="Verdana"/>
          <w:sz w:val="20"/>
          <w:szCs w:val="20"/>
        </w:rPr>
        <w:t xml:space="preserve">Zamawiający zleca, a Wykonawca przyjmuje do wykonania realizację zadania pn.: </w:t>
      </w:r>
      <w:r>
        <w:t>„Opracowanie strategicznej mapy hałasu dla dróg głównych Miasta Tarnobrzega</w:t>
      </w:r>
      <w:r>
        <w:rPr>
          <w:b/>
          <w:szCs w:val="24"/>
        </w:rPr>
        <w:t>”</w:t>
      </w:r>
    </w:p>
    <w:p w14:paraId="0F2E7DD1" w14:textId="5E3F4B6C" w:rsidR="00AD66E3" w:rsidRPr="00AD66E3" w:rsidRDefault="00AD66E3" w:rsidP="00895176">
      <w:pPr>
        <w:pStyle w:val="Akapitzlist"/>
        <w:numPr>
          <w:ilvl w:val="0"/>
          <w:numId w:val="14"/>
        </w:numPr>
        <w:spacing w:line="360" w:lineRule="auto"/>
        <w:ind w:left="284" w:hanging="284"/>
        <w:jc w:val="both"/>
        <w:rPr>
          <w:rFonts w:ascii="Verdana" w:eastAsiaTheme="minorHAnsi" w:hAnsi="Verdana" w:cs="Verdana"/>
          <w:sz w:val="20"/>
          <w:szCs w:val="20"/>
          <w:lang w:eastAsia="en-US"/>
        </w:rPr>
      </w:pPr>
      <w:r w:rsidRPr="00AD66E3">
        <w:rPr>
          <w:rFonts w:ascii="Verdana" w:hAnsi="Verdana"/>
          <w:sz w:val="20"/>
          <w:szCs w:val="20"/>
        </w:rPr>
        <w:t xml:space="preserve">Realizacja umowy prowadzona będzie zgodnie z zakresem i warunkami określonymi </w:t>
      </w:r>
      <w:r w:rsidR="00B50F0A">
        <w:rPr>
          <w:rFonts w:ascii="Verdana" w:hAnsi="Verdana"/>
          <w:sz w:val="20"/>
          <w:szCs w:val="20"/>
        </w:rPr>
        <w:br/>
      </w:r>
      <w:r w:rsidRPr="00AD66E3">
        <w:rPr>
          <w:rFonts w:ascii="Verdana" w:hAnsi="Verdana"/>
          <w:sz w:val="20"/>
          <w:szCs w:val="20"/>
        </w:rPr>
        <w:t xml:space="preserve">w </w:t>
      </w:r>
      <w:r w:rsidR="00B50F0A">
        <w:rPr>
          <w:rFonts w:ascii="Verdana" w:hAnsi="Verdana"/>
          <w:sz w:val="20"/>
          <w:szCs w:val="20"/>
        </w:rPr>
        <w:t>zaproszeniu do składania ofert</w:t>
      </w:r>
      <w:r w:rsidRPr="00AD66E3">
        <w:rPr>
          <w:rFonts w:ascii="Verdana" w:hAnsi="Verdana"/>
          <w:sz w:val="20"/>
          <w:szCs w:val="20"/>
        </w:rPr>
        <w:t xml:space="preserve">. </w:t>
      </w:r>
    </w:p>
    <w:p w14:paraId="1F397B0D" w14:textId="5E6D00C4" w:rsidR="00473F7B" w:rsidRPr="00AD66E3" w:rsidRDefault="00AD66E3" w:rsidP="00895176">
      <w:pPr>
        <w:pStyle w:val="Akapitzlist"/>
        <w:numPr>
          <w:ilvl w:val="0"/>
          <w:numId w:val="14"/>
        </w:numPr>
        <w:spacing w:line="360" w:lineRule="auto"/>
        <w:ind w:left="284" w:hanging="284"/>
        <w:jc w:val="both"/>
        <w:rPr>
          <w:rFonts w:ascii="Verdana" w:eastAsiaTheme="minorHAnsi" w:hAnsi="Verdana" w:cs="Verdana"/>
          <w:sz w:val="20"/>
          <w:szCs w:val="20"/>
          <w:lang w:eastAsia="en-US"/>
        </w:rPr>
      </w:pPr>
      <w:r w:rsidRPr="00AD66E3">
        <w:rPr>
          <w:rFonts w:ascii="Verdana" w:hAnsi="Verdana"/>
          <w:sz w:val="20"/>
          <w:szCs w:val="20"/>
        </w:rPr>
        <w:t>Realizacja przedmiotu zamówienia prowadzona będzie zgodnie z obowiązującymi przepisami, normami i zasadami wiedzy technicznej oraz z należytą starannością.</w:t>
      </w:r>
    </w:p>
    <w:p w14:paraId="06159DF3" w14:textId="77777777" w:rsidR="00AD66E3" w:rsidRPr="00AD66E3" w:rsidRDefault="00AD66E3" w:rsidP="00895176">
      <w:pPr>
        <w:pStyle w:val="Akapitzlist"/>
        <w:numPr>
          <w:ilvl w:val="0"/>
          <w:numId w:val="14"/>
        </w:numPr>
        <w:autoSpaceDE w:val="0"/>
        <w:autoSpaceDN w:val="0"/>
        <w:adjustRightInd w:val="0"/>
        <w:spacing w:after="0" w:line="360" w:lineRule="auto"/>
        <w:ind w:left="284" w:hanging="284"/>
        <w:jc w:val="both"/>
        <w:rPr>
          <w:rFonts w:ascii="Verdana" w:eastAsiaTheme="minorHAnsi" w:hAnsi="Verdana" w:cs="Verdana"/>
          <w:sz w:val="20"/>
          <w:szCs w:val="20"/>
          <w:lang w:eastAsia="en-US"/>
        </w:rPr>
      </w:pPr>
      <w:r w:rsidRPr="00AD66E3">
        <w:rPr>
          <w:rFonts w:ascii="Verdana" w:hAnsi="Verdana"/>
          <w:sz w:val="20"/>
          <w:szCs w:val="20"/>
        </w:rPr>
        <w:t>Za uszkodzenia urządzeń powstałych w trakcie ich transportu i rozładunku odpowiada Wykonawca. W przypadku spowodowania uszkodzeń, Wykonawca zobowiązany jest do ich usunięcia w terminie uzgodnionym z Zamawiającym</w:t>
      </w:r>
    </w:p>
    <w:p w14:paraId="45DC4DD7" w14:textId="77777777" w:rsidR="00FA4400" w:rsidRPr="001B5E2C" w:rsidRDefault="00FA4400" w:rsidP="00895176">
      <w:pPr>
        <w:autoSpaceDE w:val="0"/>
        <w:autoSpaceDN w:val="0"/>
        <w:adjustRightInd w:val="0"/>
        <w:spacing w:before="240" w:line="360" w:lineRule="auto"/>
        <w:jc w:val="center"/>
        <w:rPr>
          <w:rFonts w:ascii="Verdana" w:hAnsi="Verdana"/>
          <w:sz w:val="20"/>
          <w:szCs w:val="20"/>
        </w:rPr>
      </w:pPr>
      <w:r w:rsidRPr="001B5E2C">
        <w:rPr>
          <w:rFonts w:ascii="Verdana" w:hAnsi="Verdana"/>
          <w:sz w:val="20"/>
          <w:szCs w:val="20"/>
        </w:rPr>
        <w:t xml:space="preserve">§ </w:t>
      </w:r>
      <w:r w:rsidR="00ED3220" w:rsidRPr="001B5E2C">
        <w:rPr>
          <w:rFonts w:ascii="Verdana" w:hAnsi="Verdana"/>
          <w:sz w:val="20"/>
          <w:szCs w:val="20"/>
        </w:rPr>
        <w:t>2</w:t>
      </w:r>
    </w:p>
    <w:p w14:paraId="7A538D0F" w14:textId="0722C464" w:rsidR="00D56339" w:rsidRPr="00416003" w:rsidRDefault="00AD66E3" w:rsidP="00416003">
      <w:pPr>
        <w:pStyle w:val="Akapitzlist"/>
        <w:numPr>
          <w:ilvl w:val="0"/>
          <w:numId w:val="31"/>
        </w:numPr>
        <w:autoSpaceDE w:val="0"/>
        <w:autoSpaceDN w:val="0"/>
        <w:adjustRightInd w:val="0"/>
        <w:spacing w:before="240" w:after="160" w:line="360" w:lineRule="auto"/>
        <w:jc w:val="both"/>
        <w:rPr>
          <w:rFonts w:ascii="Verdana" w:hAnsi="Verdana"/>
          <w:sz w:val="20"/>
          <w:szCs w:val="20"/>
        </w:rPr>
      </w:pPr>
      <w:r w:rsidRPr="00416003">
        <w:rPr>
          <w:rFonts w:ascii="Verdana" w:hAnsi="Verdana"/>
          <w:sz w:val="20"/>
          <w:szCs w:val="20"/>
        </w:rPr>
        <w:t xml:space="preserve">Termin wykonania i oddania Zamawiającemu przedmiotu Umowy określonego w § 1 ustala się w terminie do </w:t>
      </w:r>
      <w:r w:rsidR="00B50F0A" w:rsidRPr="00416003">
        <w:rPr>
          <w:rFonts w:ascii="Verdana" w:hAnsi="Verdana"/>
          <w:b/>
          <w:bCs/>
          <w:color w:val="000000" w:themeColor="text1"/>
          <w:sz w:val="20"/>
          <w:szCs w:val="20"/>
        </w:rPr>
        <w:t>3</w:t>
      </w:r>
      <w:r w:rsidR="00156DF6" w:rsidRPr="00416003">
        <w:rPr>
          <w:rFonts w:ascii="Verdana" w:hAnsi="Verdana"/>
          <w:b/>
          <w:bCs/>
          <w:color w:val="000000" w:themeColor="text1"/>
          <w:sz w:val="20"/>
          <w:szCs w:val="20"/>
        </w:rPr>
        <w:t>0</w:t>
      </w:r>
      <w:r w:rsidRPr="00416003">
        <w:rPr>
          <w:rFonts w:ascii="Verdana" w:hAnsi="Verdana"/>
          <w:b/>
          <w:bCs/>
          <w:color w:val="000000" w:themeColor="text1"/>
          <w:sz w:val="20"/>
          <w:szCs w:val="20"/>
        </w:rPr>
        <w:t>.0</w:t>
      </w:r>
      <w:r w:rsidR="00156DF6" w:rsidRPr="00416003">
        <w:rPr>
          <w:rFonts w:ascii="Verdana" w:hAnsi="Verdana"/>
          <w:b/>
          <w:bCs/>
          <w:color w:val="000000" w:themeColor="text1"/>
          <w:sz w:val="20"/>
          <w:szCs w:val="20"/>
        </w:rPr>
        <w:t>6</w:t>
      </w:r>
      <w:r w:rsidRPr="00416003">
        <w:rPr>
          <w:rFonts w:ascii="Verdana" w:hAnsi="Verdana"/>
          <w:b/>
          <w:bCs/>
          <w:color w:val="000000" w:themeColor="text1"/>
          <w:sz w:val="20"/>
          <w:szCs w:val="20"/>
        </w:rPr>
        <w:t>.2022 r</w:t>
      </w:r>
      <w:r w:rsidR="00356F1F" w:rsidRPr="00416003">
        <w:rPr>
          <w:rFonts w:ascii="Verdana" w:hAnsi="Verdana"/>
          <w:b/>
          <w:bCs/>
          <w:color w:val="000000" w:themeColor="text1"/>
          <w:sz w:val="20"/>
          <w:szCs w:val="20"/>
        </w:rPr>
        <w:t>.</w:t>
      </w:r>
      <w:r w:rsidR="00356F1F" w:rsidRPr="00416003">
        <w:rPr>
          <w:rFonts w:ascii="Verdana" w:hAnsi="Verdana"/>
          <w:sz w:val="20"/>
          <w:szCs w:val="20"/>
        </w:rPr>
        <w:t xml:space="preserve"> z zastrzeżeniem, iż w przypadku dotrzymania terminu przedłożenia do odpowiednich organów pełnej dokumentacji</w:t>
      </w:r>
      <w:r w:rsidR="00416003">
        <w:rPr>
          <w:rFonts w:ascii="Verdana" w:hAnsi="Verdana"/>
          <w:sz w:val="20"/>
          <w:szCs w:val="20"/>
        </w:rPr>
        <w:t>,</w:t>
      </w:r>
      <w:r w:rsidR="00356F1F" w:rsidRPr="00416003">
        <w:rPr>
          <w:rFonts w:ascii="Verdana" w:hAnsi="Verdana"/>
          <w:sz w:val="20"/>
          <w:szCs w:val="20"/>
        </w:rPr>
        <w:t xml:space="preserve"> </w:t>
      </w:r>
      <w:r w:rsidR="00416003" w:rsidRPr="00416003">
        <w:rPr>
          <w:rFonts w:ascii="Verdana" w:hAnsi="Verdana"/>
          <w:sz w:val="20"/>
          <w:szCs w:val="20"/>
        </w:rPr>
        <w:t>jako termin zakończenia ustala się datę podpisania protokołu końcowego</w:t>
      </w:r>
      <w:r w:rsidR="00416003">
        <w:rPr>
          <w:rFonts w:ascii="Verdana" w:hAnsi="Verdana"/>
          <w:sz w:val="20"/>
          <w:szCs w:val="20"/>
        </w:rPr>
        <w:t>.</w:t>
      </w:r>
    </w:p>
    <w:p w14:paraId="1BBCC50A" w14:textId="07A905E3" w:rsidR="00BC614F" w:rsidRPr="001B5E2C" w:rsidRDefault="00BC614F" w:rsidP="00895176">
      <w:pPr>
        <w:autoSpaceDE w:val="0"/>
        <w:autoSpaceDN w:val="0"/>
        <w:adjustRightInd w:val="0"/>
        <w:spacing w:before="240" w:line="360" w:lineRule="auto"/>
        <w:jc w:val="center"/>
        <w:rPr>
          <w:rFonts w:ascii="Verdana" w:hAnsi="Verdana"/>
          <w:sz w:val="20"/>
          <w:szCs w:val="20"/>
        </w:rPr>
      </w:pPr>
      <w:r w:rsidRPr="001B5E2C">
        <w:rPr>
          <w:rFonts w:ascii="Verdana" w:hAnsi="Verdana"/>
          <w:sz w:val="20"/>
          <w:szCs w:val="20"/>
        </w:rPr>
        <w:t xml:space="preserve">§ </w:t>
      </w:r>
      <w:r w:rsidR="00ED3220" w:rsidRPr="001B5E2C">
        <w:rPr>
          <w:rFonts w:ascii="Verdana" w:hAnsi="Verdana"/>
          <w:sz w:val="20"/>
          <w:szCs w:val="20"/>
        </w:rPr>
        <w:t>3</w:t>
      </w:r>
    </w:p>
    <w:p w14:paraId="16822EE3" w14:textId="77777777" w:rsidR="00AD66E3" w:rsidRPr="00AD66E3" w:rsidRDefault="00AD66E3" w:rsidP="00895176">
      <w:pPr>
        <w:spacing w:line="360" w:lineRule="auto"/>
        <w:rPr>
          <w:rFonts w:ascii="Verdana" w:hAnsi="Verdana"/>
          <w:sz w:val="20"/>
          <w:szCs w:val="20"/>
        </w:rPr>
      </w:pPr>
      <w:r w:rsidRPr="00AD66E3">
        <w:rPr>
          <w:rFonts w:ascii="Verdana" w:hAnsi="Verdana"/>
          <w:sz w:val="20"/>
          <w:szCs w:val="20"/>
        </w:rPr>
        <w:t xml:space="preserve">1. Przedmiot zamówienia będzie podlegał odbiorowi. </w:t>
      </w:r>
    </w:p>
    <w:p w14:paraId="036BBA39" w14:textId="4B9BA762" w:rsidR="00C12EFB" w:rsidRDefault="00AD66E3" w:rsidP="00895176">
      <w:pPr>
        <w:spacing w:line="360" w:lineRule="auto"/>
        <w:jc w:val="both"/>
        <w:rPr>
          <w:rFonts w:ascii="Verdana" w:hAnsi="Verdana"/>
          <w:sz w:val="20"/>
          <w:szCs w:val="20"/>
        </w:rPr>
      </w:pPr>
      <w:r w:rsidRPr="00AD66E3">
        <w:rPr>
          <w:rFonts w:ascii="Verdana" w:hAnsi="Verdana"/>
          <w:sz w:val="20"/>
          <w:szCs w:val="20"/>
        </w:rPr>
        <w:lastRenderedPageBreak/>
        <w:t xml:space="preserve">2. Potwierdzeniem zrealizowania przez Wykonawcę całości zamówienia będzie protokół </w:t>
      </w:r>
      <w:r w:rsidR="00D56339">
        <w:rPr>
          <w:rFonts w:ascii="Verdana" w:hAnsi="Verdana"/>
          <w:sz w:val="20"/>
          <w:szCs w:val="20"/>
        </w:rPr>
        <w:t xml:space="preserve">końcowy </w:t>
      </w:r>
      <w:r w:rsidRPr="00AD66E3">
        <w:rPr>
          <w:rFonts w:ascii="Verdana" w:hAnsi="Verdana"/>
          <w:sz w:val="20"/>
          <w:szCs w:val="20"/>
        </w:rPr>
        <w:t xml:space="preserve">odbioru podpisany przez upoważnionych przedstawicieli stron. </w:t>
      </w:r>
      <w:r w:rsidR="00D56339">
        <w:rPr>
          <w:rFonts w:ascii="Verdana" w:hAnsi="Verdana"/>
          <w:sz w:val="20"/>
          <w:szCs w:val="20"/>
        </w:rPr>
        <w:t>Protokół końcowy powinien zaw</w:t>
      </w:r>
      <w:r w:rsidR="00FF63D2">
        <w:rPr>
          <w:rFonts w:ascii="Verdana" w:hAnsi="Verdana"/>
          <w:sz w:val="20"/>
          <w:szCs w:val="20"/>
        </w:rPr>
        <w:t>ie</w:t>
      </w:r>
      <w:r w:rsidR="00D56339">
        <w:rPr>
          <w:rFonts w:ascii="Verdana" w:hAnsi="Verdana"/>
          <w:sz w:val="20"/>
          <w:szCs w:val="20"/>
        </w:rPr>
        <w:t>ra</w:t>
      </w:r>
      <w:r w:rsidR="00FF63D2">
        <w:rPr>
          <w:rFonts w:ascii="Verdana" w:hAnsi="Verdana"/>
          <w:sz w:val="20"/>
          <w:szCs w:val="20"/>
        </w:rPr>
        <w:t xml:space="preserve">ć potwierdzenie przekazania </w:t>
      </w:r>
      <w:r w:rsidR="009543C7">
        <w:rPr>
          <w:rFonts w:ascii="Verdana" w:hAnsi="Verdana"/>
          <w:sz w:val="20"/>
          <w:szCs w:val="20"/>
        </w:rPr>
        <w:t xml:space="preserve">do 30.06.2022 r. </w:t>
      </w:r>
      <w:r w:rsidR="00FF63D2">
        <w:rPr>
          <w:rFonts w:ascii="Verdana" w:hAnsi="Verdana"/>
          <w:sz w:val="20"/>
          <w:szCs w:val="20"/>
        </w:rPr>
        <w:t xml:space="preserve">kompletnych </w:t>
      </w:r>
      <w:r w:rsidR="00FF63D2" w:rsidRPr="00D56339">
        <w:rPr>
          <w:rFonts w:ascii="Verdana" w:hAnsi="Verdana"/>
          <w:sz w:val="20"/>
          <w:szCs w:val="20"/>
        </w:rPr>
        <w:t>danych</w:t>
      </w:r>
      <w:r w:rsidR="009E44EB">
        <w:rPr>
          <w:rFonts w:ascii="Verdana" w:hAnsi="Verdana"/>
          <w:sz w:val="20"/>
          <w:szCs w:val="20"/>
        </w:rPr>
        <w:t xml:space="preserve"> wraz z mapami hałasu</w:t>
      </w:r>
      <w:r w:rsidR="00FF63D2" w:rsidRPr="00D56339">
        <w:rPr>
          <w:rFonts w:ascii="Verdana" w:hAnsi="Verdana"/>
          <w:sz w:val="20"/>
          <w:szCs w:val="20"/>
        </w:rPr>
        <w:t xml:space="preserve"> </w:t>
      </w:r>
      <w:r w:rsidR="00FF63D2" w:rsidRPr="00D56339">
        <w:rPr>
          <w:rFonts w:ascii="Verdana" w:eastAsia="Calibri" w:hAnsi="Verdana"/>
          <w:sz w:val="20"/>
          <w:szCs w:val="20"/>
          <w:lang w:eastAsia="en-US"/>
        </w:rPr>
        <w:t>Główne</w:t>
      </w:r>
      <w:r w:rsidR="009E44EB">
        <w:rPr>
          <w:rFonts w:ascii="Verdana" w:eastAsia="Calibri" w:hAnsi="Verdana"/>
          <w:sz w:val="20"/>
          <w:szCs w:val="20"/>
          <w:lang w:eastAsia="en-US"/>
        </w:rPr>
        <w:t>mu</w:t>
      </w:r>
      <w:r w:rsidR="00FF63D2" w:rsidRPr="00D56339">
        <w:rPr>
          <w:rFonts w:ascii="Verdana" w:eastAsia="Calibri" w:hAnsi="Verdana"/>
          <w:sz w:val="20"/>
          <w:szCs w:val="20"/>
          <w:lang w:eastAsia="en-US"/>
        </w:rPr>
        <w:t xml:space="preserve"> Inspektor</w:t>
      </w:r>
      <w:r w:rsidR="009E44EB">
        <w:rPr>
          <w:rFonts w:ascii="Verdana" w:eastAsia="Calibri" w:hAnsi="Verdana"/>
          <w:sz w:val="20"/>
          <w:szCs w:val="20"/>
          <w:lang w:eastAsia="en-US"/>
        </w:rPr>
        <w:t>owi</w:t>
      </w:r>
      <w:r w:rsidR="00FF63D2" w:rsidRPr="00D56339">
        <w:rPr>
          <w:rFonts w:ascii="Verdana" w:eastAsia="Calibri" w:hAnsi="Verdana"/>
          <w:sz w:val="20"/>
          <w:szCs w:val="20"/>
          <w:lang w:eastAsia="en-US"/>
        </w:rPr>
        <w:t xml:space="preserve"> Ochrony Środowiska oraz Marszałk</w:t>
      </w:r>
      <w:r w:rsidR="009E44EB">
        <w:rPr>
          <w:rFonts w:ascii="Verdana" w:eastAsia="Calibri" w:hAnsi="Verdana"/>
          <w:sz w:val="20"/>
          <w:szCs w:val="20"/>
          <w:lang w:eastAsia="en-US"/>
        </w:rPr>
        <w:t>owi</w:t>
      </w:r>
      <w:r w:rsidR="00FF63D2" w:rsidRPr="00D56339">
        <w:rPr>
          <w:rFonts w:ascii="Verdana" w:eastAsia="Calibri" w:hAnsi="Verdana"/>
          <w:sz w:val="20"/>
          <w:szCs w:val="20"/>
          <w:lang w:eastAsia="en-US"/>
        </w:rPr>
        <w:t xml:space="preserve"> Województwa Podkarpackiego</w:t>
      </w:r>
      <w:r w:rsidR="009543C7">
        <w:rPr>
          <w:rFonts w:ascii="Verdana" w:hAnsi="Verdana"/>
          <w:sz w:val="20"/>
          <w:szCs w:val="20"/>
        </w:rPr>
        <w:t>.</w:t>
      </w:r>
    </w:p>
    <w:p w14:paraId="06821114" w14:textId="1B861F4E" w:rsidR="00AD66E3" w:rsidRPr="00AD66E3" w:rsidRDefault="00AD66E3" w:rsidP="00895176">
      <w:pPr>
        <w:spacing w:line="360" w:lineRule="auto"/>
        <w:jc w:val="both"/>
        <w:rPr>
          <w:rFonts w:ascii="Verdana" w:hAnsi="Verdana"/>
          <w:sz w:val="20"/>
          <w:szCs w:val="20"/>
        </w:rPr>
      </w:pPr>
      <w:r w:rsidRPr="00AD66E3">
        <w:rPr>
          <w:rFonts w:ascii="Verdana" w:hAnsi="Verdana"/>
          <w:sz w:val="20"/>
          <w:szCs w:val="20"/>
        </w:rPr>
        <w:t>3. Podpisany protokół odbioru stanowi dowód wydania i przekazania przedmiotu zamówienia Zamawiającemu.</w:t>
      </w:r>
    </w:p>
    <w:p w14:paraId="46D5D686" w14:textId="77777777" w:rsidR="00AD66E3" w:rsidRPr="00AD66E3" w:rsidRDefault="00AD66E3" w:rsidP="00895176">
      <w:pPr>
        <w:spacing w:line="360" w:lineRule="auto"/>
        <w:jc w:val="both"/>
        <w:rPr>
          <w:rFonts w:ascii="Verdana" w:hAnsi="Verdana"/>
          <w:sz w:val="20"/>
          <w:szCs w:val="20"/>
        </w:rPr>
      </w:pPr>
      <w:r w:rsidRPr="00AD66E3">
        <w:rPr>
          <w:rFonts w:ascii="Verdana" w:hAnsi="Verdana"/>
          <w:sz w:val="20"/>
          <w:szCs w:val="20"/>
        </w:rPr>
        <w:t xml:space="preserve"> 4. W razie stwierdzenia jakichkolwiek wad fizycznych Zamawiający może odmówić odbioru oraz zażądać dostarczenia przedmiotu umowy wolnego od wad, wyznaczając maksymalnie 7-dniowy termin na wykonanie tego obowiązku. W razie nie zachowania tego terminu Zamawiający będzie mógł odstąpić od niniejszej umowy w terminie 7 dni, zawiadamiając o tym Wykonawcę w formie pisemnej. </w:t>
      </w:r>
    </w:p>
    <w:p w14:paraId="2B5EED3E" w14:textId="77777777" w:rsidR="00C45D57" w:rsidRPr="001B5E2C" w:rsidRDefault="00C45D57" w:rsidP="001B5E2C">
      <w:pPr>
        <w:autoSpaceDE w:val="0"/>
        <w:autoSpaceDN w:val="0"/>
        <w:adjustRightInd w:val="0"/>
        <w:spacing w:before="240" w:line="360" w:lineRule="auto"/>
        <w:jc w:val="center"/>
        <w:rPr>
          <w:rFonts w:ascii="Verdana" w:hAnsi="Verdana"/>
          <w:sz w:val="20"/>
          <w:szCs w:val="20"/>
        </w:rPr>
      </w:pPr>
      <w:r w:rsidRPr="001B5E2C">
        <w:rPr>
          <w:rFonts w:ascii="Verdana" w:hAnsi="Verdana"/>
          <w:sz w:val="20"/>
          <w:szCs w:val="20"/>
        </w:rPr>
        <w:t xml:space="preserve">§ </w:t>
      </w:r>
      <w:r w:rsidR="00ED3220" w:rsidRPr="001B5E2C">
        <w:rPr>
          <w:rFonts w:ascii="Verdana" w:hAnsi="Verdana"/>
          <w:sz w:val="20"/>
          <w:szCs w:val="20"/>
        </w:rPr>
        <w:t>4</w:t>
      </w:r>
    </w:p>
    <w:p w14:paraId="22E94BA1" w14:textId="77777777" w:rsidR="00AD66E3" w:rsidRPr="00AD66E3" w:rsidRDefault="00AD66E3" w:rsidP="00895176">
      <w:pPr>
        <w:spacing w:line="360" w:lineRule="auto"/>
        <w:jc w:val="both"/>
        <w:rPr>
          <w:rFonts w:ascii="Verdana" w:hAnsi="Verdana"/>
          <w:sz w:val="20"/>
          <w:szCs w:val="20"/>
        </w:rPr>
      </w:pPr>
      <w:r w:rsidRPr="00AD66E3">
        <w:rPr>
          <w:rFonts w:ascii="Verdana" w:hAnsi="Verdana"/>
          <w:sz w:val="20"/>
          <w:szCs w:val="20"/>
        </w:rPr>
        <w:t xml:space="preserve">1. Wynagrodzenie za wykonanie przedmiotu umowy zgodnie ze złożoną ofertą wynosi ………………………PLN brutto, (słownie:…………………………………………..) </w:t>
      </w:r>
    </w:p>
    <w:p w14:paraId="6B0721B9" w14:textId="77777777" w:rsidR="00AD66E3" w:rsidRPr="00AD66E3" w:rsidRDefault="00AD66E3" w:rsidP="00895176">
      <w:pPr>
        <w:spacing w:line="360" w:lineRule="auto"/>
        <w:jc w:val="both"/>
        <w:rPr>
          <w:rFonts w:ascii="Verdana" w:hAnsi="Verdana"/>
          <w:sz w:val="20"/>
          <w:szCs w:val="20"/>
        </w:rPr>
      </w:pPr>
      <w:r w:rsidRPr="00AD66E3">
        <w:rPr>
          <w:rFonts w:ascii="Verdana" w:hAnsi="Verdana"/>
          <w:sz w:val="20"/>
          <w:szCs w:val="20"/>
        </w:rPr>
        <w:t xml:space="preserve">2. Podstawę do określenia wyżej wymienionego wynagrodzenia stanowi złożona i przyjęta oferta. </w:t>
      </w:r>
    </w:p>
    <w:p w14:paraId="0BA5A5EE" w14:textId="5E7E8BA9" w:rsidR="00AD66E3" w:rsidRPr="00AD66E3" w:rsidRDefault="00AD66E3" w:rsidP="00895176">
      <w:pPr>
        <w:spacing w:line="360" w:lineRule="auto"/>
        <w:jc w:val="both"/>
        <w:rPr>
          <w:rFonts w:ascii="Verdana" w:hAnsi="Verdana"/>
          <w:sz w:val="20"/>
          <w:szCs w:val="20"/>
        </w:rPr>
      </w:pPr>
      <w:r w:rsidRPr="00AD66E3">
        <w:rPr>
          <w:rFonts w:ascii="Verdana" w:hAnsi="Verdana"/>
          <w:sz w:val="20"/>
          <w:szCs w:val="20"/>
        </w:rPr>
        <w:t xml:space="preserve">3. Kwota wynagrodzenia określona w ust. 1 zawiera wszelkie koszty związane z realizacją zadania niezbędne do jego prawidłowego i zgodnego z przepisami prawa wykonania, </w:t>
      </w:r>
      <w:r w:rsidR="003941A3">
        <w:rPr>
          <w:rFonts w:ascii="Verdana" w:hAnsi="Verdana"/>
          <w:sz w:val="20"/>
          <w:szCs w:val="20"/>
        </w:rPr>
        <w:br/>
      </w:r>
      <w:r w:rsidRPr="00AD66E3">
        <w:rPr>
          <w:rFonts w:ascii="Verdana" w:hAnsi="Verdana"/>
          <w:sz w:val="20"/>
          <w:szCs w:val="20"/>
        </w:rPr>
        <w:t xml:space="preserve">w szczególności wynikające z zapytania ofertowego. </w:t>
      </w:r>
    </w:p>
    <w:p w14:paraId="6CDB4857" w14:textId="4E8A47FC" w:rsidR="00AD66E3" w:rsidRPr="00AD66E3" w:rsidRDefault="00AD66E3" w:rsidP="00895176">
      <w:pPr>
        <w:spacing w:line="360" w:lineRule="auto"/>
        <w:jc w:val="both"/>
        <w:rPr>
          <w:rFonts w:ascii="Verdana" w:hAnsi="Verdana"/>
          <w:sz w:val="20"/>
          <w:szCs w:val="20"/>
        </w:rPr>
      </w:pPr>
      <w:r w:rsidRPr="00AD66E3">
        <w:rPr>
          <w:rFonts w:ascii="Verdana" w:hAnsi="Verdana"/>
          <w:sz w:val="20"/>
          <w:szCs w:val="20"/>
        </w:rPr>
        <w:t xml:space="preserve"> 4. Wynagrodzenie określone w ust. 1 jest stałe w całym okresie umowy i nie będzie podlegać zmianom, z zastrzeżeniem </w:t>
      </w:r>
      <w:r w:rsidRPr="003941A3">
        <w:rPr>
          <w:rFonts w:ascii="Verdana" w:hAnsi="Verdana"/>
          <w:sz w:val="20"/>
          <w:szCs w:val="20"/>
        </w:rPr>
        <w:t xml:space="preserve">§ </w:t>
      </w:r>
      <w:r w:rsidR="003941A3" w:rsidRPr="003941A3">
        <w:rPr>
          <w:rFonts w:ascii="Verdana" w:hAnsi="Verdana"/>
          <w:sz w:val="20"/>
          <w:szCs w:val="20"/>
        </w:rPr>
        <w:t xml:space="preserve">8 </w:t>
      </w:r>
      <w:r w:rsidRPr="003941A3">
        <w:rPr>
          <w:rFonts w:ascii="Verdana" w:hAnsi="Verdana"/>
          <w:sz w:val="20"/>
          <w:szCs w:val="20"/>
        </w:rPr>
        <w:t>umowy</w:t>
      </w:r>
    </w:p>
    <w:p w14:paraId="4F5840FF" w14:textId="77777777" w:rsidR="00C45D57" w:rsidRPr="003046D0" w:rsidRDefault="00C45D57" w:rsidP="001B5E2C">
      <w:pPr>
        <w:autoSpaceDE w:val="0"/>
        <w:autoSpaceDN w:val="0"/>
        <w:adjustRightInd w:val="0"/>
        <w:spacing w:before="240" w:line="360" w:lineRule="auto"/>
        <w:jc w:val="center"/>
        <w:rPr>
          <w:rFonts w:ascii="Verdana" w:hAnsi="Verdana"/>
          <w:sz w:val="20"/>
          <w:szCs w:val="20"/>
        </w:rPr>
      </w:pPr>
      <w:r w:rsidRPr="003046D0">
        <w:rPr>
          <w:rFonts w:ascii="Verdana" w:hAnsi="Verdana"/>
          <w:sz w:val="20"/>
          <w:szCs w:val="20"/>
        </w:rPr>
        <w:t xml:space="preserve">§ </w:t>
      </w:r>
      <w:r w:rsidR="00ED3220" w:rsidRPr="003046D0">
        <w:rPr>
          <w:rFonts w:ascii="Verdana" w:hAnsi="Verdana"/>
          <w:sz w:val="20"/>
          <w:szCs w:val="20"/>
        </w:rPr>
        <w:t>5</w:t>
      </w:r>
    </w:p>
    <w:p w14:paraId="40B85575" w14:textId="3A73F7E0" w:rsidR="00895176" w:rsidRPr="003046D0" w:rsidRDefault="00895176" w:rsidP="003046D0">
      <w:pPr>
        <w:pStyle w:val="Akapitzlist"/>
        <w:numPr>
          <w:ilvl w:val="0"/>
          <w:numId w:val="10"/>
        </w:numPr>
        <w:spacing w:line="360" w:lineRule="auto"/>
        <w:jc w:val="both"/>
        <w:rPr>
          <w:rFonts w:ascii="Verdana" w:hAnsi="Verdana"/>
          <w:sz w:val="20"/>
          <w:szCs w:val="20"/>
        </w:rPr>
      </w:pPr>
      <w:r w:rsidRPr="003046D0">
        <w:rPr>
          <w:rFonts w:ascii="Verdana" w:hAnsi="Verdana"/>
          <w:sz w:val="20"/>
          <w:szCs w:val="20"/>
        </w:rPr>
        <w:t>Rozliczenie nastąpi jednorazowo, w oparciu o fakturę wystawioną po zrealizowaniu całego przedmiotu zamówienia określonego w § 1 ust. 1 umowy oraz podpisaniu protokołu odbioru.</w:t>
      </w:r>
    </w:p>
    <w:p w14:paraId="1F678271" w14:textId="77777777" w:rsidR="00895176" w:rsidRPr="001B5E2C" w:rsidRDefault="00895176" w:rsidP="00895176">
      <w:pPr>
        <w:pStyle w:val="Akapitzlist"/>
        <w:numPr>
          <w:ilvl w:val="0"/>
          <w:numId w:val="10"/>
        </w:numPr>
        <w:spacing w:after="0" w:line="360" w:lineRule="auto"/>
        <w:jc w:val="both"/>
        <w:rPr>
          <w:rFonts w:ascii="Verdana" w:hAnsi="Verdana" w:cs="Arial"/>
          <w:sz w:val="20"/>
          <w:szCs w:val="20"/>
        </w:rPr>
      </w:pPr>
      <w:r w:rsidRPr="001B5E2C">
        <w:rPr>
          <w:rFonts w:ascii="Verdana" w:hAnsi="Verdana"/>
          <w:sz w:val="20"/>
          <w:szCs w:val="20"/>
        </w:rPr>
        <w:t>Zamawiający dokona zapłaty faktury przelewem na konto Wykonawcy wskazane na fakturze, w terminie 14 dni licząc od daty jej doręczenia.</w:t>
      </w:r>
    </w:p>
    <w:p w14:paraId="70FE415C" w14:textId="77777777" w:rsidR="00895176" w:rsidRPr="001B5E2C" w:rsidRDefault="00895176" w:rsidP="00895176">
      <w:pPr>
        <w:pStyle w:val="Akapitzlist"/>
        <w:numPr>
          <w:ilvl w:val="0"/>
          <w:numId w:val="10"/>
        </w:numPr>
        <w:spacing w:after="0" w:line="360" w:lineRule="auto"/>
        <w:jc w:val="both"/>
        <w:rPr>
          <w:rFonts w:ascii="Verdana" w:hAnsi="Verdana" w:cs="Arial"/>
          <w:sz w:val="20"/>
          <w:szCs w:val="20"/>
        </w:rPr>
      </w:pPr>
      <w:r w:rsidRPr="001B5E2C">
        <w:rPr>
          <w:rFonts w:ascii="Verdana" w:hAnsi="Verdana"/>
          <w:sz w:val="20"/>
          <w:szCs w:val="20"/>
        </w:rPr>
        <w:t>Za dzień zapłaty faktury ustala się dzień obciążenia rachunku Zamawiającego.</w:t>
      </w:r>
    </w:p>
    <w:p w14:paraId="5A651918" w14:textId="77777777" w:rsidR="00895176" w:rsidRPr="001B5E2C" w:rsidRDefault="00895176" w:rsidP="00895176">
      <w:pPr>
        <w:pStyle w:val="Akapitzlist"/>
        <w:numPr>
          <w:ilvl w:val="0"/>
          <w:numId w:val="10"/>
        </w:numPr>
        <w:spacing w:after="0" w:line="360" w:lineRule="auto"/>
        <w:jc w:val="both"/>
        <w:rPr>
          <w:rFonts w:ascii="Verdana" w:hAnsi="Verdana" w:cs="Arial"/>
          <w:sz w:val="20"/>
          <w:szCs w:val="20"/>
        </w:rPr>
      </w:pPr>
      <w:r w:rsidRPr="001B5E2C">
        <w:rPr>
          <w:rFonts w:ascii="Verdana" w:hAnsi="Verdana" w:cs="Arial"/>
          <w:sz w:val="20"/>
          <w:szCs w:val="20"/>
        </w:rPr>
        <w:t xml:space="preserve">Zamawiający zapłaci Wykonawcy odsetki za zwłokę w zapłacie wynagrodzenia umownego za przedmiot umowy, w wysokości odsetek ustawowych. </w:t>
      </w:r>
    </w:p>
    <w:p w14:paraId="52951AFE" w14:textId="303C2620" w:rsidR="00CB2B91" w:rsidRPr="00D56339" w:rsidRDefault="00895176" w:rsidP="00D56339">
      <w:pPr>
        <w:pStyle w:val="Akapitzlist"/>
        <w:numPr>
          <w:ilvl w:val="0"/>
          <w:numId w:val="10"/>
        </w:numPr>
        <w:spacing w:after="0" w:line="360" w:lineRule="auto"/>
        <w:jc w:val="both"/>
        <w:rPr>
          <w:rFonts w:ascii="Verdana" w:hAnsi="Verdana" w:cs="Arial"/>
          <w:sz w:val="20"/>
          <w:szCs w:val="20"/>
        </w:rPr>
      </w:pPr>
      <w:r w:rsidRPr="001B5E2C">
        <w:rPr>
          <w:rFonts w:ascii="Verdana" w:hAnsi="Verdana" w:cs="Arial"/>
          <w:sz w:val="20"/>
          <w:szCs w:val="20"/>
        </w:rPr>
        <w:lastRenderedPageBreak/>
        <w:t xml:space="preserve">Wykonawca oświadcza, że kwota określona w § </w:t>
      </w:r>
      <w:r>
        <w:rPr>
          <w:rFonts w:ascii="Verdana" w:hAnsi="Verdana" w:cs="Arial"/>
          <w:sz w:val="20"/>
          <w:szCs w:val="20"/>
        </w:rPr>
        <w:t>4</w:t>
      </w:r>
      <w:r w:rsidRPr="001B5E2C">
        <w:rPr>
          <w:rFonts w:ascii="Verdana" w:hAnsi="Verdana" w:cs="Arial"/>
          <w:sz w:val="20"/>
          <w:szCs w:val="20"/>
        </w:rPr>
        <w:t xml:space="preserve"> zawiera wszystkie koszty związane </w:t>
      </w:r>
      <w:r w:rsidR="009E44EB">
        <w:rPr>
          <w:rFonts w:ascii="Verdana" w:hAnsi="Verdana" w:cs="Arial"/>
          <w:sz w:val="20"/>
          <w:szCs w:val="20"/>
        </w:rPr>
        <w:br/>
      </w:r>
      <w:r w:rsidRPr="001B5E2C">
        <w:rPr>
          <w:rFonts w:ascii="Verdana" w:hAnsi="Verdana" w:cs="Arial"/>
          <w:sz w:val="20"/>
          <w:szCs w:val="20"/>
        </w:rPr>
        <w:t xml:space="preserve">z realizacją zadania, o którym mowa w § 1, jak również nie ujęte w tych materiałach, </w:t>
      </w:r>
      <w:r w:rsidR="009E44EB">
        <w:rPr>
          <w:rFonts w:ascii="Verdana" w:hAnsi="Verdana" w:cs="Arial"/>
          <w:sz w:val="20"/>
          <w:szCs w:val="20"/>
        </w:rPr>
        <w:br/>
      </w:r>
      <w:r w:rsidRPr="001B5E2C">
        <w:rPr>
          <w:rFonts w:ascii="Verdana" w:hAnsi="Verdana" w:cs="Arial"/>
          <w:sz w:val="20"/>
          <w:szCs w:val="20"/>
        </w:rPr>
        <w:t xml:space="preserve">a niezbędne do wykonania zadania. </w:t>
      </w:r>
    </w:p>
    <w:p w14:paraId="1B6F8200" w14:textId="12E4120C" w:rsidR="002077E8" w:rsidRDefault="002077E8" w:rsidP="001B5E2C">
      <w:pPr>
        <w:autoSpaceDE w:val="0"/>
        <w:autoSpaceDN w:val="0"/>
        <w:adjustRightInd w:val="0"/>
        <w:spacing w:before="240" w:line="360" w:lineRule="auto"/>
        <w:jc w:val="center"/>
        <w:rPr>
          <w:rFonts w:ascii="Verdana" w:hAnsi="Verdana"/>
          <w:sz w:val="20"/>
          <w:szCs w:val="20"/>
        </w:rPr>
      </w:pPr>
      <w:r w:rsidRPr="001B5E2C">
        <w:rPr>
          <w:rFonts w:ascii="Verdana" w:hAnsi="Verdana"/>
          <w:sz w:val="20"/>
          <w:szCs w:val="20"/>
        </w:rPr>
        <w:t>§ 6</w:t>
      </w:r>
    </w:p>
    <w:p w14:paraId="4230BEF2" w14:textId="77777777" w:rsidR="00895176" w:rsidRPr="00895176" w:rsidRDefault="00895176" w:rsidP="00895176">
      <w:pPr>
        <w:spacing w:line="360" w:lineRule="auto"/>
        <w:rPr>
          <w:rFonts w:ascii="Verdana" w:hAnsi="Verdana"/>
          <w:sz w:val="20"/>
          <w:szCs w:val="20"/>
        </w:rPr>
      </w:pPr>
      <w:r w:rsidRPr="00895176">
        <w:rPr>
          <w:rFonts w:ascii="Verdana" w:hAnsi="Verdana"/>
          <w:sz w:val="20"/>
          <w:szCs w:val="20"/>
        </w:rPr>
        <w:t xml:space="preserve">Do podstawowych obowiązków Wykonawcy należy: </w:t>
      </w:r>
    </w:p>
    <w:p w14:paraId="631A1CEF" w14:textId="77777777" w:rsidR="00895176" w:rsidRPr="00895176" w:rsidRDefault="00895176" w:rsidP="00895176">
      <w:pPr>
        <w:spacing w:after="0" w:line="360" w:lineRule="auto"/>
        <w:jc w:val="both"/>
        <w:rPr>
          <w:rFonts w:ascii="Verdana" w:hAnsi="Verdana"/>
          <w:sz w:val="20"/>
          <w:szCs w:val="20"/>
        </w:rPr>
      </w:pPr>
      <w:r w:rsidRPr="00895176">
        <w:rPr>
          <w:rFonts w:ascii="Verdana" w:hAnsi="Verdana"/>
          <w:sz w:val="20"/>
          <w:szCs w:val="20"/>
        </w:rPr>
        <w:t xml:space="preserve">1. Realizacja przedmiotu zamówienia z należytą starannością, zgodnie z zapytaniem ofertowym, swoją ofertą i przepisami prawa, a także bieżącymi (roboczymi) ustaleniami z Zamawiającym. </w:t>
      </w:r>
    </w:p>
    <w:p w14:paraId="7BD4E08D" w14:textId="0E8F5725" w:rsidR="00895176" w:rsidRPr="00895176" w:rsidRDefault="00895176" w:rsidP="00895176">
      <w:pPr>
        <w:spacing w:after="0" w:line="360" w:lineRule="auto"/>
        <w:jc w:val="both"/>
        <w:rPr>
          <w:rFonts w:ascii="Verdana" w:hAnsi="Verdana"/>
          <w:sz w:val="20"/>
          <w:szCs w:val="20"/>
        </w:rPr>
      </w:pPr>
      <w:r w:rsidRPr="00895176">
        <w:rPr>
          <w:rFonts w:ascii="Verdana" w:hAnsi="Verdana"/>
          <w:sz w:val="20"/>
          <w:szCs w:val="20"/>
        </w:rPr>
        <w:t xml:space="preserve">2. Zapewnienie siły roboczej, materiałów, sprzętu i urządzeń niezbędnych do wykonania przedmiotu umowy oraz usunięcia wad w takim zakresie, w jakim jest to wymienione </w:t>
      </w:r>
      <w:r w:rsidR="009E44EB">
        <w:rPr>
          <w:rFonts w:ascii="Verdana" w:hAnsi="Verdana"/>
          <w:sz w:val="20"/>
          <w:szCs w:val="20"/>
        </w:rPr>
        <w:br/>
      </w:r>
      <w:r w:rsidRPr="00895176">
        <w:rPr>
          <w:rFonts w:ascii="Verdana" w:hAnsi="Verdana"/>
          <w:sz w:val="20"/>
          <w:szCs w:val="20"/>
        </w:rPr>
        <w:t xml:space="preserve">w dokumentach umownych lub może być logicznie z nich wywnioskowane. </w:t>
      </w:r>
    </w:p>
    <w:p w14:paraId="09913412" w14:textId="109B2DB9" w:rsidR="00895176" w:rsidRPr="00895176" w:rsidRDefault="00895176" w:rsidP="00895176">
      <w:pPr>
        <w:spacing w:after="0" w:line="360" w:lineRule="auto"/>
        <w:jc w:val="both"/>
        <w:rPr>
          <w:rFonts w:ascii="Verdana" w:hAnsi="Verdana"/>
          <w:sz w:val="20"/>
          <w:szCs w:val="20"/>
        </w:rPr>
      </w:pPr>
      <w:r w:rsidRPr="00895176">
        <w:rPr>
          <w:rFonts w:ascii="Verdana" w:hAnsi="Verdana"/>
          <w:sz w:val="20"/>
          <w:szCs w:val="20"/>
        </w:rPr>
        <w:t xml:space="preserve">3. Odpowiedzialność za metody organizacyjno-techniczne stosowane podczas realizacji umowy. </w:t>
      </w:r>
    </w:p>
    <w:p w14:paraId="2287576E" w14:textId="2788A9C1" w:rsidR="00895176" w:rsidRPr="00895176" w:rsidRDefault="00895176" w:rsidP="00895176">
      <w:pPr>
        <w:spacing w:after="0" w:line="360" w:lineRule="auto"/>
        <w:jc w:val="both"/>
        <w:rPr>
          <w:rFonts w:ascii="Verdana" w:hAnsi="Verdana"/>
          <w:sz w:val="20"/>
          <w:szCs w:val="20"/>
        </w:rPr>
      </w:pPr>
      <w:r w:rsidRPr="00895176">
        <w:rPr>
          <w:rFonts w:ascii="Verdana" w:hAnsi="Verdana"/>
          <w:sz w:val="20"/>
          <w:szCs w:val="20"/>
        </w:rPr>
        <w:t xml:space="preserve"> </w:t>
      </w:r>
      <w:r>
        <w:rPr>
          <w:rFonts w:ascii="Verdana" w:hAnsi="Verdana"/>
          <w:sz w:val="20"/>
          <w:szCs w:val="20"/>
        </w:rPr>
        <w:t>4</w:t>
      </w:r>
      <w:r w:rsidRPr="00895176">
        <w:rPr>
          <w:rFonts w:ascii="Verdana" w:hAnsi="Verdana"/>
          <w:sz w:val="20"/>
          <w:szCs w:val="20"/>
        </w:rPr>
        <w:t xml:space="preserve">. Niezwłoczne usuwanie (na koszt Wykonawcy) wszelkich uszkodzeń oraz pokrywanie strat powstałych w związku z wykonywaniem czynności wynikających z realizacji umowy oraz wyjaśniania zgłoszonych uwag i zastrzeżeń w terminie ustalonym przez Strony. </w:t>
      </w:r>
    </w:p>
    <w:p w14:paraId="08D082A6" w14:textId="77777777" w:rsidR="00895176" w:rsidRPr="001B5E2C" w:rsidRDefault="00895176" w:rsidP="001B5E2C">
      <w:pPr>
        <w:autoSpaceDE w:val="0"/>
        <w:autoSpaceDN w:val="0"/>
        <w:adjustRightInd w:val="0"/>
        <w:spacing w:before="240" w:line="360" w:lineRule="auto"/>
        <w:jc w:val="center"/>
        <w:rPr>
          <w:rFonts w:ascii="Verdana" w:hAnsi="Verdana"/>
          <w:sz w:val="20"/>
          <w:szCs w:val="20"/>
        </w:rPr>
      </w:pPr>
    </w:p>
    <w:p w14:paraId="43AF20D4" w14:textId="121CC185" w:rsidR="001C32F0" w:rsidRPr="001B5E2C" w:rsidRDefault="001C32F0" w:rsidP="00CB2B91">
      <w:pPr>
        <w:autoSpaceDE w:val="0"/>
        <w:autoSpaceDN w:val="0"/>
        <w:adjustRightInd w:val="0"/>
        <w:spacing w:before="240" w:line="360" w:lineRule="auto"/>
        <w:jc w:val="center"/>
        <w:rPr>
          <w:rFonts w:ascii="Verdana" w:hAnsi="Verdana"/>
          <w:sz w:val="20"/>
          <w:szCs w:val="20"/>
        </w:rPr>
      </w:pPr>
      <w:r w:rsidRPr="001B5E2C">
        <w:rPr>
          <w:rFonts w:ascii="Verdana" w:hAnsi="Verdana"/>
          <w:sz w:val="20"/>
          <w:szCs w:val="20"/>
        </w:rPr>
        <w:t xml:space="preserve">§ </w:t>
      </w:r>
      <w:r w:rsidR="00CB2B91">
        <w:rPr>
          <w:rFonts w:ascii="Verdana" w:hAnsi="Verdana"/>
          <w:sz w:val="20"/>
          <w:szCs w:val="20"/>
        </w:rPr>
        <w:t>7</w:t>
      </w:r>
    </w:p>
    <w:p w14:paraId="308B4214" w14:textId="77777777" w:rsidR="00D33C47" w:rsidRPr="001B5E2C" w:rsidRDefault="00D33C47" w:rsidP="001B5E2C">
      <w:pPr>
        <w:spacing w:after="0" w:line="360" w:lineRule="auto"/>
        <w:ind w:left="284" w:hanging="284"/>
        <w:jc w:val="both"/>
        <w:rPr>
          <w:rFonts w:ascii="Verdana" w:hAnsi="Verdana" w:cs="Arial"/>
          <w:sz w:val="20"/>
          <w:szCs w:val="20"/>
        </w:rPr>
      </w:pPr>
      <w:r w:rsidRPr="001B5E2C">
        <w:rPr>
          <w:rFonts w:ascii="Verdana" w:hAnsi="Verdana" w:cs="Arial"/>
          <w:sz w:val="20"/>
          <w:szCs w:val="20"/>
        </w:rPr>
        <w:t>1. Wykonawca zapłaci Zamawiającemu kary umowne:</w:t>
      </w:r>
    </w:p>
    <w:p w14:paraId="6972C3AB" w14:textId="0875A89E" w:rsidR="008760E1" w:rsidRPr="001B5E2C" w:rsidRDefault="00D33C47" w:rsidP="001B5E2C">
      <w:pPr>
        <w:pStyle w:val="Akapitzlist"/>
        <w:numPr>
          <w:ilvl w:val="0"/>
          <w:numId w:val="26"/>
        </w:numPr>
        <w:spacing w:after="0" w:line="360" w:lineRule="auto"/>
        <w:ind w:left="567" w:hanging="283"/>
        <w:jc w:val="both"/>
        <w:rPr>
          <w:rFonts w:ascii="Verdana" w:hAnsi="Verdana" w:cs="Arial"/>
          <w:sz w:val="20"/>
          <w:szCs w:val="20"/>
        </w:rPr>
      </w:pPr>
      <w:r w:rsidRPr="001B5E2C">
        <w:rPr>
          <w:rFonts w:ascii="Verdana" w:hAnsi="Verdana" w:cs="Arial"/>
          <w:sz w:val="20"/>
          <w:szCs w:val="20"/>
        </w:rPr>
        <w:t>w przypadku odstąpienia od umowy z przyczyn, za które</w:t>
      </w:r>
      <w:r w:rsidR="002A4F7D">
        <w:rPr>
          <w:rFonts w:ascii="Verdana" w:hAnsi="Verdana" w:cs="Arial"/>
          <w:sz w:val="20"/>
          <w:szCs w:val="20"/>
        </w:rPr>
        <w:t xml:space="preserve"> </w:t>
      </w:r>
      <w:r w:rsidRPr="001B5E2C">
        <w:rPr>
          <w:rFonts w:ascii="Verdana" w:hAnsi="Verdana" w:cs="Arial"/>
          <w:sz w:val="20"/>
          <w:szCs w:val="20"/>
        </w:rPr>
        <w:t xml:space="preserve">nie ponosi odpowiedzialności Zamawiający w wysokości </w:t>
      </w:r>
      <w:r w:rsidR="00F77EE7">
        <w:rPr>
          <w:rFonts w:ascii="Verdana" w:hAnsi="Verdana" w:cs="Arial"/>
          <w:sz w:val="20"/>
          <w:szCs w:val="20"/>
        </w:rPr>
        <w:t>2</w:t>
      </w:r>
      <w:r w:rsidRPr="001B5E2C">
        <w:rPr>
          <w:rFonts w:ascii="Verdana" w:hAnsi="Verdana" w:cs="Arial"/>
          <w:sz w:val="20"/>
          <w:szCs w:val="20"/>
        </w:rPr>
        <w:t xml:space="preserve">0 % wynagrodzenia określonego w § </w:t>
      </w:r>
      <w:r w:rsidR="00CB2B91">
        <w:rPr>
          <w:rFonts w:ascii="Verdana" w:hAnsi="Verdana" w:cs="Arial"/>
          <w:sz w:val="20"/>
          <w:szCs w:val="20"/>
        </w:rPr>
        <w:t>4</w:t>
      </w:r>
      <w:r w:rsidRPr="001B5E2C">
        <w:rPr>
          <w:rFonts w:ascii="Verdana" w:hAnsi="Verdana" w:cs="Arial"/>
          <w:sz w:val="20"/>
          <w:szCs w:val="20"/>
        </w:rPr>
        <w:t xml:space="preserve"> umowy. </w:t>
      </w:r>
    </w:p>
    <w:p w14:paraId="72C95F1E" w14:textId="3877A582" w:rsidR="008760E1" w:rsidRPr="001B5E2C" w:rsidRDefault="00D33C47" w:rsidP="001B5E2C">
      <w:pPr>
        <w:pStyle w:val="Akapitzlist"/>
        <w:numPr>
          <w:ilvl w:val="0"/>
          <w:numId w:val="26"/>
        </w:numPr>
        <w:spacing w:after="0" w:line="360" w:lineRule="auto"/>
        <w:ind w:left="567" w:hanging="283"/>
        <w:jc w:val="both"/>
        <w:rPr>
          <w:rFonts w:ascii="Verdana" w:hAnsi="Verdana" w:cs="Arial"/>
          <w:sz w:val="20"/>
          <w:szCs w:val="20"/>
        </w:rPr>
      </w:pPr>
      <w:r w:rsidRPr="001B5E2C">
        <w:rPr>
          <w:rFonts w:ascii="Verdana" w:hAnsi="Verdana" w:cs="Arial"/>
          <w:sz w:val="20"/>
          <w:szCs w:val="20"/>
        </w:rPr>
        <w:t xml:space="preserve">za nienależyte wykonanie umowy w wysokości </w:t>
      </w:r>
      <w:r w:rsidR="00F77EE7">
        <w:rPr>
          <w:rFonts w:ascii="Verdana" w:hAnsi="Verdana" w:cs="Arial"/>
          <w:sz w:val="20"/>
          <w:szCs w:val="20"/>
        </w:rPr>
        <w:t>1</w:t>
      </w:r>
      <w:r w:rsidRPr="001B5E2C">
        <w:rPr>
          <w:rFonts w:ascii="Verdana" w:hAnsi="Verdana" w:cs="Arial"/>
          <w:sz w:val="20"/>
          <w:szCs w:val="20"/>
        </w:rPr>
        <w:t xml:space="preserve">0% wynagrodzenia określonego </w:t>
      </w:r>
      <w:r w:rsidR="00CB2B91">
        <w:rPr>
          <w:rFonts w:ascii="Verdana" w:hAnsi="Verdana" w:cs="Arial"/>
          <w:sz w:val="20"/>
          <w:szCs w:val="20"/>
        </w:rPr>
        <w:br/>
      </w:r>
      <w:r w:rsidRPr="001B5E2C">
        <w:rPr>
          <w:rFonts w:ascii="Verdana" w:hAnsi="Verdana" w:cs="Arial"/>
          <w:sz w:val="20"/>
          <w:szCs w:val="20"/>
        </w:rPr>
        <w:t xml:space="preserve">w § </w:t>
      </w:r>
      <w:r w:rsidR="00CB2B91">
        <w:rPr>
          <w:rFonts w:ascii="Verdana" w:hAnsi="Verdana" w:cs="Arial"/>
          <w:sz w:val="20"/>
          <w:szCs w:val="20"/>
        </w:rPr>
        <w:t>4</w:t>
      </w:r>
      <w:r w:rsidRPr="001B5E2C">
        <w:rPr>
          <w:rFonts w:ascii="Verdana" w:hAnsi="Verdana" w:cs="Arial"/>
          <w:sz w:val="20"/>
          <w:szCs w:val="20"/>
        </w:rPr>
        <w:t xml:space="preserve"> umowy.</w:t>
      </w:r>
    </w:p>
    <w:p w14:paraId="32530699" w14:textId="16EC13ED" w:rsidR="008760E1" w:rsidRPr="001B5E2C" w:rsidRDefault="00D33C47" w:rsidP="001B5E2C">
      <w:pPr>
        <w:pStyle w:val="Akapitzlist"/>
        <w:numPr>
          <w:ilvl w:val="0"/>
          <w:numId w:val="26"/>
        </w:numPr>
        <w:spacing w:after="0" w:line="360" w:lineRule="auto"/>
        <w:ind w:left="567" w:hanging="283"/>
        <w:jc w:val="both"/>
        <w:rPr>
          <w:rFonts w:ascii="Verdana" w:hAnsi="Verdana" w:cs="Arial"/>
          <w:sz w:val="20"/>
          <w:szCs w:val="20"/>
        </w:rPr>
      </w:pPr>
      <w:r w:rsidRPr="001B5E2C">
        <w:rPr>
          <w:rFonts w:ascii="Verdana" w:hAnsi="Verdana" w:cs="Arial"/>
          <w:sz w:val="20"/>
          <w:szCs w:val="20"/>
        </w:rPr>
        <w:t xml:space="preserve">za </w:t>
      </w:r>
      <w:r w:rsidR="009F1C5C">
        <w:rPr>
          <w:rFonts w:ascii="Verdana" w:hAnsi="Verdana" w:cs="Arial"/>
          <w:sz w:val="20"/>
          <w:szCs w:val="20"/>
        </w:rPr>
        <w:t>opóźnienie</w:t>
      </w:r>
      <w:r w:rsidRPr="001B5E2C">
        <w:rPr>
          <w:rFonts w:ascii="Verdana" w:hAnsi="Verdana" w:cs="Arial"/>
          <w:sz w:val="20"/>
          <w:szCs w:val="20"/>
        </w:rPr>
        <w:t xml:space="preserve"> w usunięciu stwierdzonych </w:t>
      </w:r>
      <w:r w:rsidR="00FD1649" w:rsidRPr="001B5E2C">
        <w:rPr>
          <w:rFonts w:ascii="Verdana" w:hAnsi="Verdana" w:cs="Arial"/>
          <w:sz w:val="20"/>
          <w:szCs w:val="20"/>
        </w:rPr>
        <w:t xml:space="preserve">wad </w:t>
      </w:r>
      <w:r w:rsidRPr="001B5E2C">
        <w:rPr>
          <w:rFonts w:ascii="Verdana" w:hAnsi="Verdana" w:cs="Arial"/>
          <w:sz w:val="20"/>
          <w:szCs w:val="20"/>
        </w:rPr>
        <w:t>przy odbiorze</w:t>
      </w:r>
      <w:r w:rsidR="00FD1649">
        <w:rPr>
          <w:rFonts w:ascii="Verdana" w:hAnsi="Verdana" w:cs="Arial"/>
          <w:sz w:val="20"/>
          <w:szCs w:val="20"/>
        </w:rPr>
        <w:t xml:space="preserve">,  </w:t>
      </w:r>
      <w:r w:rsidRPr="001B5E2C">
        <w:rPr>
          <w:rFonts w:ascii="Verdana" w:hAnsi="Verdana" w:cs="Arial"/>
          <w:sz w:val="20"/>
          <w:szCs w:val="20"/>
        </w:rPr>
        <w:t xml:space="preserve">w wysokości 0,2 % wynagrodzenia określonego w § </w:t>
      </w:r>
      <w:r w:rsidR="00CB2B91">
        <w:rPr>
          <w:rFonts w:ascii="Verdana" w:hAnsi="Verdana" w:cs="Arial"/>
          <w:sz w:val="20"/>
          <w:szCs w:val="20"/>
        </w:rPr>
        <w:t xml:space="preserve">4 </w:t>
      </w:r>
      <w:r w:rsidR="008760E1" w:rsidRPr="001B5E2C">
        <w:rPr>
          <w:rFonts w:ascii="Verdana" w:hAnsi="Verdana" w:cs="Arial"/>
          <w:sz w:val="20"/>
          <w:szCs w:val="20"/>
        </w:rPr>
        <w:t xml:space="preserve">umowy </w:t>
      </w:r>
      <w:r w:rsidRPr="001B5E2C">
        <w:rPr>
          <w:rFonts w:ascii="Verdana" w:hAnsi="Verdana" w:cs="Arial"/>
          <w:sz w:val="20"/>
          <w:szCs w:val="20"/>
        </w:rPr>
        <w:t>za każdy dzień zwłoki, liczony od dnia wyznacz</w:t>
      </w:r>
      <w:r w:rsidR="001C32F0" w:rsidRPr="001B5E2C">
        <w:rPr>
          <w:rFonts w:ascii="Verdana" w:hAnsi="Verdana" w:cs="Arial"/>
          <w:sz w:val="20"/>
          <w:szCs w:val="20"/>
        </w:rPr>
        <w:t xml:space="preserve">onego </w:t>
      </w:r>
      <w:r w:rsidRPr="001B5E2C">
        <w:rPr>
          <w:rFonts w:ascii="Verdana" w:hAnsi="Verdana" w:cs="Arial"/>
          <w:sz w:val="20"/>
          <w:szCs w:val="20"/>
        </w:rPr>
        <w:t>na usunięcie wad.</w:t>
      </w:r>
    </w:p>
    <w:p w14:paraId="5307CC2A" w14:textId="77777777" w:rsidR="00D33C47" w:rsidRPr="001B5E2C" w:rsidRDefault="00D33C47" w:rsidP="001B5E2C">
      <w:pPr>
        <w:spacing w:after="0" w:line="360" w:lineRule="auto"/>
        <w:ind w:left="284" w:hanging="284"/>
        <w:jc w:val="both"/>
        <w:rPr>
          <w:rFonts w:ascii="Verdana" w:hAnsi="Verdana" w:cs="Arial"/>
          <w:sz w:val="20"/>
          <w:szCs w:val="20"/>
        </w:rPr>
      </w:pPr>
      <w:r w:rsidRPr="001B5E2C">
        <w:rPr>
          <w:rFonts w:ascii="Verdana" w:hAnsi="Verdana" w:cs="Arial"/>
          <w:sz w:val="20"/>
          <w:szCs w:val="20"/>
        </w:rPr>
        <w:t>2.Zamawiający zapłaci Wykonawcy kary umowne:</w:t>
      </w:r>
    </w:p>
    <w:p w14:paraId="700484D4" w14:textId="4FF4E318" w:rsidR="003731DA" w:rsidRDefault="00D33C47" w:rsidP="00CB2B91">
      <w:pPr>
        <w:pStyle w:val="Akapitzlist"/>
        <w:numPr>
          <w:ilvl w:val="0"/>
          <w:numId w:val="27"/>
        </w:numPr>
        <w:spacing w:after="0" w:line="360" w:lineRule="auto"/>
        <w:ind w:left="567" w:hanging="283"/>
        <w:jc w:val="both"/>
        <w:rPr>
          <w:rFonts w:ascii="Verdana" w:hAnsi="Verdana" w:cs="Arial"/>
          <w:sz w:val="20"/>
          <w:szCs w:val="20"/>
        </w:rPr>
      </w:pPr>
      <w:r w:rsidRPr="001B5E2C">
        <w:rPr>
          <w:rFonts w:ascii="Verdana" w:hAnsi="Verdana" w:cs="Arial"/>
          <w:sz w:val="20"/>
          <w:szCs w:val="20"/>
        </w:rPr>
        <w:t xml:space="preserve">z tytułu odstąpienia od umowy z przyczyn zależnych od Zamawiającego </w:t>
      </w:r>
      <w:r w:rsidR="00772CF3" w:rsidRPr="001B5E2C">
        <w:rPr>
          <w:rFonts w:ascii="Verdana" w:hAnsi="Verdana" w:cs="Arial"/>
          <w:sz w:val="20"/>
          <w:szCs w:val="20"/>
        </w:rPr>
        <w:br/>
      </w:r>
      <w:r w:rsidRPr="001B5E2C">
        <w:rPr>
          <w:rFonts w:ascii="Verdana" w:hAnsi="Verdana" w:cs="Arial"/>
          <w:sz w:val="20"/>
          <w:szCs w:val="20"/>
        </w:rPr>
        <w:t xml:space="preserve">w wysokości </w:t>
      </w:r>
      <w:r w:rsidR="0037600C">
        <w:rPr>
          <w:rFonts w:ascii="Verdana" w:hAnsi="Verdana" w:cs="Arial"/>
          <w:sz w:val="20"/>
          <w:szCs w:val="20"/>
        </w:rPr>
        <w:t>2</w:t>
      </w:r>
      <w:r w:rsidRPr="001B5E2C">
        <w:rPr>
          <w:rFonts w:ascii="Verdana" w:hAnsi="Verdana" w:cs="Arial"/>
          <w:sz w:val="20"/>
          <w:szCs w:val="20"/>
        </w:rPr>
        <w:t xml:space="preserve">0 % wynagrodzenia określonego w § </w:t>
      </w:r>
      <w:r w:rsidR="00CB2B91">
        <w:rPr>
          <w:rFonts w:ascii="Verdana" w:hAnsi="Verdana" w:cs="Arial"/>
          <w:sz w:val="20"/>
          <w:szCs w:val="20"/>
        </w:rPr>
        <w:t>4</w:t>
      </w:r>
      <w:r w:rsidR="009F1C5C">
        <w:rPr>
          <w:rFonts w:ascii="Verdana" w:hAnsi="Verdana" w:cs="Arial"/>
          <w:sz w:val="20"/>
          <w:szCs w:val="20"/>
        </w:rPr>
        <w:t xml:space="preserve"> </w:t>
      </w:r>
      <w:r w:rsidRPr="001B5E2C">
        <w:rPr>
          <w:rFonts w:ascii="Verdana" w:hAnsi="Verdana" w:cs="Arial"/>
          <w:sz w:val="20"/>
          <w:szCs w:val="20"/>
        </w:rPr>
        <w:t>umowy.</w:t>
      </w:r>
    </w:p>
    <w:p w14:paraId="00B8FC12" w14:textId="76C2E005" w:rsidR="009D0D81" w:rsidRDefault="009D0D81" w:rsidP="009D0D81">
      <w:pPr>
        <w:pStyle w:val="Akapitzlist"/>
        <w:numPr>
          <w:ilvl w:val="0"/>
          <w:numId w:val="32"/>
        </w:numPr>
        <w:spacing w:after="0" w:line="360" w:lineRule="auto"/>
        <w:jc w:val="both"/>
        <w:rPr>
          <w:rFonts w:ascii="Verdana" w:hAnsi="Verdana" w:cs="Arial"/>
          <w:sz w:val="20"/>
          <w:szCs w:val="20"/>
        </w:rPr>
      </w:pPr>
      <w:r>
        <w:rPr>
          <w:rFonts w:ascii="Verdana" w:hAnsi="Verdana" w:cs="Arial"/>
          <w:sz w:val="20"/>
          <w:szCs w:val="20"/>
        </w:rPr>
        <w:t>Zamawiający zastrzega sobie prawo wyegzekwowania kar umownych z faktury wystawionej przez Wykonawcę za wykonanie przedmiotu umowy.</w:t>
      </w:r>
    </w:p>
    <w:p w14:paraId="2D191A07" w14:textId="4492B612" w:rsidR="009D0D81" w:rsidRPr="009D0D81" w:rsidRDefault="009D0D81" w:rsidP="009D0D81">
      <w:pPr>
        <w:pStyle w:val="Akapitzlist"/>
        <w:numPr>
          <w:ilvl w:val="0"/>
          <w:numId w:val="32"/>
        </w:numPr>
        <w:spacing w:after="0" w:line="360" w:lineRule="auto"/>
        <w:jc w:val="both"/>
        <w:rPr>
          <w:rFonts w:ascii="Verdana" w:hAnsi="Verdana" w:cs="Arial"/>
          <w:sz w:val="20"/>
          <w:szCs w:val="20"/>
        </w:rPr>
      </w:pPr>
      <w:r>
        <w:rPr>
          <w:rFonts w:ascii="Verdana" w:hAnsi="Verdana" w:cs="Arial"/>
          <w:sz w:val="20"/>
          <w:szCs w:val="20"/>
        </w:rPr>
        <w:t>Strony ustalają, że Zamawiający ma prawo do odszkodowania uzupełniającego, przewyższającego wysokość kar umownych do wysokości rzeczywiście poniesionej szkody</w:t>
      </w:r>
      <w:r w:rsidR="007375A4">
        <w:rPr>
          <w:rFonts w:ascii="Verdana" w:hAnsi="Verdana" w:cs="Arial"/>
          <w:sz w:val="20"/>
          <w:szCs w:val="20"/>
        </w:rPr>
        <w:t>,</w:t>
      </w:r>
      <w:r>
        <w:rPr>
          <w:rFonts w:ascii="Verdana" w:hAnsi="Verdana" w:cs="Arial"/>
          <w:sz w:val="20"/>
          <w:szCs w:val="20"/>
        </w:rPr>
        <w:t xml:space="preserve"> za nałożone</w:t>
      </w:r>
      <w:r w:rsidR="007375A4">
        <w:rPr>
          <w:rFonts w:ascii="Verdana" w:hAnsi="Verdana" w:cs="Arial"/>
          <w:sz w:val="20"/>
          <w:szCs w:val="20"/>
        </w:rPr>
        <w:t xml:space="preserve"> przez odpowiednie organy,</w:t>
      </w:r>
      <w:r>
        <w:rPr>
          <w:rFonts w:ascii="Verdana" w:hAnsi="Verdana" w:cs="Arial"/>
          <w:sz w:val="20"/>
          <w:szCs w:val="20"/>
        </w:rPr>
        <w:t xml:space="preserve"> kar</w:t>
      </w:r>
      <w:r w:rsidR="00C75A10">
        <w:rPr>
          <w:rFonts w:ascii="Verdana" w:hAnsi="Verdana" w:cs="Arial"/>
          <w:sz w:val="20"/>
          <w:szCs w:val="20"/>
        </w:rPr>
        <w:t xml:space="preserve"> za</w:t>
      </w:r>
      <w:r>
        <w:rPr>
          <w:rFonts w:ascii="Verdana" w:hAnsi="Verdana" w:cs="Arial"/>
          <w:sz w:val="20"/>
          <w:szCs w:val="20"/>
        </w:rPr>
        <w:t xml:space="preserve"> </w:t>
      </w:r>
      <w:r w:rsidR="007375A4">
        <w:rPr>
          <w:rFonts w:ascii="Verdana" w:hAnsi="Verdana" w:cs="Arial"/>
          <w:sz w:val="20"/>
          <w:szCs w:val="20"/>
        </w:rPr>
        <w:t>nie dotrzymani</w:t>
      </w:r>
      <w:r w:rsidR="00C75A10">
        <w:rPr>
          <w:rFonts w:ascii="Verdana" w:hAnsi="Verdana" w:cs="Arial"/>
          <w:sz w:val="20"/>
          <w:szCs w:val="20"/>
        </w:rPr>
        <w:t>e</w:t>
      </w:r>
      <w:r w:rsidR="007375A4">
        <w:rPr>
          <w:rFonts w:ascii="Verdana" w:hAnsi="Verdana" w:cs="Arial"/>
          <w:sz w:val="20"/>
          <w:szCs w:val="20"/>
        </w:rPr>
        <w:t xml:space="preserve"> ustawowych termin</w:t>
      </w:r>
      <w:r w:rsidR="00C75A10">
        <w:rPr>
          <w:rFonts w:ascii="Verdana" w:hAnsi="Verdana" w:cs="Arial"/>
          <w:sz w:val="20"/>
          <w:szCs w:val="20"/>
        </w:rPr>
        <w:t>ów</w:t>
      </w:r>
      <w:r w:rsidR="007375A4">
        <w:rPr>
          <w:rFonts w:ascii="Verdana" w:hAnsi="Verdana" w:cs="Arial"/>
          <w:sz w:val="20"/>
          <w:szCs w:val="20"/>
        </w:rPr>
        <w:t xml:space="preserve"> złożenia, wymaganych prawem dokumentów.</w:t>
      </w:r>
    </w:p>
    <w:p w14:paraId="7868A908" w14:textId="3CD9D3A1" w:rsidR="00C45D57" w:rsidRPr="001B5E2C" w:rsidRDefault="00C45D57" w:rsidP="001B5E2C">
      <w:pPr>
        <w:autoSpaceDE w:val="0"/>
        <w:autoSpaceDN w:val="0"/>
        <w:adjustRightInd w:val="0"/>
        <w:spacing w:before="240" w:line="360" w:lineRule="auto"/>
        <w:jc w:val="center"/>
        <w:rPr>
          <w:rFonts w:ascii="Verdana" w:hAnsi="Verdana"/>
          <w:sz w:val="20"/>
          <w:szCs w:val="20"/>
        </w:rPr>
      </w:pPr>
      <w:r w:rsidRPr="001B5E2C">
        <w:rPr>
          <w:rFonts w:ascii="Verdana" w:hAnsi="Verdana"/>
          <w:sz w:val="20"/>
          <w:szCs w:val="20"/>
        </w:rPr>
        <w:lastRenderedPageBreak/>
        <w:t xml:space="preserve">§ </w:t>
      </w:r>
      <w:r w:rsidR="00CB2B91">
        <w:rPr>
          <w:rFonts w:ascii="Verdana" w:hAnsi="Verdana"/>
          <w:sz w:val="20"/>
          <w:szCs w:val="20"/>
        </w:rPr>
        <w:t>8</w:t>
      </w:r>
    </w:p>
    <w:p w14:paraId="62298706" w14:textId="77777777" w:rsidR="00C1315B" w:rsidRPr="001B5E2C" w:rsidRDefault="00C1315B" w:rsidP="001B5E2C">
      <w:pPr>
        <w:pStyle w:val="Tekstpodstawowy"/>
        <w:spacing w:line="360" w:lineRule="auto"/>
        <w:rPr>
          <w:rFonts w:ascii="Verdana" w:hAnsi="Verdana" w:cs="Arial"/>
          <w:sz w:val="20"/>
        </w:rPr>
      </w:pPr>
      <w:r w:rsidRPr="001B5E2C">
        <w:rPr>
          <w:rFonts w:ascii="Verdana" w:hAnsi="Verdana" w:cs="Arial"/>
          <w:sz w:val="20"/>
        </w:rPr>
        <w:t xml:space="preserve">Warunki odstąpienia od umowy  :  </w:t>
      </w:r>
    </w:p>
    <w:p w14:paraId="6E2DD967" w14:textId="77777777" w:rsidR="00FB1D90" w:rsidRDefault="00C1315B" w:rsidP="001B5E2C">
      <w:pPr>
        <w:pStyle w:val="Tekstpodstawowy"/>
        <w:numPr>
          <w:ilvl w:val="0"/>
          <w:numId w:val="9"/>
        </w:numPr>
        <w:spacing w:line="360" w:lineRule="auto"/>
        <w:ind w:left="426" w:hanging="426"/>
        <w:rPr>
          <w:rFonts w:ascii="Verdana" w:hAnsi="Verdana" w:cs="Arial"/>
          <w:sz w:val="20"/>
        </w:rPr>
      </w:pPr>
      <w:r w:rsidRPr="001B5E2C">
        <w:rPr>
          <w:rFonts w:ascii="Verdana" w:hAnsi="Verdana" w:cs="Arial"/>
          <w:sz w:val="20"/>
        </w:rPr>
        <w:t>Zamawiający może odstąpić od umowy</w:t>
      </w:r>
      <w:r w:rsidR="00FB1D90">
        <w:rPr>
          <w:rFonts w:ascii="Verdana" w:hAnsi="Verdana" w:cs="Arial"/>
          <w:sz w:val="20"/>
        </w:rPr>
        <w:t>:</w:t>
      </w:r>
    </w:p>
    <w:p w14:paraId="6FFA37A8" w14:textId="6EBF4D12" w:rsidR="00FB1D90" w:rsidRDefault="00D82021" w:rsidP="00FB1D90">
      <w:pPr>
        <w:pStyle w:val="Tekstpodstawowy"/>
        <w:numPr>
          <w:ilvl w:val="0"/>
          <w:numId w:val="29"/>
        </w:numPr>
        <w:spacing w:line="360" w:lineRule="auto"/>
        <w:rPr>
          <w:rFonts w:ascii="Verdana" w:hAnsi="Verdana" w:cs="Arial"/>
          <w:sz w:val="20"/>
        </w:rPr>
      </w:pPr>
      <w:r w:rsidRPr="001B5E2C">
        <w:rPr>
          <w:rFonts w:ascii="Verdana" w:hAnsi="Verdana" w:cs="Arial"/>
          <w:sz w:val="20"/>
        </w:rPr>
        <w:t>bez żądania przez Wykonawcę zapłaty za wykonany zakres prac w przypadku przekroczenia z winy Wykonawcy o ponad 31 dni termin</w:t>
      </w:r>
      <w:r w:rsidR="008760E1" w:rsidRPr="001B5E2C">
        <w:rPr>
          <w:rFonts w:ascii="Verdana" w:hAnsi="Verdana" w:cs="Arial"/>
          <w:sz w:val="20"/>
        </w:rPr>
        <w:t>u</w:t>
      </w:r>
      <w:r w:rsidRPr="001B5E2C">
        <w:rPr>
          <w:rFonts w:ascii="Verdana" w:hAnsi="Verdana" w:cs="Arial"/>
          <w:sz w:val="20"/>
        </w:rPr>
        <w:t xml:space="preserve"> określonego w § </w:t>
      </w:r>
      <w:r w:rsidR="00942318">
        <w:rPr>
          <w:rFonts w:ascii="Verdana" w:hAnsi="Verdana" w:cs="Arial"/>
          <w:sz w:val="20"/>
        </w:rPr>
        <w:t>2</w:t>
      </w:r>
      <w:r w:rsidR="00CB2B91">
        <w:rPr>
          <w:rFonts w:ascii="Verdana" w:hAnsi="Verdana" w:cs="Arial"/>
          <w:sz w:val="20"/>
        </w:rPr>
        <w:t xml:space="preserve"> </w:t>
      </w:r>
      <w:r w:rsidR="00AD25E0" w:rsidRPr="001B5E2C">
        <w:rPr>
          <w:rFonts w:ascii="Verdana" w:hAnsi="Verdana" w:cs="Arial"/>
          <w:sz w:val="20"/>
        </w:rPr>
        <w:t>ust.</w:t>
      </w:r>
      <w:r w:rsidR="00942318">
        <w:rPr>
          <w:rFonts w:ascii="Verdana" w:hAnsi="Verdana" w:cs="Arial"/>
          <w:sz w:val="20"/>
        </w:rPr>
        <w:t>1</w:t>
      </w:r>
      <w:r w:rsidRPr="001B5E2C">
        <w:rPr>
          <w:rFonts w:ascii="Verdana" w:hAnsi="Verdana" w:cs="Arial"/>
          <w:sz w:val="20"/>
        </w:rPr>
        <w:t xml:space="preserve">. Odstąpienie uważa się za skuteczne, jeśli Zamawiający stwierdzając </w:t>
      </w:r>
      <w:r w:rsidR="009F1C5C">
        <w:rPr>
          <w:rFonts w:ascii="Verdana" w:hAnsi="Verdana" w:cs="Arial"/>
          <w:sz w:val="20"/>
        </w:rPr>
        <w:t>opóźnienie</w:t>
      </w:r>
      <w:r w:rsidRPr="001B5E2C">
        <w:rPr>
          <w:rFonts w:ascii="Verdana" w:hAnsi="Verdana" w:cs="Arial"/>
          <w:sz w:val="20"/>
        </w:rPr>
        <w:t xml:space="preserve"> wykonawcy w realizacji usługi wezwał go niezwłocznie</w:t>
      </w:r>
      <w:r w:rsidR="00FB1D90">
        <w:rPr>
          <w:rFonts w:ascii="Verdana" w:hAnsi="Verdana" w:cs="Arial"/>
          <w:sz w:val="20"/>
        </w:rPr>
        <w:t xml:space="preserve"> w formie pisemnej </w:t>
      </w:r>
      <w:r w:rsidRPr="001B5E2C">
        <w:rPr>
          <w:rFonts w:ascii="Verdana" w:hAnsi="Verdana" w:cs="Arial"/>
          <w:sz w:val="20"/>
        </w:rPr>
        <w:t>do należytego wykonania umowy.</w:t>
      </w:r>
    </w:p>
    <w:p w14:paraId="6D360FF4" w14:textId="77777777" w:rsidR="00FB1D90" w:rsidRPr="00FB1D90" w:rsidRDefault="00EB6D02" w:rsidP="00FB1D90">
      <w:pPr>
        <w:pStyle w:val="Tekstpodstawowy"/>
        <w:numPr>
          <w:ilvl w:val="0"/>
          <w:numId w:val="29"/>
        </w:numPr>
        <w:spacing w:line="360" w:lineRule="auto"/>
        <w:rPr>
          <w:rFonts w:ascii="Verdana" w:hAnsi="Verdana" w:cs="Arial"/>
          <w:sz w:val="20"/>
        </w:rPr>
      </w:pPr>
      <w:r w:rsidRPr="00FB1D90">
        <w:rPr>
          <w:rFonts w:ascii="Verdana" w:hAnsi="Verdana"/>
          <w:sz w:val="20"/>
        </w:rPr>
        <w:t xml:space="preserve">jeżeli zaistniała istotna zmiana okoliczności powodująca, że wykonanie umowy nie leży w interesie publicznym, czego nie można było przewidzieć w chwili zawarcia umowy, </w:t>
      </w:r>
      <w:r w:rsidRPr="00FB1D90">
        <w:rPr>
          <w:rFonts w:ascii="Verdana" w:hAnsi="Verdana"/>
          <w:color w:val="000000"/>
          <w:sz w:val="20"/>
        </w:rPr>
        <w:t>lub dalsze wykonywanie umowy może zagrozić istotnemu interesowi bezpieczeństwa państwa lub bezpieczeństwu publicznemu</w:t>
      </w:r>
      <w:r w:rsidRPr="00FB1D90">
        <w:rPr>
          <w:rFonts w:ascii="Verdana" w:hAnsi="Verdana"/>
          <w:sz w:val="20"/>
        </w:rPr>
        <w:t xml:space="preserve"> w terminie 30 dni od powzięcia przez Zamawiającego wiadomości o tych okolicznościach - Wykonawca może żądać wyłącznie wynagrodzenia należnego z tytułu wykonania części umowy  tj. do dnia odstąpienia, w zakresie  obejmującym </w:t>
      </w:r>
      <w:r w:rsidR="00995C35" w:rsidRPr="00FB1D90">
        <w:rPr>
          <w:rFonts w:ascii="Verdana" w:hAnsi="Verdana"/>
          <w:sz w:val="20"/>
        </w:rPr>
        <w:t xml:space="preserve">usługi </w:t>
      </w:r>
      <w:r w:rsidRPr="00FB1D90">
        <w:rPr>
          <w:rFonts w:ascii="Verdana" w:hAnsi="Verdana"/>
          <w:sz w:val="20"/>
        </w:rPr>
        <w:t>zinwentaryzowane przy udziale Zamawiającego.</w:t>
      </w:r>
    </w:p>
    <w:p w14:paraId="4E0F0172" w14:textId="77777777" w:rsidR="00B17F43" w:rsidRPr="00FB1D90" w:rsidRDefault="00B17F43" w:rsidP="00FB1D90">
      <w:pPr>
        <w:pStyle w:val="Tekstpodstawowy"/>
        <w:numPr>
          <w:ilvl w:val="0"/>
          <w:numId w:val="29"/>
        </w:numPr>
        <w:spacing w:line="360" w:lineRule="auto"/>
        <w:rPr>
          <w:rFonts w:ascii="Verdana" w:hAnsi="Verdana" w:cs="Arial"/>
          <w:sz w:val="20"/>
        </w:rPr>
      </w:pPr>
      <w:r w:rsidRPr="00FB1D90">
        <w:rPr>
          <w:rFonts w:ascii="Verdana" w:hAnsi="Verdana"/>
          <w:sz w:val="20"/>
        </w:rPr>
        <w:t>gdy wartość kar umownych osiągnęła 10% wartości wynagrodzenia brutto przedmiotu umowy.</w:t>
      </w:r>
    </w:p>
    <w:p w14:paraId="30B74B5B" w14:textId="77777777" w:rsidR="00FB1D90" w:rsidRDefault="00FB1D90" w:rsidP="00FB1D90">
      <w:pPr>
        <w:pStyle w:val="Tekstpodstawowy"/>
        <w:numPr>
          <w:ilvl w:val="0"/>
          <w:numId w:val="29"/>
        </w:numPr>
        <w:spacing w:line="360" w:lineRule="auto"/>
        <w:rPr>
          <w:rFonts w:ascii="Verdana" w:hAnsi="Verdana" w:cs="Arial"/>
          <w:sz w:val="20"/>
        </w:rPr>
      </w:pPr>
      <w:r w:rsidRPr="00FB1D90">
        <w:rPr>
          <w:rFonts w:ascii="Verdana" w:hAnsi="Verdana" w:cs="Arial"/>
          <w:sz w:val="20"/>
        </w:rPr>
        <w:t>jeżeli mimo uprzednich pisemnych dwóch ostrzeżeń ze strony Zamawiającego, Wykonawca nie wykonuje przedmiotu zamówienia zgodnie z umową lub w inny sposób zaniedbuje zobowiązania umowne</w:t>
      </w:r>
      <w:r>
        <w:rPr>
          <w:rFonts w:ascii="Verdana" w:hAnsi="Verdana" w:cs="Arial"/>
          <w:sz w:val="20"/>
        </w:rPr>
        <w:t>.</w:t>
      </w:r>
    </w:p>
    <w:p w14:paraId="02D2ACD7" w14:textId="77777777" w:rsidR="00FB1D90" w:rsidRPr="00FB1D90" w:rsidRDefault="00FB1D90" w:rsidP="00FB1D90">
      <w:pPr>
        <w:pStyle w:val="Tekstpodstawowy"/>
        <w:numPr>
          <w:ilvl w:val="0"/>
          <w:numId w:val="29"/>
        </w:numPr>
        <w:spacing w:line="360" w:lineRule="auto"/>
        <w:rPr>
          <w:rFonts w:ascii="Verdana" w:hAnsi="Verdana" w:cs="Arial"/>
          <w:sz w:val="20"/>
        </w:rPr>
      </w:pPr>
      <w:r>
        <w:rPr>
          <w:rFonts w:ascii="Verdana" w:hAnsi="Verdana" w:cs="Arial"/>
          <w:sz w:val="20"/>
        </w:rPr>
        <w:t>jeżeli z jakichkolwiek przyczyn</w:t>
      </w:r>
      <w:r w:rsidR="0004597B">
        <w:rPr>
          <w:rFonts w:ascii="Verdana" w:hAnsi="Verdana" w:cs="Arial"/>
          <w:sz w:val="20"/>
        </w:rPr>
        <w:t xml:space="preserve">, np. utraty wymaganych uprawnień, </w:t>
      </w:r>
      <w:r>
        <w:rPr>
          <w:rFonts w:ascii="Verdana" w:hAnsi="Verdana" w:cs="Arial"/>
          <w:sz w:val="20"/>
        </w:rPr>
        <w:t xml:space="preserve"> utracił zdolność do realizacji przedmiotu </w:t>
      </w:r>
      <w:r w:rsidR="0004597B">
        <w:rPr>
          <w:rFonts w:ascii="Verdana" w:hAnsi="Verdana" w:cs="Arial"/>
          <w:sz w:val="20"/>
        </w:rPr>
        <w:t xml:space="preserve">umowy. Wymaga to udokumentowania w szczególności decyzjami innych organów. </w:t>
      </w:r>
    </w:p>
    <w:p w14:paraId="673D7238" w14:textId="77777777" w:rsidR="0004597B" w:rsidRDefault="00C1315B" w:rsidP="001257A0">
      <w:pPr>
        <w:pStyle w:val="Tekstpodstawowy"/>
        <w:numPr>
          <w:ilvl w:val="0"/>
          <w:numId w:val="9"/>
        </w:numPr>
        <w:spacing w:line="360" w:lineRule="auto"/>
        <w:ind w:left="284" w:hanging="284"/>
        <w:rPr>
          <w:rFonts w:ascii="Verdana" w:hAnsi="Verdana" w:cs="Arial"/>
          <w:sz w:val="20"/>
        </w:rPr>
      </w:pPr>
      <w:r w:rsidRPr="00A33B0F">
        <w:rPr>
          <w:rFonts w:ascii="Verdana" w:hAnsi="Verdana" w:cs="Arial"/>
          <w:sz w:val="20"/>
        </w:rPr>
        <w:t>Wykonawca może odstąpić od umowy w przypadku zaistnienia zdarzeń losowych niezawinionych przez Wykonawcę, uniemożliwiających wykonanie przedmiotu umowy</w:t>
      </w:r>
      <w:r w:rsidR="0004597B" w:rsidRPr="00A33B0F">
        <w:rPr>
          <w:rFonts w:ascii="Verdana" w:hAnsi="Verdana" w:cs="Arial"/>
          <w:sz w:val="20"/>
        </w:rPr>
        <w:t>.</w:t>
      </w:r>
    </w:p>
    <w:p w14:paraId="3B53BE70" w14:textId="77777777" w:rsidR="00A33B0F" w:rsidRPr="00A33B0F" w:rsidRDefault="00A33B0F" w:rsidP="001257A0">
      <w:pPr>
        <w:pStyle w:val="Tekstpodstawowy"/>
        <w:numPr>
          <w:ilvl w:val="0"/>
          <w:numId w:val="9"/>
        </w:numPr>
        <w:spacing w:line="360" w:lineRule="auto"/>
        <w:ind w:left="284" w:hanging="284"/>
        <w:rPr>
          <w:rFonts w:ascii="Verdana" w:hAnsi="Verdana" w:cs="Arial"/>
          <w:sz w:val="20"/>
        </w:rPr>
      </w:pPr>
      <w:r w:rsidRPr="00A33B0F">
        <w:rPr>
          <w:rFonts w:ascii="Verdana" w:hAnsi="Verdana" w:cs="Arial"/>
          <w:sz w:val="20"/>
        </w:rPr>
        <w:t>Odstąpienie od umowy powinno nastąpić w formie pisemnej pod rygorem nieważności</w:t>
      </w:r>
      <w:r w:rsidRPr="00A33B0F">
        <w:rPr>
          <w:rFonts w:ascii="Verdana" w:hAnsi="Verdana" w:cs="Arial"/>
          <w:sz w:val="20"/>
        </w:rPr>
        <w:br/>
        <w:t>i musi zawierać uzasadnienie.</w:t>
      </w:r>
    </w:p>
    <w:p w14:paraId="16BDB558" w14:textId="13645934" w:rsidR="00C1315B" w:rsidRPr="001B5E2C" w:rsidRDefault="00C1315B" w:rsidP="001B5E2C">
      <w:pPr>
        <w:autoSpaceDE w:val="0"/>
        <w:autoSpaceDN w:val="0"/>
        <w:adjustRightInd w:val="0"/>
        <w:spacing w:before="240" w:line="360" w:lineRule="auto"/>
        <w:jc w:val="center"/>
        <w:rPr>
          <w:rFonts w:ascii="Verdana" w:hAnsi="Verdana"/>
          <w:sz w:val="20"/>
          <w:szCs w:val="20"/>
        </w:rPr>
      </w:pPr>
      <w:r w:rsidRPr="001B5E2C">
        <w:rPr>
          <w:rFonts w:ascii="Verdana" w:hAnsi="Verdana"/>
          <w:sz w:val="20"/>
          <w:szCs w:val="20"/>
        </w:rPr>
        <w:t xml:space="preserve">§ </w:t>
      </w:r>
      <w:r w:rsidR="003941A3">
        <w:rPr>
          <w:rFonts w:ascii="Verdana" w:hAnsi="Verdana"/>
          <w:sz w:val="20"/>
          <w:szCs w:val="20"/>
        </w:rPr>
        <w:t>9</w:t>
      </w:r>
    </w:p>
    <w:p w14:paraId="06E29E9B" w14:textId="77777777" w:rsidR="00C45D57" w:rsidRPr="001B5E2C" w:rsidRDefault="00C45D57" w:rsidP="001B5E2C">
      <w:pPr>
        <w:autoSpaceDE w:val="0"/>
        <w:autoSpaceDN w:val="0"/>
        <w:adjustRightInd w:val="0"/>
        <w:spacing w:before="240" w:line="360" w:lineRule="auto"/>
        <w:jc w:val="both"/>
        <w:rPr>
          <w:rFonts w:ascii="Verdana" w:hAnsi="Verdana"/>
          <w:sz w:val="20"/>
          <w:szCs w:val="20"/>
        </w:rPr>
      </w:pPr>
      <w:r w:rsidRPr="001B5E2C">
        <w:rPr>
          <w:rFonts w:ascii="Verdana" w:hAnsi="Verdana"/>
          <w:sz w:val="20"/>
          <w:szCs w:val="20"/>
        </w:rPr>
        <w:t>W sprawach nieuregulowanych w niniejszej umowie mają zastosowanie odpowiednie przepisy kodeksu cywilnego</w:t>
      </w:r>
      <w:r w:rsidR="00956D97" w:rsidRPr="001B5E2C">
        <w:rPr>
          <w:rFonts w:ascii="Verdana" w:hAnsi="Verdana"/>
          <w:sz w:val="20"/>
          <w:szCs w:val="20"/>
        </w:rPr>
        <w:t>.</w:t>
      </w:r>
    </w:p>
    <w:p w14:paraId="3EEB452C" w14:textId="362C4760" w:rsidR="00C45D57" w:rsidRPr="001B5E2C" w:rsidRDefault="00C45D57" w:rsidP="001B5E2C">
      <w:pPr>
        <w:autoSpaceDE w:val="0"/>
        <w:autoSpaceDN w:val="0"/>
        <w:adjustRightInd w:val="0"/>
        <w:spacing w:before="240" w:line="360" w:lineRule="auto"/>
        <w:jc w:val="center"/>
        <w:rPr>
          <w:rFonts w:ascii="Verdana" w:hAnsi="Verdana"/>
          <w:sz w:val="20"/>
          <w:szCs w:val="20"/>
        </w:rPr>
      </w:pPr>
      <w:r w:rsidRPr="001B5E2C">
        <w:rPr>
          <w:rFonts w:ascii="Verdana" w:hAnsi="Verdana"/>
          <w:sz w:val="20"/>
          <w:szCs w:val="20"/>
        </w:rPr>
        <w:t xml:space="preserve">§ </w:t>
      </w:r>
      <w:r w:rsidR="00C1315B" w:rsidRPr="001B5E2C">
        <w:rPr>
          <w:rFonts w:ascii="Verdana" w:hAnsi="Verdana"/>
          <w:sz w:val="20"/>
          <w:szCs w:val="20"/>
        </w:rPr>
        <w:t>1</w:t>
      </w:r>
      <w:r w:rsidR="003941A3">
        <w:rPr>
          <w:rFonts w:ascii="Verdana" w:hAnsi="Verdana"/>
          <w:sz w:val="20"/>
          <w:szCs w:val="20"/>
        </w:rPr>
        <w:t>0</w:t>
      </w:r>
    </w:p>
    <w:p w14:paraId="62C990E8" w14:textId="77777777" w:rsidR="00A212E8" w:rsidRPr="001B5E2C" w:rsidRDefault="00A212E8" w:rsidP="001B5E2C">
      <w:pPr>
        <w:pStyle w:val="Akapitzlist"/>
        <w:numPr>
          <w:ilvl w:val="0"/>
          <w:numId w:val="13"/>
        </w:numPr>
        <w:spacing w:after="0" w:line="360" w:lineRule="auto"/>
        <w:ind w:left="426" w:hanging="426"/>
        <w:jc w:val="both"/>
        <w:rPr>
          <w:rFonts w:ascii="Verdana" w:hAnsi="Verdana" w:cs="Arial"/>
          <w:sz w:val="20"/>
          <w:szCs w:val="20"/>
        </w:rPr>
      </w:pPr>
      <w:r w:rsidRPr="001B5E2C">
        <w:rPr>
          <w:rFonts w:ascii="Verdana" w:hAnsi="Verdana"/>
          <w:sz w:val="20"/>
          <w:szCs w:val="20"/>
        </w:rPr>
        <w:t>Zmiany postanowie</w:t>
      </w:r>
      <w:r w:rsidRPr="001B5E2C">
        <w:rPr>
          <w:rFonts w:ascii="Verdana" w:hAnsi="Verdana" w:cs="TimesNewRoman"/>
          <w:sz w:val="20"/>
          <w:szCs w:val="20"/>
        </w:rPr>
        <w:t xml:space="preserve">ń </w:t>
      </w:r>
      <w:r w:rsidRPr="001B5E2C">
        <w:rPr>
          <w:rFonts w:ascii="Verdana" w:hAnsi="Verdana"/>
          <w:sz w:val="20"/>
          <w:szCs w:val="20"/>
        </w:rPr>
        <w:t>zawartej umowy nast</w:t>
      </w:r>
      <w:r w:rsidRPr="001B5E2C">
        <w:rPr>
          <w:rFonts w:ascii="Verdana" w:hAnsi="Verdana" w:cs="TimesNewRoman"/>
          <w:sz w:val="20"/>
          <w:szCs w:val="20"/>
        </w:rPr>
        <w:t>ą</w:t>
      </w:r>
      <w:r w:rsidRPr="001B5E2C">
        <w:rPr>
          <w:rFonts w:ascii="Verdana" w:hAnsi="Verdana"/>
          <w:sz w:val="20"/>
          <w:szCs w:val="20"/>
        </w:rPr>
        <w:t>pi</w:t>
      </w:r>
      <w:r w:rsidRPr="001B5E2C">
        <w:rPr>
          <w:rFonts w:ascii="Verdana" w:hAnsi="Verdana" w:cs="TimesNewRoman"/>
          <w:sz w:val="20"/>
          <w:szCs w:val="20"/>
        </w:rPr>
        <w:t xml:space="preserve">ć </w:t>
      </w:r>
      <w:r w:rsidRPr="001B5E2C">
        <w:rPr>
          <w:rFonts w:ascii="Verdana" w:hAnsi="Verdana"/>
          <w:sz w:val="20"/>
          <w:szCs w:val="20"/>
        </w:rPr>
        <w:t>mog</w:t>
      </w:r>
      <w:r w:rsidRPr="001B5E2C">
        <w:rPr>
          <w:rFonts w:ascii="Verdana" w:hAnsi="Verdana" w:cs="TimesNewRoman"/>
          <w:sz w:val="20"/>
          <w:szCs w:val="20"/>
        </w:rPr>
        <w:t xml:space="preserve">ą </w:t>
      </w:r>
      <w:r w:rsidR="00B17F43" w:rsidRPr="001B5E2C">
        <w:rPr>
          <w:rFonts w:ascii="Verdana" w:hAnsi="Verdana"/>
          <w:sz w:val="20"/>
          <w:szCs w:val="20"/>
        </w:rPr>
        <w:t xml:space="preserve">na zasadach określonych </w:t>
      </w:r>
      <w:r w:rsidR="00B17F43" w:rsidRPr="001B5E2C">
        <w:rPr>
          <w:rFonts w:ascii="Verdana" w:hAnsi="Verdana"/>
          <w:sz w:val="20"/>
          <w:szCs w:val="20"/>
        </w:rPr>
        <w:br/>
        <w:t xml:space="preserve">w art. </w:t>
      </w:r>
      <w:r w:rsidR="002A4F7D">
        <w:rPr>
          <w:rFonts w:ascii="Verdana" w:hAnsi="Verdana"/>
          <w:sz w:val="20"/>
          <w:szCs w:val="20"/>
        </w:rPr>
        <w:t>456</w:t>
      </w:r>
      <w:r w:rsidR="00B17F43" w:rsidRPr="001B5E2C">
        <w:rPr>
          <w:rFonts w:ascii="Verdana" w:hAnsi="Verdana"/>
          <w:sz w:val="20"/>
          <w:szCs w:val="20"/>
        </w:rPr>
        <w:t xml:space="preserve"> Prawo zamówień publicznych, </w:t>
      </w:r>
      <w:r w:rsidRPr="001B5E2C">
        <w:rPr>
          <w:rFonts w:ascii="Verdana" w:hAnsi="Verdana"/>
          <w:sz w:val="20"/>
          <w:szCs w:val="20"/>
        </w:rPr>
        <w:t>za zgod</w:t>
      </w:r>
      <w:r w:rsidRPr="001B5E2C">
        <w:rPr>
          <w:rFonts w:ascii="Verdana" w:hAnsi="Verdana" w:cs="TimesNewRoman"/>
          <w:sz w:val="20"/>
          <w:szCs w:val="20"/>
        </w:rPr>
        <w:t xml:space="preserve">ą </w:t>
      </w:r>
      <w:r w:rsidRPr="001B5E2C">
        <w:rPr>
          <w:rFonts w:ascii="Verdana" w:hAnsi="Verdana"/>
          <w:sz w:val="20"/>
          <w:szCs w:val="20"/>
        </w:rPr>
        <w:t>stron wyra</w:t>
      </w:r>
      <w:r w:rsidRPr="001B5E2C">
        <w:rPr>
          <w:rFonts w:ascii="Verdana" w:hAnsi="Verdana" w:cs="TimesNewRoman"/>
          <w:sz w:val="20"/>
          <w:szCs w:val="20"/>
        </w:rPr>
        <w:t>ż</w:t>
      </w:r>
      <w:r w:rsidRPr="001B5E2C">
        <w:rPr>
          <w:rFonts w:ascii="Verdana" w:hAnsi="Verdana"/>
          <w:sz w:val="20"/>
          <w:szCs w:val="20"/>
        </w:rPr>
        <w:t>on</w:t>
      </w:r>
      <w:r w:rsidRPr="001B5E2C">
        <w:rPr>
          <w:rFonts w:ascii="Verdana" w:hAnsi="Verdana" w:cs="TimesNewRoman"/>
          <w:sz w:val="20"/>
          <w:szCs w:val="20"/>
        </w:rPr>
        <w:t xml:space="preserve">ą </w:t>
      </w:r>
      <w:r w:rsidRPr="001B5E2C">
        <w:rPr>
          <w:rFonts w:ascii="Verdana" w:hAnsi="Verdana"/>
          <w:sz w:val="20"/>
          <w:szCs w:val="20"/>
        </w:rPr>
        <w:t>na pi</w:t>
      </w:r>
      <w:r w:rsidRPr="001B5E2C">
        <w:rPr>
          <w:rFonts w:ascii="Verdana" w:hAnsi="Verdana" w:cs="TimesNewRoman"/>
          <w:sz w:val="20"/>
          <w:szCs w:val="20"/>
        </w:rPr>
        <w:t>ś</w:t>
      </w:r>
      <w:r w:rsidRPr="001B5E2C">
        <w:rPr>
          <w:rFonts w:ascii="Verdana" w:hAnsi="Verdana"/>
          <w:sz w:val="20"/>
          <w:szCs w:val="20"/>
        </w:rPr>
        <w:t>mie w formie aneksu pod rygorem niewa</w:t>
      </w:r>
      <w:r w:rsidRPr="001B5E2C">
        <w:rPr>
          <w:rFonts w:ascii="Verdana" w:hAnsi="Verdana" w:cs="TimesNewRoman"/>
          <w:sz w:val="20"/>
          <w:szCs w:val="20"/>
        </w:rPr>
        <w:t>ż</w:t>
      </w:r>
      <w:r w:rsidRPr="001B5E2C">
        <w:rPr>
          <w:rFonts w:ascii="Verdana" w:hAnsi="Verdana"/>
          <w:sz w:val="20"/>
          <w:szCs w:val="20"/>
        </w:rPr>
        <w:t>no</w:t>
      </w:r>
      <w:r w:rsidRPr="001B5E2C">
        <w:rPr>
          <w:rFonts w:ascii="Verdana" w:hAnsi="Verdana" w:cs="TimesNewRoman"/>
          <w:sz w:val="20"/>
          <w:szCs w:val="20"/>
        </w:rPr>
        <w:t>ś</w:t>
      </w:r>
      <w:r w:rsidRPr="001B5E2C">
        <w:rPr>
          <w:rFonts w:ascii="Verdana" w:hAnsi="Verdana"/>
          <w:sz w:val="20"/>
          <w:szCs w:val="20"/>
        </w:rPr>
        <w:t>ci takiej zmiany</w:t>
      </w:r>
    </w:p>
    <w:p w14:paraId="69C91202" w14:textId="77777777" w:rsidR="00A212E8" w:rsidRPr="001B5E2C" w:rsidRDefault="00A212E8" w:rsidP="001B5E2C">
      <w:pPr>
        <w:pStyle w:val="Zwykytekst"/>
        <w:numPr>
          <w:ilvl w:val="0"/>
          <w:numId w:val="13"/>
        </w:numPr>
        <w:spacing w:line="360" w:lineRule="auto"/>
        <w:ind w:left="426" w:hanging="426"/>
        <w:jc w:val="both"/>
        <w:rPr>
          <w:rFonts w:ascii="Verdana" w:hAnsi="Verdana" w:cs="Times New Roman"/>
        </w:rPr>
      </w:pPr>
      <w:r w:rsidRPr="001B5E2C">
        <w:rPr>
          <w:rFonts w:ascii="Verdana" w:hAnsi="Verdana" w:cs="Times New Roman"/>
        </w:rPr>
        <w:lastRenderedPageBreak/>
        <w:t>Niedopuszczalna jest jednak pod rygorem nieważności zmiana postanowień zawartej umowy oraz wprowadzenie nowych postanowień do umowy niekorzystnych dla Zamawiającego, jeżeli przy ich uwzględnieniu należałoby zmienić treść oferty, na podstawie której dokonano wyboru Wykonawcy, chyba że konieczność wprowadzenia takich zmian wynika z okoliczności, których nie można było przewidzieć w chwili zawarcia umowy.</w:t>
      </w:r>
    </w:p>
    <w:p w14:paraId="61C4CEFC" w14:textId="77777777" w:rsidR="00C45D57" w:rsidRPr="001B5E2C" w:rsidRDefault="00A212E8" w:rsidP="001B5E2C">
      <w:pPr>
        <w:pStyle w:val="Zwykytekst"/>
        <w:numPr>
          <w:ilvl w:val="0"/>
          <w:numId w:val="13"/>
        </w:numPr>
        <w:spacing w:line="360" w:lineRule="auto"/>
        <w:ind w:left="426" w:hanging="426"/>
        <w:jc w:val="both"/>
        <w:rPr>
          <w:rFonts w:ascii="Verdana" w:hAnsi="Verdana" w:cs="Times New Roman"/>
        </w:rPr>
      </w:pPr>
      <w:r w:rsidRPr="001B5E2C">
        <w:rPr>
          <w:rFonts w:ascii="Verdana" w:hAnsi="Verdana" w:cs="Arial"/>
        </w:rPr>
        <w:t>O zmianach teleadresowych, zmianach rachunku bankowego i tym podobnych Wykonawca powiadomi pisemnie Zamawiającego. Takie zmiany nie wymagają sporządzenia aneksu do umowy.</w:t>
      </w:r>
    </w:p>
    <w:p w14:paraId="44792B55" w14:textId="77777777" w:rsidR="00C45D57" w:rsidRPr="001B5E2C" w:rsidRDefault="00C45D57" w:rsidP="001B5E2C">
      <w:pPr>
        <w:autoSpaceDE w:val="0"/>
        <w:autoSpaceDN w:val="0"/>
        <w:adjustRightInd w:val="0"/>
        <w:spacing w:before="240" w:line="360" w:lineRule="auto"/>
        <w:jc w:val="center"/>
        <w:rPr>
          <w:rFonts w:ascii="Verdana" w:hAnsi="Verdana"/>
          <w:sz w:val="20"/>
          <w:szCs w:val="20"/>
        </w:rPr>
      </w:pPr>
      <w:r w:rsidRPr="001B5E2C">
        <w:rPr>
          <w:rFonts w:ascii="Verdana" w:hAnsi="Verdana"/>
          <w:sz w:val="20"/>
          <w:szCs w:val="20"/>
        </w:rPr>
        <w:t>§ 1</w:t>
      </w:r>
      <w:r w:rsidR="00995C35">
        <w:rPr>
          <w:rFonts w:ascii="Verdana" w:hAnsi="Verdana"/>
          <w:sz w:val="20"/>
          <w:szCs w:val="20"/>
        </w:rPr>
        <w:t>2</w:t>
      </w:r>
    </w:p>
    <w:p w14:paraId="778028C1" w14:textId="77777777" w:rsidR="00C45D57" w:rsidRPr="001B5E2C" w:rsidRDefault="00C45D57" w:rsidP="001B5E2C">
      <w:pPr>
        <w:autoSpaceDE w:val="0"/>
        <w:autoSpaceDN w:val="0"/>
        <w:adjustRightInd w:val="0"/>
        <w:spacing w:before="240" w:line="360" w:lineRule="auto"/>
        <w:jc w:val="both"/>
        <w:rPr>
          <w:rFonts w:ascii="Verdana" w:hAnsi="Verdana"/>
          <w:sz w:val="20"/>
          <w:szCs w:val="20"/>
        </w:rPr>
      </w:pPr>
      <w:r w:rsidRPr="001B5E2C">
        <w:rPr>
          <w:rFonts w:ascii="Verdana" w:hAnsi="Verdana"/>
          <w:sz w:val="20"/>
          <w:szCs w:val="20"/>
        </w:rPr>
        <w:t>Ewentualne spory powstałe na tle wykonania przedmiotu niniejszej umowy strony poddają rozstrzygnięciu właściwym rzeczowo sądom powszechnym. Właściwym miejscowo będzie Sąd właściwy dla siedziby Zamawiającego.</w:t>
      </w:r>
    </w:p>
    <w:p w14:paraId="0AA85BE4" w14:textId="77777777" w:rsidR="00C45D57" w:rsidRPr="001B5E2C" w:rsidRDefault="00C45D57" w:rsidP="001B5E2C">
      <w:pPr>
        <w:autoSpaceDE w:val="0"/>
        <w:autoSpaceDN w:val="0"/>
        <w:adjustRightInd w:val="0"/>
        <w:spacing w:before="240" w:line="360" w:lineRule="auto"/>
        <w:jc w:val="center"/>
        <w:rPr>
          <w:rFonts w:ascii="Verdana" w:hAnsi="Verdana"/>
          <w:sz w:val="20"/>
          <w:szCs w:val="20"/>
        </w:rPr>
      </w:pPr>
      <w:r w:rsidRPr="001B5E2C">
        <w:rPr>
          <w:rFonts w:ascii="Verdana" w:hAnsi="Verdana"/>
          <w:sz w:val="20"/>
          <w:szCs w:val="20"/>
        </w:rPr>
        <w:t>§ 1</w:t>
      </w:r>
      <w:r w:rsidR="00995C35">
        <w:rPr>
          <w:rFonts w:ascii="Verdana" w:hAnsi="Verdana"/>
          <w:sz w:val="20"/>
          <w:szCs w:val="20"/>
        </w:rPr>
        <w:t>3</w:t>
      </w:r>
    </w:p>
    <w:p w14:paraId="77DA0354" w14:textId="77777777" w:rsidR="00C45D57" w:rsidRPr="001B5E2C" w:rsidRDefault="00C45D57" w:rsidP="001B5E2C">
      <w:pPr>
        <w:autoSpaceDE w:val="0"/>
        <w:autoSpaceDN w:val="0"/>
        <w:adjustRightInd w:val="0"/>
        <w:spacing w:before="240" w:line="360" w:lineRule="auto"/>
        <w:jc w:val="both"/>
        <w:rPr>
          <w:rFonts w:ascii="Verdana" w:hAnsi="Verdana"/>
          <w:sz w:val="20"/>
          <w:szCs w:val="20"/>
        </w:rPr>
      </w:pPr>
      <w:r w:rsidRPr="001B5E2C">
        <w:rPr>
          <w:rFonts w:ascii="Verdana" w:hAnsi="Verdana"/>
          <w:sz w:val="20"/>
          <w:szCs w:val="20"/>
        </w:rPr>
        <w:t>Umowę sporządzono w czterech jednobrzmiących egzemplarzach, trzy dla Zamawiającego, jeden dla Wykonawcy.</w:t>
      </w:r>
    </w:p>
    <w:p w14:paraId="01BEB4FD" w14:textId="77777777" w:rsidR="00596354" w:rsidRPr="001B5E2C" w:rsidRDefault="00596354" w:rsidP="001B5E2C">
      <w:pPr>
        <w:spacing w:line="360" w:lineRule="auto"/>
        <w:jc w:val="both"/>
        <w:rPr>
          <w:rFonts w:ascii="Verdana" w:hAnsi="Verdana"/>
          <w:sz w:val="20"/>
          <w:szCs w:val="20"/>
        </w:rPr>
      </w:pPr>
    </w:p>
    <w:p w14:paraId="0C3210F9" w14:textId="77777777" w:rsidR="00C45D57" w:rsidRPr="001B5E2C" w:rsidRDefault="00C45D57" w:rsidP="001B5E2C">
      <w:pPr>
        <w:spacing w:line="360" w:lineRule="auto"/>
        <w:jc w:val="both"/>
        <w:rPr>
          <w:rFonts w:ascii="Verdana" w:hAnsi="Verdana"/>
          <w:sz w:val="20"/>
          <w:szCs w:val="20"/>
        </w:rPr>
      </w:pPr>
      <w:r w:rsidRPr="001B5E2C">
        <w:rPr>
          <w:rFonts w:ascii="Verdana" w:hAnsi="Verdana"/>
          <w:sz w:val="20"/>
          <w:szCs w:val="20"/>
        </w:rPr>
        <w:t>ZAMAWIAJĄCY:                                                                        WYKONAWCA:</w:t>
      </w:r>
    </w:p>
    <w:p w14:paraId="77C1E9BC" w14:textId="77777777" w:rsidR="00C45D57" w:rsidRPr="001B5E2C" w:rsidRDefault="00C45D57" w:rsidP="001B5E2C">
      <w:pPr>
        <w:spacing w:line="360" w:lineRule="auto"/>
        <w:rPr>
          <w:rFonts w:ascii="Verdana" w:hAnsi="Verdana"/>
          <w:sz w:val="20"/>
          <w:szCs w:val="20"/>
        </w:rPr>
      </w:pPr>
    </w:p>
    <w:p w14:paraId="6530DADB" w14:textId="77777777" w:rsidR="00C45D57" w:rsidRPr="001B5E2C" w:rsidRDefault="00C45D57" w:rsidP="001B5E2C">
      <w:pPr>
        <w:spacing w:line="360" w:lineRule="auto"/>
        <w:rPr>
          <w:rFonts w:ascii="Verdana" w:hAnsi="Verdana"/>
          <w:sz w:val="20"/>
          <w:szCs w:val="20"/>
        </w:rPr>
      </w:pPr>
    </w:p>
    <w:sectPr w:rsidR="00C45D57" w:rsidRPr="001B5E2C" w:rsidSect="001B5E2C">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B28"/>
    <w:multiLevelType w:val="hybridMultilevel"/>
    <w:tmpl w:val="9F563B1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C74880"/>
    <w:multiLevelType w:val="hybridMultilevel"/>
    <w:tmpl w:val="2CD2E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D6659B"/>
    <w:multiLevelType w:val="hybridMultilevel"/>
    <w:tmpl w:val="6290A7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2179EB"/>
    <w:multiLevelType w:val="hybridMultilevel"/>
    <w:tmpl w:val="A57044C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AB542B0"/>
    <w:multiLevelType w:val="hybridMultilevel"/>
    <w:tmpl w:val="572A7C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5243DB"/>
    <w:multiLevelType w:val="hybridMultilevel"/>
    <w:tmpl w:val="CD4ED8AC"/>
    <w:lvl w:ilvl="0" w:tplc="0415000F">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2D912B3"/>
    <w:multiLevelType w:val="hybridMultilevel"/>
    <w:tmpl w:val="02E67676"/>
    <w:lvl w:ilvl="0" w:tplc="F998E6B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3A147B"/>
    <w:multiLevelType w:val="hybridMultilevel"/>
    <w:tmpl w:val="F246E7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055732"/>
    <w:multiLevelType w:val="hybridMultilevel"/>
    <w:tmpl w:val="E20EF4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DB52476"/>
    <w:multiLevelType w:val="hybridMultilevel"/>
    <w:tmpl w:val="233E87E4"/>
    <w:lvl w:ilvl="0" w:tplc="B3205FD2">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E3E4841"/>
    <w:multiLevelType w:val="hybridMultilevel"/>
    <w:tmpl w:val="4574EDF6"/>
    <w:lvl w:ilvl="0" w:tplc="C33A158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634F0D"/>
    <w:multiLevelType w:val="hybridMultilevel"/>
    <w:tmpl w:val="D220CE1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303650A3"/>
    <w:multiLevelType w:val="hybridMultilevel"/>
    <w:tmpl w:val="31225A5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9110ADD"/>
    <w:multiLevelType w:val="hybridMultilevel"/>
    <w:tmpl w:val="C896B2DC"/>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4" w15:restartNumberingAfterBreak="0">
    <w:nsid w:val="40537E86"/>
    <w:multiLevelType w:val="hybridMultilevel"/>
    <w:tmpl w:val="C876030C"/>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442E6221"/>
    <w:multiLevelType w:val="hybridMultilevel"/>
    <w:tmpl w:val="AAB2EEC8"/>
    <w:lvl w:ilvl="0" w:tplc="6C7A1D12">
      <w:start w:val="2"/>
      <w:numFmt w:val="decimal"/>
      <w:lvlText w:val="%1."/>
      <w:lvlJc w:val="left"/>
      <w:pPr>
        <w:ind w:left="10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AFD7FDE"/>
    <w:multiLevelType w:val="hybridMultilevel"/>
    <w:tmpl w:val="F984F806"/>
    <w:lvl w:ilvl="0" w:tplc="8C2AAF7C">
      <w:start w:val="1"/>
      <w:numFmt w:val="decimal"/>
      <w:lvlText w:val="%1."/>
      <w:lvlJc w:val="left"/>
      <w:pPr>
        <w:ind w:left="644" w:hanging="360"/>
      </w:pPr>
      <w:rPr>
        <w:b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7" w15:restartNumberingAfterBreak="0">
    <w:nsid w:val="4D410BDD"/>
    <w:multiLevelType w:val="hybridMultilevel"/>
    <w:tmpl w:val="4FA016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B22B85"/>
    <w:multiLevelType w:val="hybridMultilevel"/>
    <w:tmpl w:val="40F09F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D45F42"/>
    <w:multiLevelType w:val="hybridMultilevel"/>
    <w:tmpl w:val="1ECA96BE"/>
    <w:lvl w:ilvl="0" w:tplc="691A9D5E">
      <w:start w:val="1"/>
      <w:numFmt w:val="decimal"/>
      <w:lvlText w:val="%1."/>
      <w:lvlJc w:val="left"/>
      <w:pPr>
        <w:tabs>
          <w:tab w:val="num" w:pos="360"/>
        </w:tabs>
        <w:ind w:left="360" w:hanging="360"/>
      </w:pPr>
      <w:rPr>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6FE15D8"/>
    <w:multiLevelType w:val="hybridMultilevel"/>
    <w:tmpl w:val="8CB6C9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57372482"/>
    <w:multiLevelType w:val="hybridMultilevel"/>
    <w:tmpl w:val="7F3E10FE"/>
    <w:lvl w:ilvl="0" w:tplc="633A2E68">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731746"/>
    <w:multiLevelType w:val="hybridMultilevel"/>
    <w:tmpl w:val="62F6FB1C"/>
    <w:lvl w:ilvl="0" w:tplc="6734A81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5C6902FF"/>
    <w:multiLevelType w:val="hybridMultilevel"/>
    <w:tmpl w:val="33DA8830"/>
    <w:lvl w:ilvl="0" w:tplc="9FF02B4E">
      <w:start w:val="1"/>
      <w:numFmt w:val="bullet"/>
      <w:lvlText w:val="-"/>
      <w:lvlJc w:val="left"/>
      <w:pPr>
        <w:ind w:left="1003"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254751C"/>
    <w:multiLevelType w:val="hybridMultilevel"/>
    <w:tmpl w:val="31CA6F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34D5177"/>
    <w:multiLevelType w:val="hybridMultilevel"/>
    <w:tmpl w:val="D9A2C63C"/>
    <w:lvl w:ilvl="0" w:tplc="04150017">
      <w:start w:val="1"/>
      <w:numFmt w:val="lowerLetter"/>
      <w:lvlText w:val="%1)"/>
      <w:lvlJc w:val="left"/>
      <w:pPr>
        <w:ind w:left="2160" w:hanging="360"/>
      </w:pPr>
    </w:lvl>
    <w:lvl w:ilvl="1" w:tplc="83108FF8">
      <w:start w:val="1"/>
      <w:numFmt w:val="decimal"/>
      <w:lvlText w:val="%2."/>
      <w:lvlJc w:val="left"/>
      <w:pPr>
        <w:ind w:left="2880" w:hanging="360"/>
      </w:pPr>
      <w:rPr>
        <w:rFonts w:hint="default"/>
      </w:r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6" w15:restartNumberingAfterBreak="0">
    <w:nsid w:val="65CD2AFC"/>
    <w:multiLevelType w:val="hybridMultilevel"/>
    <w:tmpl w:val="444212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3459E1"/>
    <w:multiLevelType w:val="hybridMultilevel"/>
    <w:tmpl w:val="E63E807A"/>
    <w:lvl w:ilvl="0" w:tplc="5E58EDEA">
      <w:start w:val="1"/>
      <w:numFmt w:val="decimal"/>
      <w:lvlText w:val="%1."/>
      <w:lvlJc w:val="left"/>
      <w:pPr>
        <w:ind w:left="720" w:hanging="360"/>
      </w:pPr>
      <w:rPr>
        <w:rFonts w:ascii="Verdana" w:hAnsi="Verdan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732E7B"/>
    <w:multiLevelType w:val="hybridMultilevel"/>
    <w:tmpl w:val="AD46090E"/>
    <w:lvl w:ilvl="0" w:tplc="ED347F9A">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0E7F08"/>
    <w:multiLevelType w:val="hybridMultilevel"/>
    <w:tmpl w:val="77380F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86A40D4"/>
    <w:multiLevelType w:val="hybridMultilevel"/>
    <w:tmpl w:val="BD9A75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5E0E9F"/>
    <w:multiLevelType w:val="hybridMultilevel"/>
    <w:tmpl w:val="29F04E5E"/>
    <w:lvl w:ilvl="0" w:tplc="51244A0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19"/>
  </w:num>
  <w:num w:numId="3">
    <w:abstractNumId w:val="23"/>
  </w:num>
  <w:num w:numId="4">
    <w:abstractNumId w:val="4"/>
  </w:num>
  <w:num w:numId="5">
    <w:abstractNumId w:val="7"/>
  </w:num>
  <w:num w:numId="6">
    <w:abstractNumId w:val="22"/>
  </w:num>
  <w:num w:numId="7">
    <w:abstractNumId w:val="26"/>
  </w:num>
  <w:num w:numId="8">
    <w:abstractNumId w:val="15"/>
  </w:num>
  <w:num w:numId="9">
    <w:abstractNumId w:val="17"/>
  </w:num>
  <w:num w:numId="10">
    <w:abstractNumId w:val="12"/>
  </w:num>
  <w:num w:numId="11">
    <w:abstractNumId w:val="3"/>
  </w:num>
  <w:num w:numId="12">
    <w:abstractNumId w:val="8"/>
  </w:num>
  <w:num w:numId="13">
    <w:abstractNumId w:val="27"/>
  </w:num>
  <w:num w:numId="14">
    <w:abstractNumId w:val="9"/>
  </w:num>
  <w:num w:numId="15">
    <w:abstractNumId w:val="18"/>
  </w:num>
  <w:num w:numId="16">
    <w:abstractNumId w:val="2"/>
  </w:num>
  <w:num w:numId="17">
    <w:abstractNumId w:val="11"/>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20"/>
  </w:num>
  <w:num w:numId="21">
    <w:abstractNumId w:val="14"/>
  </w:num>
  <w:num w:numId="22">
    <w:abstractNumId w:val="21"/>
  </w:num>
  <w:num w:numId="23">
    <w:abstractNumId w:val="30"/>
  </w:num>
  <w:num w:numId="24">
    <w:abstractNumId w:val="25"/>
  </w:num>
  <w:num w:numId="25">
    <w:abstractNumId w:val="1"/>
  </w:num>
  <w:num w:numId="26">
    <w:abstractNumId w:val="13"/>
  </w:num>
  <w:num w:numId="27">
    <w:abstractNumId w:val="24"/>
  </w:num>
  <w:num w:numId="28">
    <w:abstractNumId w:val="10"/>
  </w:num>
  <w:num w:numId="29">
    <w:abstractNumId w:val="31"/>
  </w:num>
  <w:num w:numId="30">
    <w:abstractNumId w:val="6"/>
  </w:num>
  <w:num w:numId="31">
    <w:abstractNumId w:val="0"/>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D57"/>
    <w:rsid w:val="00004D55"/>
    <w:rsid w:val="00010579"/>
    <w:rsid w:val="00010F5B"/>
    <w:rsid w:val="00034021"/>
    <w:rsid w:val="00040E36"/>
    <w:rsid w:val="000428CD"/>
    <w:rsid w:val="0004597B"/>
    <w:rsid w:val="000527DC"/>
    <w:rsid w:val="00052B57"/>
    <w:rsid w:val="00055ACC"/>
    <w:rsid w:val="00055D2E"/>
    <w:rsid w:val="00060D5F"/>
    <w:rsid w:val="000737BB"/>
    <w:rsid w:val="00074078"/>
    <w:rsid w:val="00085BE8"/>
    <w:rsid w:val="00092305"/>
    <w:rsid w:val="00097FDB"/>
    <w:rsid w:val="000B4312"/>
    <w:rsid w:val="000D4E22"/>
    <w:rsid w:val="000F6D57"/>
    <w:rsid w:val="0010393E"/>
    <w:rsid w:val="0010489E"/>
    <w:rsid w:val="001126A9"/>
    <w:rsid w:val="00132F63"/>
    <w:rsid w:val="00143D36"/>
    <w:rsid w:val="00156DF6"/>
    <w:rsid w:val="001773FE"/>
    <w:rsid w:val="001A59FB"/>
    <w:rsid w:val="001B5E2C"/>
    <w:rsid w:val="001C32F0"/>
    <w:rsid w:val="001C3963"/>
    <w:rsid w:val="001E6CCF"/>
    <w:rsid w:val="001F0B8F"/>
    <w:rsid w:val="002054FD"/>
    <w:rsid w:val="002077E8"/>
    <w:rsid w:val="002228B7"/>
    <w:rsid w:val="002553AA"/>
    <w:rsid w:val="00261103"/>
    <w:rsid w:val="0026637F"/>
    <w:rsid w:val="00272A05"/>
    <w:rsid w:val="002776CB"/>
    <w:rsid w:val="00280FF2"/>
    <w:rsid w:val="002817A0"/>
    <w:rsid w:val="00281D7F"/>
    <w:rsid w:val="0028483A"/>
    <w:rsid w:val="0029392C"/>
    <w:rsid w:val="00294303"/>
    <w:rsid w:val="002A1594"/>
    <w:rsid w:val="002A4F7D"/>
    <w:rsid w:val="002B1C6A"/>
    <w:rsid w:val="002C761E"/>
    <w:rsid w:val="002C7FB1"/>
    <w:rsid w:val="002D539C"/>
    <w:rsid w:val="002E4A11"/>
    <w:rsid w:val="002E6950"/>
    <w:rsid w:val="00300EE8"/>
    <w:rsid w:val="003046D0"/>
    <w:rsid w:val="0030562D"/>
    <w:rsid w:val="00330729"/>
    <w:rsid w:val="0033394A"/>
    <w:rsid w:val="00340E0C"/>
    <w:rsid w:val="00341D74"/>
    <w:rsid w:val="00343FAF"/>
    <w:rsid w:val="0035079F"/>
    <w:rsid w:val="0035097D"/>
    <w:rsid w:val="00356F1F"/>
    <w:rsid w:val="00366531"/>
    <w:rsid w:val="003731DA"/>
    <w:rsid w:val="0037600C"/>
    <w:rsid w:val="0038059D"/>
    <w:rsid w:val="003941A3"/>
    <w:rsid w:val="003A44B2"/>
    <w:rsid w:val="003D322B"/>
    <w:rsid w:val="003E0449"/>
    <w:rsid w:val="0040766C"/>
    <w:rsid w:val="00416003"/>
    <w:rsid w:val="004320D1"/>
    <w:rsid w:val="0045280C"/>
    <w:rsid w:val="00455082"/>
    <w:rsid w:val="00461CD5"/>
    <w:rsid w:val="00473F7B"/>
    <w:rsid w:val="00486E8B"/>
    <w:rsid w:val="004A084C"/>
    <w:rsid w:val="004A4200"/>
    <w:rsid w:val="004B412D"/>
    <w:rsid w:val="004C4986"/>
    <w:rsid w:val="004D1EE6"/>
    <w:rsid w:val="004D7E45"/>
    <w:rsid w:val="004E0B19"/>
    <w:rsid w:val="004F57C8"/>
    <w:rsid w:val="004F7EB7"/>
    <w:rsid w:val="00503861"/>
    <w:rsid w:val="00503F08"/>
    <w:rsid w:val="00506F0E"/>
    <w:rsid w:val="0053248E"/>
    <w:rsid w:val="00532B83"/>
    <w:rsid w:val="00532CAF"/>
    <w:rsid w:val="00536D01"/>
    <w:rsid w:val="00574193"/>
    <w:rsid w:val="00583CEA"/>
    <w:rsid w:val="00593DC8"/>
    <w:rsid w:val="00596354"/>
    <w:rsid w:val="005B0181"/>
    <w:rsid w:val="005B2339"/>
    <w:rsid w:val="005B3908"/>
    <w:rsid w:val="005E26CD"/>
    <w:rsid w:val="005E2FC3"/>
    <w:rsid w:val="005F207E"/>
    <w:rsid w:val="005F3CA8"/>
    <w:rsid w:val="0061266E"/>
    <w:rsid w:val="00614C5E"/>
    <w:rsid w:val="00625017"/>
    <w:rsid w:val="00631EBE"/>
    <w:rsid w:val="0065216F"/>
    <w:rsid w:val="00686F28"/>
    <w:rsid w:val="0069470A"/>
    <w:rsid w:val="006C2D19"/>
    <w:rsid w:val="006D6FC3"/>
    <w:rsid w:val="007072D6"/>
    <w:rsid w:val="00720ABA"/>
    <w:rsid w:val="00727959"/>
    <w:rsid w:val="00736E51"/>
    <w:rsid w:val="007375A4"/>
    <w:rsid w:val="00760077"/>
    <w:rsid w:val="007601B6"/>
    <w:rsid w:val="00770318"/>
    <w:rsid w:val="00771536"/>
    <w:rsid w:val="00772CF3"/>
    <w:rsid w:val="00775CCA"/>
    <w:rsid w:val="007A2350"/>
    <w:rsid w:val="007B122E"/>
    <w:rsid w:val="007B3ABB"/>
    <w:rsid w:val="007E674C"/>
    <w:rsid w:val="00803BED"/>
    <w:rsid w:val="0080784B"/>
    <w:rsid w:val="00820D3E"/>
    <w:rsid w:val="00821C0E"/>
    <w:rsid w:val="008268CA"/>
    <w:rsid w:val="00844FA2"/>
    <w:rsid w:val="0085100F"/>
    <w:rsid w:val="00863CD2"/>
    <w:rsid w:val="0087286B"/>
    <w:rsid w:val="008760E1"/>
    <w:rsid w:val="00883812"/>
    <w:rsid w:val="00895176"/>
    <w:rsid w:val="008A1BC7"/>
    <w:rsid w:val="008A4E25"/>
    <w:rsid w:val="008B5433"/>
    <w:rsid w:val="008C7E94"/>
    <w:rsid w:val="008D302D"/>
    <w:rsid w:val="008D335C"/>
    <w:rsid w:val="008E0F7F"/>
    <w:rsid w:val="008F6EB0"/>
    <w:rsid w:val="009208C0"/>
    <w:rsid w:val="00926414"/>
    <w:rsid w:val="00933BB1"/>
    <w:rsid w:val="00937EA7"/>
    <w:rsid w:val="00942318"/>
    <w:rsid w:val="009543C7"/>
    <w:rsid w:val="00956D97"/>
    <w:rsid w:val="009604A1"/>
    <w:rsid w:val="009648AB"/>
    <w:rsid w:val="00984192"/>
    <w:rsid w:val="00987DB5"/>
    <w:rsid w:val="00995C35"/>
    <w:rsid w:val="009A0A12"/>
    <w:rsid w:val="009A419D"/>
    <w:rsid w:val="009B2A86"/>
    <w:rsid w:val="009C1D39"/>
    <w:rsid w:val="009D0D81"/>
    <w:rsid w:val="009D29AB"/>
    <w:rsid w:val="009D5B7C"/>
    <w:rsid w:val="009E44EB"/>
    <w:rsid w:val="009E6C85"/>
    <w:rsid w:val="009F1C5C"/>
    <w:rsid w:val="00A03D86"/>
    <w:rsid w:val="00A105C7"/>
    <w:rsid w:val="00A212E8"/>
    <w:rsid w:val="00A243C2"/>
    <w:rsid w:val="00A33B0F"/>
    <w:rsid w:val="00A744E2"/>
    <w:rsid w:val="00A973E5"/>
    <w:rsid w:val="00AB1286"/>
    <w:rsid w:val="00AB3DFB"/>
    <w:rsid w:val="00AC444F"/>
    <w:rsid w:val="00AD25E0"/>
    <w:rsid w:val="00AD66E3"/>
    <w:rsid w:val="00AD6FDC"/>
    <w:rsid w:val="00AE7ED6"/>
    <w:rsid w:val="00AF54EE"/>
    <w:rsid w:val="00B01B28"/>
    <w:rsid w:val="00B070DF"/>
    <w:rsid w:val="00B166DA"/>
    <w:rsid w:val="00B17F43"/>
    <w:rsid w:val="00B33B8B"/>
    <w:rsid w:val="00B50F0A"/>
    <w:rsid w:val="00B86E2A"/>
    <w:rsid w:val="00B93286"/>
    <w:rsid w:val="00BA4693"/>
    <w:rsid w:val="00BB3A3C"/>
    <w:rsid w:val="00BC34D1"/>
    <w:rsid w:val="00BC614F"/>
    <w:rsid w:val="00BD0E75"/>
    <w:rsid w:val="00BD203F"/>
    <w:rsid w:val="00BF2954"/>
    <w:rsid w:val="00C12EFB"/>
    <w:rsid w:val="00C1315B"/>
    <w:rsid w:val="00C36D7D"/>
    <w:rsid w:val="00C45D57"/>
    <w:rsid w:val="00C47F2A"/>
    <w:rsid w:val="00C576DA"/>
    <w:rsid w:val="00C65194"/>
    <w:rsid w:val="00C75A10"/>
    <w:rsid w:val="00C86271"/>
    <w:rsid w:val="00CB2B91"/>
    <w:rsid w:val="00CD009C"/>
    <w:rsid w:val="00CE7FEB"/>
    <w:rsid w:val="00CF3F1E"/>
    <w:rsid w:val="00CF4750"/>
    <w:rsid w:val="00D259FC"/>
    <w:rsid w:val="00D33C47"/>
    <w:rsid w:val="00D40C0C"/>
    <w:rsid w:val="00D56339"/>
    <w:rsid w:val="00D67A28"/>
    <w:rsid w:val="00D82021"/>
    <w:rsid w:val="00D83E2D"/>
    <w:rsid w:val="00D941F0"/>
    <w:rsid w:val="00DC5F55"/>
    <w:rsid w:val="00DE3F90"/>
    <w:rsid w:val="00E070A5"/>
    <w:rsid w:val="00E260C0"/>
    <w:rsid w:val="00E30260"/>
    <w:rsid w:val="00E47D97"/>
    <w:rsid w:val="00E558DE"/>
    <w:rsid w:val="00E81A79"/>
    <w:rsid w:val="00E83D65"/>
    <w:rsid w:val="00EA49F5"/>
    <w:rsid w:val="00EB6D02"/>
    <w:rsid w:val="00EC50E3"/>
    <w:rsid w:val="00ED0481"/>
    <w:rsid w:val="00ED3220"/>
    <w:rsid w:val="00ED702B"/>
    <w:rsid w:val="00EE1189"/>
    <w:rsid w:val="00F21FA1"/>
    <w:rsid w:val="00F25406"/>
    <w:rsid w:val="00F342B1"/>
    <w:rsid w:val="00F3465A"/>
    <w:rsid w:val="00F45898"/>
    <w:rsid w:val="00F471B1"/>
    <w:rsid w:val="00F57CAC"/>
    <w:rsid w:val="00F7025E"/>
    <w:rsid w:val="00F77EE7"/>
    <w:rsid w:val="00F82BBE"/>
    <w:rsid w:val="00F83DAB"/>
    <w:rsid w:val="00F971E3"/>
    <w:rsid w:val="00F9735B"/>
    <w:rsid w:val="00FA4400"/>
    <w:rsid w:val="00FB1D90"/>
    <w:rsid w:val="00FD1649"/>
    <w:rsid w:val="00FE3679"/>
    <w:rsid w:val="00FF63D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21D42"/>
  <w15:docId w15:val="{A77608E0-1861-4AF6-BCC7-F9D5A3D8A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5D57"/>
    <w:rPr>
      <w:rFonts w:ascii="Calibri" w:eastAsia="Times New Roman" w:hAnsi="Calibri" w:cs="Times New Roman"/>
      <w:lang w:eastAsia="pl-PL"/>
    </w:rPr>
  </w:style>
  <w:style w:type="paragraph" w:styleId="Nagwek1">
    <w:name w:val="heading 1"/>
    <w:basedOn w:val="Normalny"/>
    <w:next w:val="Normalny"/>
    <w:link w:val="Nagwek1Znak"/>
    <w:qFormat/>
    <w:rsid w:val="00C45D57"/>
    <w:pPr>
      <w:keepNext/>
      <w:spacing w:after="0" w:line="240" w:lineRule="auto"/>
      <w:jc w:val="both"/>
      <w:outlineLvl w:val="0"/>
    </w:pPr>
    <w:rPr>
      <w:rFonts w:ascii="Times New Roman" w:hAnsi="Times New Roman"/>
      <w:b/>
      <w:sz w:val="28"/>
      <w:szCs w:val="20"/>
    </w:rPr>
  </w:style>
  <w:style w:type="paragraph" w:styleId="Nagwek2">
    <w:name w:val="heading 2"/>
    <w:basedOn w:val="Normalny"/>
    <w:next w:val="Normalny"/>
    <w:link w:val="Nagwek2Znak"/>
    <w:qFormat/>
    <w:rsid w:val="00C45D57"/>
    <w:pPr>
      <w:keepNext/>
      <w:spacing w:before="240" w:after="60" w:line="240" w:lineRule="auto"/>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45D57"/>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C45D57"/>
    <w:rPr>
      <w:rFonts w:ascii="Arial" w:eastAsia="Times New Roman" w:hAnsi="Arial" w:cs="Arial"/>
      <w:b/>
      <w:bCs/>
      <w:i/>
      <w:iCs/>
      <w:sz w:val="28"/>
      <w:szCs w:val="28"/>
      <w:lang w:eastAsia="pl-PL"/>
    </w:rPr>
  </w:style>
  <w:style w:type="paragraph" w:styleId="Tekstpodstawowy">
    <w:name w:val="Body Text"/>
    <w:basedOn w:val="Normalny"/>
    <w:link w:val="TekstpodstawowyZnak"/>
    <w:rsid w:val="00C45D57"/>
    <w:pPr>
      <w:spacing w:after="0" w:line="240" w:lineRule="auto"/>
      <w:jc w:val="both"/>
    </w:pPr>
    <w:rPr>
      <w:rFonts w:ascii="Times New Roman" w:hAnsi="Times New Roman"/>
      <w:sz w:val="24"/>
      <w:szCs w:val="20"/>
    </w:rPr>
  </w:style>
  <w:style w:type="character" w:customStyle="1" w:styleId="TekstpodstawowyZnak">
    <w:name w:val="Tekst podstawowy Znak"/>
    <w:basedOn w:val="Domylnaczcionkaakapitu"/>
    <w:link w:val="Tekstpodstawowy"/>
    <w:rsid w:val="00C45D57"/>
    <w:rPr>
      <w:rFonts w:ascii="Times New Roman" w:eastAsia="Times New Roman" w:hAnsi="Times New Roman" w:cs="Times New Roman"/>
      <w:sz w:val="24"/>
      <w:szCs w:val="20"/>
      <w:lang w:eastAsia="pl-PL"/>
    </w:rPr>
  </w:style>
  <w:style w:type="table" w:styleId="Tabela-Siatka">
    <w:name w:val="Table Grid"/>
    <w:basedOn w:val="Standardowy"/>
    <w:rsid w:val="00C45D5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320D1"/>
    <w:pPr>
      <w:ind w:left="720"/>
      <w:contextualSpacing/>
    </w:pPr>
  </w:style>
  <w:style w:type="character" w:styleId="Hipercze">
    <w:name w:val="Hyperlink"/>
    <w:basedOn w:val="Domylnaczcionkaakapitu"/>
    <w:uiPriority w:val="99"/>
    <w:semiHidden/>
    <w:unhideWhenUsed/>
    <w:rsid w:val="001126A9"/>
    <w:rPr>
      <w:color w:val="0000FF"/>
      <w:u w:val="single"/>
    </w:rPr>
  </w:style>
  <w:style w:type="paragraph" w:styleId="Podtytu">
    <w:name w:val="Subtitle"/>
    <w:basedOn w:val="Normalny"/>
    <w:next w:val="Normalny"/>
    <w:link w:val="PodtytuZnak"/>
    <w:qFormat/>
    <w:rsid w:val="00132F63"/>
    <w:pPr>
      <w:keepNext/>
      <w:suppressAutoHyphens/>
      <w:spacing w:before="240" w:after="120" w:line="240" w:lineRule="auto"/>
      <w:jc w:val="center"/>
    </w:pPr>
    <w:rPr>
      <w:rFonts w:ascii="Arial" w:eastAsia="Lucida Sans Unicode" w:hAnsi="Arial" w:cs="Tahoma"/>
      <w:b/>
      <w:i/>
      <w:iCs/>
      <w:sz w:val="28"/>
      <w:szCs w:val="28"/>
      <w:lang w:eastAsia="ar-SA"/>
    </w:rPr>
  </w:style>
  <w:style w:type="character" w:customStyle="1" w:styleId="PodtytuZnak">
    <w:name w:val="Podtytuł Znak"/>
    <w:basedOn w:val="Domylnaczcionkaakapitu"/>
    <w:link w:val="Podtytu"/>
    <w:rsid w:val="00132F63"/>
    <w:rPr>
      <w:rFonts w:ascii="Arial" w:eastAsia="Lucida Sans Unicode" w:hAnsi="Arial" w:cs="Tahoma"/>
      <w:b/>
      <w:i/>
      <w:iCs/>
      <w:sz w:val="28"/>
      <w:szCs w:val="28"/>
      <w:lang w:eastAsia="ar-SA"/>
    </w:rPr>
  </w:style>
  <w:style w:type="paragraph" w:styleId="Zwykytekst">
    <w:name w:val="Plain Text"/>
    <w:basedOn w:val="Normalny"/>
    <w:link w:val="ZwykytekstZnak"/>
    <w:uiPriority w:val="99"/>
    <w:rsid w:val="00A212E8"/>
    <w:pPr>
      <w:spacing w:after="0" w:line="240" w:lineRule="auto"/>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A212E8"/>
    <w:rPr>
      <w:rFonts w:ascii="Courier New" w:eastAsia="Times New Roman" w:hAnsi="Courier New" w:cs="Courier New"/>
      <w:sz w:val="20"/>
      <w:szCs w:val="20"/>
      <w:lang w:eastAsia="pl-PL"/>
    </w:rPr>
  </w:style>
  <w:style w:type="character" w:customStyle="1" w:styleId="FontStyle19">
    <w:name w:val="Font Style19"/>
    <w:basedOn w:val="Domylnaczcionkaakapitu"/>
    <w:uiPriority w:val="99"/>
    <w:rsid w:val="00AB3DFB"/>
    <w:rPr>
      <w:rFonts w:ascii="Verdana" w:hAnsi="Verdana" w:cs="Verdana" w:hint="default"/>
      <w:sz w:val="18"/>
      <w:szCs w:val="18"/>
    </w:rPr>
  </w:style>
  <w:style w:type="paragraph" w:styleId="Bezodstpw">
    <w:name w:val="No Spacing"/>
    <w:uiPriority w:val="1"/>
    <w:qFormat/>
    <w:rsid w:val="001C32F0"/>
    <w:pPr>
      <w:spacing w:after="0" w:line="240" w:lineRule="auto"/>
      <w:jc w:val="both"/>
    </w:pPr>
    <w:rPr>
      <w:rFonts w:ascii="Calibri" w:eastAsia="Calibri" w:hAnsi="Calibri" w:cs="Times New Roman"/>
    </w:rPr>
  </w:style>
  <w:style w:type="paragraph" w:styleId="Tekstdymka">
    <w:name w:val="Balloon Text"/>
    <w:basedOn w:val="Normalny"/>
    <w:link w:val="TekstdymkaZnak"/>
    <w:uiPriority w:val="99"/>
    <w:semiHidden/>
    <w:unhideWhenUsed/>
    <w:rsid w:val="00933B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3BB1"/>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941A3"/>
    <w:rPr>
      <w:sz w:val="16"/>
      <w:szCs w:val="16"/>
    </w:rPr>
  </w:style>
  <w:style w:type="paragraph" w:styleId="Tekstkomentarza">
    <w:name w:val="annotation text"/>
    <w:basedOn w:val="Normalny"/>
    <w:link w:val="TekstkomentarzaZnak"/>
    <w:uiPriority w:val="99"/>
    <w:semiHidden/>
    <w:unhideWhenUsed/>
    <w:rsid w:val="003941A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941A3"/>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941A3"/>
    <w:rPr>
      <w:b/>
      <w:bCs/>
    </w:rPr>
  </w:style>
  <w:style w:type="character" w:customStyle="1" w:styleId="TematkomentarzaZnak">
    <w:name w:val="Temat komentarza Znak"/>
    <w:basedOn w:val="TekstkomentarzaZnak"/>
    <w:link w:val="Tematkomentarza"/>
    <w:uiPriority w:val="99"/>
    <w:semiHidden/>
    <w:rsid w:val="003941A3"/>
    <w:rPr>
      <w:rFonts w:ascii="Calibri" w:eastAsia="Times New Roman" w:hAnsi="Calibri" w:cs="Times New Roman"/>
      <w:b/>
      <w:bCs/>
      <w:sz w:val="20"/>
      <w:szCs w:val="20"/>
      <w:lang w:eastAsia="pl-PL"/>
    </w:rPr>
  </w:style>
  <w:style w:type="paragraph" w:styleId="Tekstpodstawowywcity">
    <w:name w:val="Body Text Indent"/>
    <w:basedOn w:val="Normalny"/>
    <w:link w:val="TekstpodstawowywcityZnak"/>
    <w:uiPriority w:val="99"/>
    <w:unhideWhenUsed/>
    <w:rsid w:val="009E44EB"/>
    <w:pPr>
      <w:spacing w:after="120"/>
      <w:ind w:left="283"/>
    </w:pPr>
  </w:style>
  <w:style w:type="character" w:customStyle="1" w:styleId="TekstpodstawowywcityZnak">
    <w:name w:val="Tekst podstawowy wcięty Znak"/>
    <w:basedOn w:val="Domylnaczcionkaakapitu"/>
    <w:link w:val="Tekstpodstawowywcity"/>
    <w:uiPriority w:val="99"/>
    <w:rsid w:val="009E44EB"/>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65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9672AE-D3A2-46BA-B661-DE0BB34DF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1229</Words>
  <Characters>7376</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xxx</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Długoń</dc:creator>
  <cp:lastModifiedBy>UM Tarnobrzeg</cp:lastModifiedBy>
  <cp:revision>10</cp:revision>
  <cp:lastPrinted>2022-03-07T09:23:00Z</cp:lastPrinted>
  <dcterms:created xsi:type="dcterms:W3CDTF">2022-03-01T12:26:00Z</dcterms:created>
  <dcterms:modified xsi:type="dcterms:W3CDTF">2022-03-07T12:32:00Z</dcterms:modified>
</cp:coreProperties>
</file>