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946B" w14:textId="3A4C284E" w:rsidR="00A45A3E" w:rsidRDefault="00A45A3E" w:rsidP="00A45A3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Prezydent Miasta Tarnobrzega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39-400 Tarnobrzeg</w:t>
      </w:r>
    </w:p>
    <w:p w14:paraId="7373F8E0" w14:textId="558025EB" w:rsidR="00A13C8F" w:rsidRDefault="00A13C8F" w:rsidP="00A13C8F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Tarnobrzeg, dnia 2</w:t>
      </w:r>
      <w:r w:rsidR="00B0246C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lutego 202</w:t>
      </w:r>
      <w:r w:rsidR="00B0246C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roku</w:t>
      </w:r>
    </w:p>
    <w:p w14:paraId="431FA4C8" w14:textId="577FE524" w:rsidR="00A13C8F" w:rsidRDefault="00A13C8F" w:rsidP="00A13C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OP-IV.524.2.202</w:t>
      </w:r>
      <w:r w:rsidR="00B0246C">
        <w:rPr>
          <w:color w:val="000000" w:themeColor="text1"/>
          <w:sz w:val="24"/>
          <w:szCs w:val="24"/>
        </w:rPr>
        <w:t>2</w:t>
      </w:r>
    </w:p>
    <w:p w14:paraId="30016CCA" w14:textId="77777777" w:rsidR="00A13C8F" w:rsidRDefault="00A13C8F" w:rsidP="00A13C8F">
      <w:pPr>
        <w:rPr>
          <w:color w:val="000000" w:themeColor="text1"/>
          <w:sz w:val="24"/>
          <w:szCs w:val="24"/>
        </w:rPr>
      </w:pPr>
    </w:p>
    <w:p w14:paraId="41B75CF2" w14:textId="77777777" w:rsidR="00A13C8F" w:rsidRDefault="00A13C8F" w:rsidP="00A13C8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2758868" w14:textId="53202138" w:rsidR="00A13C8F" w:rsidRDefault="00A13C8F" w:rsidP="00A13C8F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Komunikat Urzędu Miasta Tarnobrzega w sprawie zmiany terminu rozstrzygnięcia otwartego konkursu ofert w zakresie ekologii i ochrony zwierząt oraz ochrony dziedzictwa przyrodniczego</w:t>
      </w:r>
    </w:p>
    <w:p w14:paraId="61FEC51C" w14:textId="77777777" w:rsidR="00A13C8F" w:rsidRDefault="00A13C8F" w:rsidP="00A13C8F">
      <w:pPr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5DCC062" w14:textId="77777777" w:rsidR="00A13C8F" w:rsidRDefault="00A13C8F" w:rsidP="00A13C8F">
      <w:pPr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7DEE452" w14:textId="37833801" w:rsidR="00B0246C" w:rsidRDefault="00A13C8F" w:rsidP="00A13C8F">
      <w:pPr>
        <w:shd w:val="clear" w:color="auto" w:fill="FFFFFF"/>
        <w:spacing w:after="0" w:line="276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Informujemy, że ogłoszenie rozstrzygnięcia otwartego konkursu ofert z zakresu </w:t>
      </w:r>
      <w:r w:rsidR="00C01F71" w:rsidRPr="00C01F71">
        <w:rPr>
          <w:rFonts w:cstheme="minorHAnsi"/>
          <w:bCs/>
          <w:color w:val="000000" w:themeColor="text1"/>
          <w:sz w:val="24"/>
          <w:szCs w:val="24"/>
        </w:rPr>
        <w:t>ekologii i ochrony zwierząt oraz ochrony dziedzictwa przyrodniczego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ogłoszonego </w:t>
      </w:r>
      <w:r>
        <w:rPr>
          <w:rFonts w:cstheme="minorHAnsi"/>
          <w:color w:val="000000" w:themeColor="text1"/>
          <w:sz w:val="24"/>
          <w:szCs w:val="24"/>
        </w:rPr>
        <w:t>Zarządzeniem Nr </w:t>
      </w:r>
      <w:r w:rsidR="00B0246C">
        <w:rPr>
          <w:rFonts w:cstheme="minorHAnsi"/>
          <w:color w:val="000000" w:themeColor="text1"/>
          <w:sz w:val="24"/>
          <w:szCs w:val="24"/>
        </w:rPr>
        <w:t>30</w:t>
      </w:r>
      <w:r>
        <w:rPr>
          <w:rFonts w:cstheme="minorHAnsi"/>
          <w:color w:val="000000" w:themeColor="text1"/>
          <w:sz w:val="24"/>
          <w:szCs w:val="24"/>
        </w:rPr>
        <w:t>/202</w:t>
      </w:r>
      <w:r w:rsidR="00B0246C">
        <w:rPr>
          <w:rFonts w:cstheme="minorHAnsi"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 Prezydenta Miasta Tarnobrzega z dnia </w:t>
      </w:r>
      <w:r w:rsidR="00B0246C">
        <w:rPr>
          <w:rFonts w:cstheme="minorHAnsi"/>
          <w:color w:val="000000" w:themeColor="text1"/>
          <w:sz w:val="24"/>
          <w:szCs w:val="24"/>
        </w:rPr>
        <w:t>25</w:t>
      </w:r>
      <w:r>
        <w:rPr>
          <w:rFonts w:cstheme="minorHAnsi"/>
          <w:color w:val="000000" w:themeColor="text1"/>
          <w:sz w:val="24"/>
          <w:szCs w:val="24"/>
        </w:rPr>
        <w:t xml:space="preserve"> stycznia 202</w:t>
      </w:r>
      <w:r w:rsidR="00B0246C">
        <w:rPr>
          <w:rFonts w:cstheme="minorHAnsi"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w sprawie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ogłoszenia i szczegółowych warunków otwartego konkursu ofert na realizację zadań publicznych z zakresu </w:t>
      </w:r>
      <w:r w:rsidR="00D41754" w:rsidRPr="00D41754">
        <w:rPr>
          <w:rFonts w:cstheme="minorHAnsi"/>
          <w:bCs/>
          <w:color w:val="000000" w:themeColor="text1"/>
          <w:sz w:val="24"/>
          <w:szCs w:val="24"/>
        </w:rPr>
        <w:t>ekologii i ochrony zwierząt oraz ochrony dziedzictwa przyrodniczego</w:t>
      </w:r>
      <w:r>
        <w:rPr>
          <w:rFonts w:cstheme="minorHAnsi"/>
          <w:bCs/>
          <w:color w:val="000000" w:themeColor="text1"/>
          <w:sz w:val="24"/>
          <w:szCs w:val="24"/>
        </w:rPr>
        <w:t>, określonych w Programie współpracy Miasta Tarnobrzega z organizacjami pozarządowymi oraz podmiotami wymienionymi w art. 3 ust. 3 ustawy o działalności pożytku publicznego i o wolontariacie na 202</w:t>
      </w:r>
      <w:r w:rsidR="00B0246C">
        <w:rPr>
          <w:rFonts w:cstheme="minorHAnsi"/>
          <w:bCs/>
          <w:color w:val="000000" w:themeColor="text1"/>
          <w:sz w:val="24"/>
          <w:szCs w:val="24"/>
        </w:rPr>
        <w:t>2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rok, </w:t>
      </w:r>
      <w:r>
        <w:rPr>
          <w:rFonts w:cstheme="minorHAnsi"/>
          <w:bCs/>
          <w:color w:val="000000" w:themeColor="text1"/>
          <w:sz w:val="24"/>
          <w:szCs w:val="24"/>
          <w:u w:val="single"/>
        </w:rPr>
        <w:t>ulega przesunięciu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14:paraId="00CD10B9" w14:textId="2039DAB4" w:rsidR="00A13C8F" w:rsidRDefault="00A13C8F" w:rsidP="00A13C8F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Wyżej wymieniony konkurs zostanie rozstrzygnięty do dnia </w:t>
      </w:r>
      <w:r w:rsidR="00B0246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31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marca 202</w:t>
      </w:r>
      <w:r w:rsidR="00B0246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roku</w:t>
      </w:r>
      <w:r>
        <w:rPr>
          <w:rFonts w:cstheme="minorHAnsi"/>
          <w:bCs/>
          <w:color w:val="000000" w:themeColor="text1"/>
          <w:sz w:val="24"/>
          <w:szCs w:val="24"/>
          <w:u w:val="single"/>
        </w:rPr>
        <w:t>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5607479F" w14:textId="77777777" w:rsidR="00A13C8F" w:rsidRDefault="00A13C8F" w:rsidP="00A13C8F"/>
    <w:p w14:paraId="519C29F0" w14:textId="36D0208B" w:rsidR="00637D9B" w:rsidRDefault="00A45A3E" w:rsidP="00A45A3E">
      <w:pPr>
        <w:ind w:left="5664"/>
      </w:pPr>
      <w:r>
        <w:t xml:space="preserve">Prezydent Miasta Tarnobrzega </w:t>
      </w:r>
    </w:p>
    <w:p w14:paraId="697D41E5" w14:textId="6BCC2838" w:rsidR="00A45A3E" w:rsidRDefault="00A45A3E" w:rsidP="00A45A3E">
      <w:pPr>
        <w:ind w:left="5664" w:firstLine="708"/>
      </w:pPr>
      <w:r>
        <w:t>Dariusz Bożek</w:t>
      </w:r>
    </w:p>
    <w:sectPr w:rsidR="00A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E0"/>
    <w:rsid w:val="000031E0"/>
    <w:rsid w:val="00637D9B"/>
    <w:rsid w:val="00A13C8F"/>
    <w:rsid w:val="00A45A3E"/>
    <w:rsid w:val="00B0246C"/>
    <w:rsid w:val="00C01F71"/>
    <w:rsid w:val="00D41754"/>
    <w:rsid w:val="00D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AF3A"/>
  <w15:chartTrackingRefBased/>
  <w15:docId w15:val="{6FC0E3EE-5ED7-4BF4-A923-BEE64646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C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8</cp:revision>
  <dcterms:created xsi:type="dcterms:W3CDTF">2021-02-25T13:04:00Z</dcterms:created>
  <dcterms:modified xsi:type="dcterms:W3CDTF">2022-04-06T13:14:00Z</dcterms:modified>
</cp:coreProperties>
</file>