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9CB5" w14:textId="73EBCFB1" w:rsidR="002471B4" w:rsidRDefault="002F1E7D" w:rsidP="002F1E7D">
      <w:pPr>
        <w:tabs>
          <w:tab w:val="left" w:pos="3209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7216" behindDoc="1" locked="0" layoutInCell="1" allowOverlap="1" wp14:anchorId="6CC7A946" wp14:editId="6F07565E">
            <wp:simplePos x="0" y="0"/>
            <wp:positionH relativeFrom="column">
              <wp:posOffset>-757380</wp:posOffset>
            </wp:positionH>
            <wp:positionV relativeFrom="paragraph">
              <wp:posOffset>-538900</wp:posOffset>
            </wp:positionV>
            <wp:extent cx="7581900" cy="105767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lang w:eastAsia="pl-PL"/>
        </w:rPr>
        <w:tab/>
      </w:r>
    </w:p>
    <w:p w14:paraId="30D81036" w14:textId="7DEC7906" w:rsidR="00653F5D" w:rsidRPr="00FD5B6B" w:rsidRDefault="00382665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558DC09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<v:textbox>
              <w:txbxContent>
                <w:p w14:paraId="3A214BC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5F26A8">
        <w:rPr>
          <w:noProof/>
          <w:color w:val="FF0000"/>
          <w:lang w:eastAsia="pl-PL"/>
        </w:rPr>
        <w:t>.</w:t>
      </w:r>
    </w:p>
    <w:p w14:paraId="6BF2A84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72EA2A1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3321D7A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459E680" w14:textId="4AED9923" w:rsidR="008E0B01" w:rsidRPr="00376626" w:rsidRDefault="004A702E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76626">
        <w:rPr>
          <w:rFonts w:ascii="Arial" w:hAnsi="Arial" w:cs="Arial"/>
          <w:color w:val="000000"/>
          <w:sz w:val="20"/>
          <w:szCs w:val="20"/>
        </w:rPr>
        <w:t>Znak sprawy: BZP-I.271.</w:t>
      </w:r>
      <w:r w:rsidR="00224AC2">
        <w:rPr>
          <w:rFonts w:ascii="Arial" w:hAnsi="Arial" w:cs="Arial"/>
          <w:color w:val="000000"/>
          <w:sz w:val="20"/>
          <w:szCs w:val="20"/>
        </w:rPr>
        <w:t>15</w:t>
      </w:r>
      <w:r w:rsidRPr="00376626">
        <w:rPr>
          <w:rFonts w:ascii="Arial" w:hAnsi="Arial" w:cs="Arial"/>
          <w:color w:val="000000"/>
          <w:sz w:val="20"/>
          <w:szCs w:val="20"/>
        </w:rPr>
        <w:t>.2022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A60728" w:rsidRPr="00376626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  </w:t>
      </w:r>
      <w:r w:rsidR="004A5A6F" w:rsidRPr="00376626">
        <w:rPr>
          <w:rFonts w:ascii="Arial" w:hAnsi="Arial" w:cs="Arial"/>
          <w:color w:val="000000"/>
          <w:sz w:val="20"/>
          <w:szCs w:val="20"/>
        </w:rPr>
        <w:t xml:space="preserve">  </w:t>
      </w:r>
      <w:r w:rsidR="002F1E7D">
        <w:rPr>
          <w:rFonts w:ascii="Arial" w:hAnsi="Arial" w:cs="Arial"/>
          <w:color w:val="000000"/>
          <w:sz w:val="20"/>
          <w:szCs w:val="20"/>
        </w:rPr>
        <w:t xml:space="preserve">    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Tarnobrzeg, </w:t>
      </w:r>
      <w:r w:rsidR="00A60728" w:rsidRPr="00376626">
        <w:rPr>
          <w:rFonts w:ascii="Arial" w:hAnsi="Arial" w:cs="Arial"/>
          <w:color w:val="000000"/>
          <w:sz w:val="20"/>
          <w:szCs w:val="20"/>
        </w:rPr>
        <w:t xml:space="preserve">dnia </w:t>
      </w:r>
      <w:r w:rsidR="00224AC2">
        <w:rPr>
          <w:rFonts w:ascii="Arial" w:hAnsi="Arial" w:cs="Arial"/>
          <w:color w:val="000000"/>
          <w:sz w:val="20"/>
          <w:szCs w:val="20"/>
        </w:rPr>
        <w:t>28 czerwca</w:t>
      </w:r>
      <w:r w:rsidR="00474457" w:rsidRPr="003766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6626">
        <w:rPr>
          <w:rFonts w:ascii="Arial" w:hAnsi="Arial" w:cs="Arial"/>
          <w:color w:val="000000"/>
          <w:sz w:val="20"/>
          <w:szCs w:val="20"/>
        </w:rPr>
        <w:t>2022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>r.</w:t>
      </w:r>
    </w:p>
    <w:p w14:paraId="77EC7A03" w14:textId="77777777" w:rsidR="00AD66D7" w:rsidRPr="00376626" w:rsidRDefault="00AD66D7" w:rsidP="00AD66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611CA2A" w14:textId="078949B7" w:rsidR="00AD66D7" w:rsidRPr="00376626" w:rsidRDefault="00AD66D7" w:rsidP="002F1E7D">
      <w:pPr>
        <w:tabs>
          <w:tab w:val="left" w:pos="2778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3857783" w14:textId="77777777" w:rsidR="00AD66D7" w:rsidRPr="00376626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662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14:paraId="2246B6A8" w14:textId="77777777" w:rsidR="00AD66D7" w:rsidRPr="00376626" w:rsidRDefault="00AD66D7" w:rsidP="009C610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DDA0B40" w14:textId="77777777" w:rsidR="00AD66D7" w:rsidRPr="00376626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0EE3CEB" w14:textId="5D50322C" w:rsidR="00AD66D7" w:rsidRPr="00376626" w:rsidRDefault="004A702E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76626">
        <w:rPr>
          <w:rFonts w:ascii="Arial" w:hAnsi="Arial" w:cs="Arial"/>
          <w:b/>
          <w:bCs/>
          <w:color w:val="000000"/>
          <w:sz w:val="20"/>
          <w:szCs w:val="20"/>
        </w:rPr>
        <w:t>ODPOWIEDZI NA PYTANIA</w:t>
      </w:r>
      <w:r w:rsidR="00A80800">
        <w:rPr>
          <w:rFonts w:ascii="Arial" w:hAnsi="Arial" w:cs="Arial"/>
          <w:b/>
          <w:bCs/>
          <w:color w:val="000000"/>
          <w:sz w:val="20"/>
          <w:szCs w:val="20"/>
        </w:rPr>
        <w:t xml:space="preserve"> WRAZ </w:t>
      </w:r>
      <w:r w:rsidR="00224AC2">
        <w:rPr>
          <w:rFonts w:ascii="Arial" w:hAnsi="Arial" w:cs="Arial"/>
          <w:b/>
          <w:bCs/>
          <w:color w:val="000000"/>
          <w:sz w:val="20"/>
          <w:szCs w:val="20"/>
        </w:rPr>
        <w:t>Z MODYFIKACJĄ</w:t>
      </w:r>
    </w:p>
    <w:p w14:paraId="4EA3AC5B" w14:textId="77777777" w:rsidR="00AD66D7" w:rsidRPr="00376626" w:rsidRDefault="00AD66D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18069C" w14:textId="77777777" w:rsidR="00AD66D7" w:rsidRPr="00376626" w:rsidRDefault="00AD66D7" w:rsidP="004E532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B19558" w14:textId="466BD353" w:rsidR="004E5328" w:rsidRPr="00376626" w:rsidRDefault="00AD66D7" w:rsidP="004E5328">
      <w:pPr>
        <w:jc w:val="both"/>
        <w:rPr>
          <w:rFonts w:ascii="Arial" w:hAnsi="Arial" w:cs="Arial"/>
          <w:b/>
          <w:sz w:val="20"/>
          <w:szCs w:val="20"/>
        </w:rPr>
      </w:pPr>
      <w:r w:rsidRPr="00376626">
        <w:rPr>
          <w:rFonts w:ascii="Arial" w:hAnsi="Arial" w:cs="Arial"/>
          <w:b/>
          <w:color w:val="000000"/>
          <w:sz w:val="20"/>
          <w:szCs w:val="20"/>
        </w:rPr>
        <w:t xml:space="preserve">Dotyczy postępowania: </w:t>
      </w:r>
      <w:r w:rsidR="004E5328" w:rsidRPr="00376626">
        <w:rPr>
          <w:rFonts w:ascii="Arial" w:hAnsi="Arial" w:cs="Arial"/>
          <w:b/>
          <w:bCs/>
          <w:sz w:val="20"/>
          <w:szCs w:val="20"/>
          <w:lang w:eastAsia="ar-SA"/>
        </w:rPr>
        <w:t xml:space="preserve">,,Budowa i przebudowa kluczowych dróg w specjalnej strefie ekonomicznej, turystyczno-rekreacyjnej oraz centrum miasta Tarnobrzega” – </w:t>
      </w:r>
      <w:r w:rsidR="00224AC2">
        <w:rPr>
          <w:rFonts w:ascii="Arial" w:hAnsi="Arial" w:cs="Arial"/>
          <w:b/>
          <w:bCs/>
          <w:sz w:val="20"/>
          <w:szCs w:val="20"/>
          <w:lang w:eastAsia="ar-SA"/>
        </w:rPr>
        <w:t>4</w:t>
      </w:r>
      <w:r w:rsidR="004E5328" w:rsidRPr="00376626">
        <w:rPr>
          <w:rFonts w:ascii="Arial" w:hAnsi="Arial" w:cs="Arial"/>
          <w:b/>
          <w:bCs/>
          <w:sz w:val="20"/>
          <w:szCs w:val="20"/>
          <w:lang w:eastAsia="ar-SA"/>
        </w:rPr>
        <w:t xml:space="preserve"> zada</w:t>
      </w:r>
      <w:r w:rsidR="00224AC2">
        <w:rPr>
          <w:rFonts w:ascii="Arial" w:hAnsi="Arial" w:cs="Arial"/>
          <w:b/>
          <w:bCs/>
          <w:sz w:val="20"/>
          <w:szCs w:val="20"/>
          <w:lang w:eastAsia="ar-SA"/>
        </w:rPr>
        <w:t>nia</w:t>
      </w:r>
      <w:r w:rsidR="004E5328" w:rsidRPr="00376626">
        <w:rPr>
          <w:rFonts w:ascii="Arial" w:hAnsi="Arial" w:cs="Arial"/>
          <w:b/>
          <w:bCs/>
          <w:sz w:val="20"/>
          <w:szCs w:val="20"/>
          <w:lang w:eastAsia="ar-SA"/>
        </w:rPr>
        <w:t>.</w:t>
      </w:r>
    </w:p>
    <w:p w14:paraId="4CC27506" w14:textId="48BB24E3" w:rsidR="004A702E" w:rsidRPr="00376626" w:rsidRDefault="004A702E" w:rsidP="00BC5E86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0400E0A" w14:textId="4FD45BC5" w:rsidR="00224AC2" w:rsidRPr="00187635" w:rsidRDefault="00224AC2" w:rsidP="00224AC2">
      <w:pPr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87635">
        <w:rPr>
          <w:rFonts w:ascii="Arial" w:eastAsia="Calibri" w:hAnsi="Arial" w:cs="Arial"/>
          <w:sz w:val="20"/>
          <w:szCs w:val="20"/>
          <w:lang w:eastAsia="ar-SA"/>
        </w:rPr>
        <w:t>Zamawiający informuje, że w terminie określonym zgodnie z art. 135 ust. 2 ustawy z 11 września 2019 r. – Prawo zamówień publicznych (Dz.U. 2021 poz. 1129 z późn.zm.), Wykonawcy zwrócili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się do </w:t>
      </w:r>
      <w:r>
        <w:rPr>
          <w:rFonts w:ascii="Arial" w:eastAsia="Calibri" w:hAnsi="Arial" w:cs="Arial"/>
          <w:sz w:val="20"/>
          <w:szCs w:val="20"/>
          <w:lang w:eastAsia="ar-SA"/>
        </w:rPr>
        <w:t>Z</w:t>
      </w:r>
      <w:r w:rsidRPr="00187635">
        <w:rPr>
          <w:rFonts w:ascii="Arial" w:eastAsia="Calibri" w:hAnsi="Arial" w:cs="Arial"/>
          <w:sz w:val="20"/>
          <w:szCs w:val="20"/>
          <w:lang w:eastAsia="ar-SA"/>
        </w:rPr>
        <w:t>amawiającego z wniosk</w:t>
      </w:r>
      <w:r>
        <w:rPr>
          <w:rFonts w:ascii="Arial" w:eastAsia="Calibri" w:hAnsi="Arial" w:cs="Arial"/>
          <w:sz w:val="20"/>
          <w:szCs w:val="20"/>
          <w:lang w:eastAsia="ar-SA"/>
        </w:rPr>
        <w:t>ami</w:t>
      </w: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 o wyjaśnienie treści SWZ.</w:t>
      </w:r>
    </w:p>
    <w:p w14:paraId="44678041" w14:textId="20D17FA4" w:rsidR="00224AC2" w:rsidRDefault="00224AC2" w:rsidP="00224AC2">
      <w:pPr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87635">
        <w:rPr>
          <w:rFonts w:ascii="Arial" w:eastAsia="Calibri" w:hAnsi="Arial" w:cs="Arial"/>
          <w:sz w:val="20"/>
          <w:szCs w:val="20"/>
          <w:lang w:eastAsia="ar-SA"/>
        </w:rPr>
        <w:t>W związku z powyższym, Zamawiający udziela następujących wyjaśnień:</w:t>
      </w:r>
    </w:p>
    <w:p w14:paraId="201A7FB6" w14:textId="33A22762" w:rsidR="00224AC2" w:rsidRDefault="00224AC2" w:rsidP="00224AC2">
      <w:pPr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4DAFEDA7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24AC2">
        <w:rPr>
          <w:rFonts w:ascii="Arial" w:hAnsi="Arial" w:cs="Arial"/>
          <w:sz w:val="20"/>
          <w:szCs w:val="20"/>
          <w:u w:val="single"/>
        </w:rPr>
        <w:t>Pytanie nr 1:</w:t>
      </w:r>
    </w:p>
    <w:p w14:paraId="713D0A37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BDC50F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4AC2">
        <w:rPr>
          <w:rFonts w:ascii="Arial" w:hAnsi="Arial" w:cs="Arial"/>
          <w:sz w:val="20"/>
          <w:szCs w:val="20"/>
        </w:rPr>
        <w:t xml:space="preserve">Prośba o dołączenie do dokumentacji przetargowej przedmiarów robót dla zadania nr 4: </w:t>
      </w:r>
      <w:r w:rsidRPr="00224AC2">
        <w:rPr>
          <w:rFonts w:ascii="Arial" w:hAnsi="Arial" w:cs="Arial"/>
          <w:b/>
          <w:bCs/>
          <w:sz w:val="20"/>
          <w:szCs w:val="20"/>
        </w:rPr>
        <w:t>Budowa dróg w systemie „zaprojektuj i wybuduj”.</w:t>
      </w:r>
    </w:p>
    <w:p w14:paraId="043DABA4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EE683A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24AC2">
        <w:rPr>
          <w:rFonts w:ascii="Arial" w:hAnsi="Arial" w:cs="Arial"/>
          <w:sz w:val="20"/>
          <w:szCs w:val="20"/>
          <w:u w:val="single"/>
        </w:rPr>
        <w:t>Odpowiedź:</w:t>
      </w:r>
    </w:p>
    <w:p w14:paraId="71215501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C702B2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24AC2">
        <w:rPr>
          <w:rFonts w:ascii="Arial" w:hAnsi="Arial" w:cs="Arial"/>
          <w:sz w:val="20"/>
          <w:szCs w:val="20"/>
        </w:rPr>
        <w:t xml:space="preserve">Jak przyjmuje się w orzecznictwie i doktrynie prawa zamówień publicznych zamówienie, które obejmuje zaprojektowanie i wykonawstwo robót budowlanych w formule „zaprojektuj i wybuduj" skutkuje po stronie wykonawców ubiegających się o udzielenie zamówienia szczególnymi trudnościami związanymi z opracowaniem oferty na wykonanie zamówienia. Oferta ta bowiem nie jest sporządzana na podstawie kompletnej dokumentacji projektowej dostarczonej przez zamawiającego, ale wyłącznie na podstawie ogólnej koncepcji zawartej w programie funkcjonalno-użytkowym. </w:t>
      </w:r>
    </w:p>
    <w:p w14:paraId="3BBF3FE7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036792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24AC2">
        <w:rPr>
          <w:rFonts w:ascii="Arial" w:hAnsi="Arial" w:cs="Arial"/>
          <w:sz w:val="20"/>
          <w:szCs w:val="20"/>
        </w:rPr>
        <w:t xml:space="preserve">Program funkcjonalno-użytkowy obejmuje opis zadania budowlanego, w którym podaje się przeznaczenie ukończonych robót budowlanych oraz stawiane im wymagania techniczne, ekonomiczne, architektoniczne, materiałowe i funkcjonalne. Szczegółowe warunki programu funkcjonalno-użytkowego znajdują się w Rozporządzeniu Ministra Rozwoju </w:t>
      </w:r>
      <w:r w:rsidRPr="00224AC2">
        <w:rPr>
          <w:rFonts w:ascii="Arial" w:hAnsi="Arial" w:cs="Arial"/>
          <w:sz w:val="20"/>
          <w:szCs w:val="20"/>
        </w:rPr>
        <w:br/>
        <w:t xml:space="preserve">i Technologii z dnia 20 grudnia 2021 r. w sprawie szczegółowego zakresu i formy dokumentacji projektowej, specyfikacji technicznych wykonania i odbioru robót budowlanych oraz programu funkcjonalno-użytkowego (Dz. U. poz. 2454). Zgodnie z § 15 cyt. rozporządzenia Program funkcjonalno-użytkowy służy do opisu przedmiotu zamówienia, ustalenia planowanych kosztów prac projektowych i robót budowlanych, przygotowania oferty - szczególnie </w:t>
      </w:r>
      <w:r w:rsidRPr="00224AC2">
        <w:rPr>
          <w:rFonts w:ascii="Arial" w:hAnsi="Arial" w:cs="Arial"/>
          <w:sz w:val="20"/>
          <w:szCs w:val="20"/>
        </w:rPr>
        <w:br/>
        <w:t xml:space="preserve">w zakresie obliczenia ceny oferty oraz wykonania prac projektowych. </w:t>
      </w:r>
    </w:p>
    <w:p w14:paraId="24A92009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AC2">
        <w:rPr>
          <w:rFonts w:ascii="Arial" w:hAnsi="Arial" w:cs="Arial"/>
          <w:sz w:val="20"/>
          <w:szCs w:val="20"/>
        </w:rPr>
        <w:t>Zgodnie z § 16 rozporządzenia Program funkcjonalno-użytkowy składa się z następujących elementów:</w:t>
      </w:r>
    </w:p>
    <w:p w14:paraId="073EC480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AC2">
        <w:rPr>
          <w:rFonts w:ascii="Arial" w:hAnsi="Arial" w:cs="Arial"/>
          <w:sz w:val="20"/>
          <w:szCs w:val="20"/>
        </w:rPr>
        <w:t>1) strony tytułowej;</w:t>
      </w:r>
    </w:p>
    <w:p w14:paraId="0E052411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AC2">
        <w:rPr>
          <w:rFonts w:ascii="Arial" w:hAnsi="Arial" w:cs="Arial"/>
          <w:sz w:val="20"/>
          <w:szCs w:val="20"/>
        </w:rPr>
        <w:t>2) części opisowej;</w:t>
      </w:r>
    </w:p>
    <w:p w14:paraId="7645512D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AC2">
        <w:rPr>
          <w:rFonts w:ascii="Arial" w:hAnsi="Arial" w:cs="Arial"/>
          <w:sz w:val="20"/>
          <w:szCs w:val="20"/>
        </w:rPr>
        <w:t>3) części informacyjnej.</w:t>
      </w:r>
    </w:p>
    <w:p w14:paraId="5C48239B" w14:textId="04118773" w:rsidR="00224AC2" w:rsidRDefault="00224AC2" w:rsidP="00224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24AC2">
        <w:rPr>
          <w:rFonts w:ascii="Arial" w:hAnsi="Arial" w:cs="Arial"/>
          <w:sz w:val="20"/>
          <w:szCs w:val="20"/>
        </w:rPr>
        <w:lastRenderedPageBreak/>
        <w:t xml:space="preserve">Wobec powyższego Zamawiający nie ma możliwości dołączenia przedmiarów robót, ponieważ stanowią one element dokumentacji projektowej służącej do opisu przedmiotu zamówienia na „wykonanie” robót budowlanych a nie są elementem programu funkcjonalno-użytkowego służącego do opisu przedmiotu zamówienia w formule „zaprojektuj i wybuduj”. </w:t>
      </w:r>
    </w:p>
    <w:p w14:paraId="2F85F6E2" w14:textId="415D071B" w:rsidR="00F82F2D" w:rsidRDefault="00F82F2D" w:rsidP="00224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8E669D5" w14:textId="724377A8" w:rsidR="00F82F2D" w:rsidRPr="00F82F2D" w:rsidRDefault="00F82F2D" w:rsidP="00F82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82F2D">
        <w:rPr>
          <w:rFonts w:ascii="Arial" w:hAnsi="Arial" w:cs="Arial"/>
          <w:sz w:val="20"/>
          <w:szCs w:val="20"/>
          <w:u w:val="single"/>
        </w:rPr>
        <w:t>Pytanie 2</w:t>
      </w:r>
    </w:p>
    <w:p w14:paraId="2152646A" w14:textId="04B93AF3" w:rsidR="00F82F2D" w:rsidRDefault="00F82F2D" w:rsidP="00F82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Zwracamy się z prośbą o udostępnienie formularz ofertowego odpowiadającego zapisom SWZ tj. podziału postępowania na 4 zadania oraz informacji dotyczących wysokości wadium.</w:t>
      </w:r>
    </w:p>
    <w:p w14:paraId="51173B11" w14:textId="0341DD43" w:rsidR="00F82F2D" w:rsidRDefault="00F82F2D" w:rsidP="00F82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D1FDE7" w14:textId="56B65B2C" w:rsidR="00F82F2D" w:rsidRPr="00F82F2D" w:rsidRDefault="00F82F2D" w:rsidP="00F82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82F2D">
        <w:rPr>
          <w:rFonts w:ascii="Arial" w:hAnsi="Arial" w:cs="Arial"/>
          <w:sz w:val="20"/>
          <w:szCs w:val="20"/>
          <w:u w:val="single"/>
        </w:rPr>
        <w:t>Odpowiedź:</w:t>
      </w:r>
    </w:p>
    <w:p w14:paraId="2A80D31B" w14:textId="0EFE5030" w:rsidR="00F82F2D" w:rsidRPr="00F82F2D" w:rsidRDefault="00F82F2D" w:rsidP="00F82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dokonuje modyfikacji w następujący sposób:</w:t>
      </w:r>
      <w:r>
        <w:rPr>
          <w:rFonts w:ascii="Arial" w:hAnsi="Arial" w:cs="Arial"/>
          <w:sz w:val="20"/>
          <w:szCs w:val="20"/>
        </w:rPr>
        <w:t xml:space="preserve"> </w:t>
      </w:r>
      <w:r w:rsidRPr="00F82F2D">
        <w:rPr>
          <w:rFonts w:ascii="Arial" w:hAnsi="Arial" w:cs="Arial"/>
          <w:sz w:val="20"/>
          <w:szCs w:val="20"/>
        </w:rPr>
        <w:t>Załącznik nr 1 do SWZ formularz ofertowy zastępuje się załącznikiem nr 1 formularz ofertowy po modyfikacji</w:t>
      </w:r>
    </w:p>
    <w:p w14:paraId="2CD48326" w14:textId="77777777" w:rsidR="00F82F2D" w:rsidRDefault="00F82F2D" w:rsidP="00F82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4FBF8C" w14:textId="6B74080B" w:rsid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6571F3" w14:textId="419D1EE0" w:rsidR="00224AC2" w:rsidRDefault="00224AC2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</w:t>
      </w:r>
      <w:r w:rsidR="00141A0C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 xml:space="preserve">nie Zamawiający dokonuje modyfikacji </w:t>
      </w:r>
      <w:r w:rsidR="00141A0C">
        <w:rPr>
          <w:rFonts w:ascii="Arial" w:hAnsi="Arial" w:cs="Arial"/>
          <w:sz w:val="20"/>
          <w:szCs w:val="20"/>
        </w:rPr>
        <w:t>w następujący sposób:</w:t>
      </w:r>
    </w:p>
    <w:p w14:paraId="43B65D21" w14:textId="77777777" w:rsidR="00A16D7C" w:rsidRDefault="00A16D7C" w:rsidP="00224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A2D7B5" w14:textId="461F8817" w:rsidR="00141A0C" w:rsidRPr="00F82F2D" w:rsidRDefault="00141A0C" w:rsidP="00F82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2F2D">
        <w:rPr>
          <w:rFonts w:ascii="Arial" w:hAnsi="Arial" w:cs="Arial"/>
          <w:sz w:val="20"/>
          <w:szCs w:val="20"/>
        </w:rPr>
        <w:t>załącznik nr 2 do SWZ projekt umowy – zadanie 4 zastępuje się załącznikiem nr 2 projekt umowy – zadanie 4 po modyfikacji.</w:t>
      </w:r>
    </w:p>
    <w:p w14:paraId="568ADFAD" w14:textId="77777777" w:rsidR="00224AC2" w:rsidRPr="00224AC2" w:rsidRDefault="00224AC2" w:rsidP="00224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ECDB244" w14:textId="77777777" w:rsidR="00224AC2" w:rsidRPr="00187635" w:rsidRDefault="00224AC2" w:rsidP="00224AC2">
      <w:pPr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6FA5539A" w14:textId="77777777" w:rsidR="006A18E3" w:rsidRDefault="006A18E3" w:rsidP="00AC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113D73" w14:textId="77777777" w:rsidR="00BC5E86" w:rsidRPr="00AC4003" w:rsidRDefault="00BC5E86" w:rsidP="00AC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DAEF85" w14:textId="77777777" w:rsidR="00AC4003" w:rsidRPr="00AC4003" w:rsidRDefault="00AC4003" w:rsidP="00AC4003">
      <w:pPr>
        <w:spacing w:line="360" w:lineRule="auto"/>
        <w:rPr>
          <w:rFonts w:ascii="Arial" w:hAnsi="Arial" w:cs="Arial"/>
          <w:sz w:val="20"/>
          <w:szCs w:val="20"/>
        </w:rPr>
      </w:pPr>
    </w:p>
    <w:p w14:paraId="552BFFCF" w14:textId="77777777" w:rsidR="00D32C94" w:rsidRPr="00AC4003" w:rsidRDefault="00D32C94" w:rsidP="00D32C94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E8C05D5" w14:textId="77777777" w:rsidR="0094159A" w:rsidRPr="0096678A" w:rsidRDefault="0094159A" w:rsidP="0094159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94159A" w:rsidRPr="0096678A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009A" w14:textId="77777777" w:rsidR="00382665" w:rsidRDefault="00382665" w:rsidP="002F1E7D">
      <w:pPr>
        <w:spacing w:after="0" w:line="240" w:lineRule="auto"/>
      </w:pPr>
      <w:r>
        <w:separator/>
      </w:r>
    </w:p>
  </w:endnote>
  <w:endnote w:type="continuationSeparator" w:id="0">
    <w:p w14:paraId="7515AF91" w14:textId="77777777" w:rsidR="00382665" w:rsidRDefault="00382665" w:rsidP="002F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989F" w14:textId="77777777" w:rsidR="00382665" w:rsidRDefault="00382665" w:rsidP="002F1E7D">
      <w:pPr>
        <w:spacing w:after="0" w:line="240" w:lineRule="auto"/>
      </w:pPr>
      <w:r>
        <w:separator/>
      </w:r>
    </w:p>
  </w:footnote>
  <w:footnote w:type="continuationSeparator" w:id="0">
    <w:p w14:paraId="0C6C70CD" w14:textId="77777777" w:rsidR="00382665" w:rsidRDefault="00382665" w:rsidP="002F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9872B68"/>
    <w:multiLevelType w:val="hybridMultilevel"/>
    <w:tmpl w:val="FFD896E8"/>
    <w:lvl w:ilvl="0" w:tplc="0B728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9A8"/>
    <w:multiLevelType w:val="hybridMultilevel"/>
    <w:tmpl w:val="9E3C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1A57"/>
    <w:multiLevelType w:val="hybridMultilevel"/>
    <w:tmpl w:val="42C2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9D624D"/>
    <w:multiLevelType w:val="hybridMultilevel"/>
    <w:tmpl w:val="61BAB54A"/>
    <w:lvl w:ilvl="0" w:tplc="ACCCC4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5A2297"/>
    <w:multiLevelType w:val="hybridMultilevel"/>
    <w:tmpl w:val="5A920918"/>
    <w:lvl w:ilvl="0" w:tplc="A118C1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BC6117"/>
    <w:multiLevelType w:val="hybridMultilevel"/>
    <w:tmpl w:val="99F284C4"/>
    <w:lvl w:ilvl="0" w:tplc="31668B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70970983">
    <w:abstractNumId w:val="6"/>
  </w:num>
  <w:num w:numId="2" w16cid:durableId="1807315870">
    <w:abstractNumId w:val="8"/>
  </w:num>
  <w:num w:numId="3" w16cid:durableId="1227377145">
    <w:abstractNumId w:val="0"/>
  </w:num>
  <w:num w:numId="4" w16cid:durableId="1425764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7844534">
    <w:abstractNumId w:val="9"/>
  </w:num>
  <w:num w:numId="6" w16cid:durableId="630212694">
    <w:abstractNumId w:val="4"/>
  </w:num>
  <w:num w:numId="7" w16cid:durableId="56329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8775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8384048">
    <w:abstractNumId w:val="7"/>
  </w:num>
  <w:num w:numId="10" w16cid:durableId="808933508">
    <w:abstractNumId w:val="10"/>
  </w:num>
  <w:num w:numId="11" w16cid:durableId="1428232125">
    <w:abstractNumId w:val="5"/>
  </w:num>
  <w:num w:numId="12" w16cid:durableId="133086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3B4E"/>
    <w:rsid w:val="000112B4"/>
    <w:rsid w:val="000438C2"/>
    <w:rsid w:val="00047728"/>
    <w:rsid w:val="00062360"/>
    <w:rsid w:val="000B1CF1"/>
    <w:rsid w:val="000B656A"/>
    <w:rsid w:val="000E1955"/>
    <w:rsid w:val="000E530A"/>
    <w:rsid w:val="000F3734"/>
    <w:rsid w:val="00121E1F"/>
    <w:rsid w:val="00141A0C"/>
    <w:rsid w:val="00156E66"/>
    <w:rsid w:val="001751AF"/>
    <w:rsid w:val="00187635"/>
    <w:rsid w:val="00191156"/>
    <w:rsid w:val="00193B7F"/>
    <w:rsid w:val="00224AC2"/>
    <w:rsid w:val="002471B4"/>
    <w:rsid w:val="00247DF7"/>
    <w:rsid w:val="00260E2F"/>
    <w:rsid w:val="00284C3D"/>
    <w:rsid w:val="002C3324"/>
    <w:rsid w:val="002E4392"/>
    <w:rsid w:val="002F1E7D"/>
    <w:rsid w:val="00304752"/>
    <w:rsid w:val="00312487"/>
    <w:rsid w:val="00316710"/>
    <w:rsid w:val="00346956"/>
    <w:rsid w:val="00372F03"/>
    <w:rsid w:val="00376626"/>
    <w:rsid w:val="00382665"/>
    <w:rsid w:val="003829A8"/>
    <w:rsid w:val="003D7EA8"/>
    <w:rsid w:val="004423E0"/>
    <w:rsid w:val="00445F72"/>
    <w:rsid w:val="00466596"/>
    <w:rsid w:val="004666FB"/>
    <w:rsid w:val="00474457"/>
    <w:rsid w:val="00483008"/>
    <w:rsid w:val="004A5A6F"/>
    <w:rsid w:val="004A702E"/>
    <w:rsid w:val="004B5863"/>
    <w:rsid w:val="004E5328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5F26A8"/>
    <w:rsid w:val="00653F5D"/>
    <w:rsid w:val="00676401"/>
    <w:rsid w:val="006A18E3"/>
    <w:rsid w:val="006B1C26"/>
    <w:rsid w:val="006B40D0"/>
    <w:rsid w:val="007011A9"/>
    <w:rsid w:val="00704310"/>
    <w:rsid w:val="00705836"/>
    <w:rsid w:val="00712418"/>
    <w:rsid w:val="00731F59"/>
    <w:rsid w:val="007330E2"/>
    <w:rsid w:val="00790465"/>
    <w:rsid w:val="007B1F80"/>
    <w:rsid w:val="007C3315"/>
    <w:rsid w:val="007E0F48"/>
    <w:rsid w:val="007E3AC5"/>
    <w:rsid w:val="00840528"/>
    <w:rsid w:val="00862F35"/>
    <w:rsid w:val="00865317"/>
    <w:rsid w:val="008E0B01"/>
    <w:rsid w:val="008F0250"/>
    <w:rsid w:val="008F3CA4"/>
    <w:rsid w:val="0094159A"/>
    <w:rsid w:val="00961655"/>
    <w:rsid w:val="0096678A"/>
    <w:rsid w:val="009C6107"/>
    <w:rsid w:val="009F5109"/>
    <w:rsid w:val="00A16D7C"/>
    <w:rsid w:val="00A60728"/>
    <w:rsid w:val="00A80800"/>
    <w:rsid w:val="00A94FA7"/>
    <w:rsid w:val="00AA0033"/>
    <w:rsid w:val="00AA03F7"/>
    <w:rsid w:val="00AC4003"/>
    <w:rsid w:val="00AC5E54"/>
    <w:rsid w:val="00AC7535"/>
    <w:rsid w:val="00AD1234"/>
    <w:rsid w:val="00AD4A7D"/>
    <w:rsid w:val="00AD66D7"/>
    <w:rsid w:val="00AF1A51"/>
    <w:rsid w:val="00B33FAA"/>
    <w:rsid w:val="00B7633F"/>
    <w:rsid w:val="00BC24D8"/>
    <w:rsid w:val="00BC5E86"/>
    <w:rsid w:val="00BD287B"/>
    <w:rsid w:val="00BD7434"/>
    <w:rsid w:val="00BF3C70"/>
    <w:rsid w:val="00C24691"/>
    <w:rsid w:val="00C32C84"/>
    <w:rsid w:val="00C6393E"/>
    <w:rsid w:val="00C67811"/>
    <w:rsid w:val="00CA405A"/>
    <w:rsid w:val="00CB1FB8"/>
    <w:rsid w:val="00CB53C1"/>
    <w:rsid w:val="00CC7484"/>
    <w:rsid w:val="00CE1973"/>
    <w:rsid w:val="00D30240"/>
    <w:rsid w:val="00D32C94"/>
    <w:rsid w:val="00D41DF6"/>
    <w:rsid w:val="00D93A52"/>
    <w:rsid w:val="00E01BA6"/>
    <w:rsid w:val="00E22DB2"/>
    <w:rsid w:val="00E34229"/>
    <w:rsid w:val="00E5201B"/>
    <w:rsid w:val="00E93EB5"/>
    <w:rsid w:val="00EB176E"/>
    <w:rsid w:val="00EC1C24"/>
    <w:rsid w:val="00ED5DF2"/>
    <w:rsid w:val="00EE5C70"/>
    <w:rsid w:val="00EF2C2F"/>
    <w:rsid w:val="00F10234"/>
    <w:rsid w:val="00F526CE"/>
    <w:rsid w:val="00F82F2D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8FC4B"/>
  <w15:docId w15:val="{9391AA99-B5FE-4706-BBB6-E889BC0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E7D"/>
  </w:style>
  <w:style w:type="paragraph" w:styleId="Stopka">
    <w:name w:val="footer"/>
    <w:basedOn w:val="Normalny"/>
    <w:link w:val="StopkaZnak"/>
    <w:uiPriority w:val="99"/>
    <w:unhideWhenUsed/>
    <w:rsid w:val="002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47</cp:revision>
  <cp:lastPrinted>2021-12-22T13:34:00Z</cp:lastPrinted>
  <dcterms:created xsi:type="dcterms:W3CDTF">2021-10-14T11:23:00Z</dcterms:created>
  <dcterms:modified xsi:type="dcterms:W3CDTF">2022-06-28T10:27:00Z</dcterms:modified>
</cp:coreProperties>
</file>