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29D17992" w:rsidR="00E876FD" w:rsidRDefault="00E876FD" w:rsidP="00E876FD">
      <w:pPr>
        <w:jc w:val="center"/>
        <w:rPr>
          <w:b/>
          <w:color w:val="000000"/>
        </w:rPr>
      </w:pPr>
      <w:r>
        <w:rPr>
          <w:b/>
          <w:color w:val="000000"/>
        </w:rPr>
        <w:t>U M O W A Nr TID-III.272</w:t>
      </w:r>
      <w:r>
        <w:rPr>
          <w:b/>
          <w:bCs/>
          <w:color w:val="000000"/>
        </w:rPr>
        <w:t>.2</w:t>
      </w:r>
      <w:r>
        <w:rPr>
          <w:color w:val="000000"/>
        </w:rPr>
        <w:t xml:space="preserve">…. </w:t>
      </w:r>
      <w:r>
        <w:rPr>
          <w:b/>
          <w:color w:val="000000"/>
        </w:rPr>
        <w:t>202</w:t>
      </w:r>
      <w:r w:rsidR="00A52F63">
        <w:rPr>
          <w:b/>
          <w:color w:val="000000"/>
        </w:rPr>
        <w:t>2</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75EC90D5" w14:textId="5C38D5D4" w:rsidR="00E876FD" w:rsidRDefault="00E876FD" w:rsidP="00E876FD">
      <w:pPr>
        <w:jc w:val="both"/>
        <w:rPr>
          <w:b/>
          <w:color w:val="000000"/>
        </w:rPr>
      </w:pPr>
      <w:r>
        <w:rPr>
          <w:color w:val="000000"/>
        </w:rPr>
        <w:t>zawarta w dniu  ...............202</w:t>
      </w:r>
      <w:r w:rsidR="00A52F63">
        <w:rPr>
          <w:color w:val="000000"/>
        </w:rPr>
        <w:t>2</w:t>
      </w:r>
      <w:r>
        <w:rPr>
          <w:color w:val="000000"/>
        </w:rPr>
        <w:t xml:space="preserve"> r.  w Tarnobrzegu pomiędzy </w:t>
      </w:r>
      <w:r>
        <w:rPr>
          <w:b/>
          <w:color w:val="000000"/>
        </w:rPr>
        <w:t xml:space="preserve">Miastem Tarnobrzeg </w:t>
      </w:r>
    </w:p>
    <w:p w14:paraId="0F7D3571" w14:textId="77777777" w:rsidR="00E876FD" w:rsidRDefault="00E876FD" w:rsidP="00E876FD">
      <w:pPr>
        <w:jc w:val="both"/>
        <w:rPr>
          <w:color w:val="000000"/>
        </w:rPr>
      </w:pPr>
      <w:r>
        <w:rPr>
          <w:b/>
          <w:color w:val="000000"/>
        </w:rPr>
        <w:t>39-400  Tarnobrzeg,  ul. Kościuszki 32</w:t>
      </w:r>
      <w:r>
        <w:rPr>
          <w:color w:val="000000"/>
        </w:rPr>
        <w:t>, które  reprezentuje:</w:t>
      </w:r>
    </w:p>
    <w:p w14:paraId="5177DF7B" w14:textId="777777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13762D57" w:rsidR="00E876FD" w:rsidRDefault="00E876FD" w:rsidP="00E876FD">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4653AF6E" w14:textId="200964F4" w:rsidR="00E876FD" w:rsidRDefault="00E876FD" w:rsidP="008D3A3A">
      <w:pPr>
        <w:numPr>
          <w:ilvl w:val="0"/>
          <w:numId w:val="1"/>
        </w:numPr>
        <w:ind w:left="284" w:hanging="284"/>
        <w:jc w:val="both"/>
        <w:rPr>
          <w:b/>
          <w:color w:val="000000"/>
        </w:rPr>
      </w:pPr>
      <w:r>
        <w:rPr>
          <w:color w:val="000000"/>
        </w:rPr>
        <w:t>Zamawiający zleca, a Wykonawca przyjmuje do wykonania zadanie pn.</w:t>
      </w:r>
      <w:r>
        <w:rPr>
          <w:b/>
        </w:rPr>
        <w:t xml:space="preserve"> </w:t>
      </w:r>
      <w:r w:rsidR="00623C6A">
        <w:rPr>
          <w:color w:val="000000"/>
        </w:rPr>
        <w:t>.:</w:t>
      </w:r>
      <w:r w:rsidR="00623C6A">
        <w:rPr>
          <w:b/>
          <w:bCs/>
          <w:color w:val="000000"/>
        </w:rPr>
        <w:t xml:space="preserve">  </w:t>
      </w:r>
      <w:r w:rsidR="00623C6A">
        <w:rPr>
          <w:b/>
        </w:rPr>
        <w:t>Budowa placów zabaw w Tarnobrzegu</w:t>
      </w:r>
      <w:r w:rsidR="00623C6A">
        <w:rPr>
          <w:b/>
          <w:bCs/>
        </w:rPr>
        <w:t xml:space="preserve">: </w:t>
      </w:r>
      <w:r w:rsidR="00623C6A">
        <w:rPr>
          <w:b/>
          <w:u w:val="single"/>
        </w:rPr>
        <w:t xml:space="preserve"> Zadanie nr 1</w:t>
      </w:r>
      <w:r w:rsidR="00623C6A">
        <w:rPr>
          <w:b/>
        </w:rPr>
        <w:t xml:space="preserve"> – Budowa placu zabaw na osiedlu Piastów przy ul. Leszka Białego w Tarnobrzegu (dz. nr ewid. 2397/2)</w:t>
      </w:r>
      <w:r w:rsidR="00623C6A">
        <w:rPr>
          <w:b/>
          <w:bCs/>
        </w:rPr>
        <w:t>,</w:t>
      </w:r>
      <w:r w:rsidR="00623C6A">
        <w:rPr>
          <w:b/>
          <w:bCs/>
        </w:rPr>
        <w:t xml:space="preserve"> </w:t>
      </w:r>
      <w:r>
        <w:rPr>
          <w:color w:val="000000"/>
        </w:rPr>
        <w:t>zgodnie z dokumentacją techniczną, obowiązującymi przepisami i normami oraz zasadami wiedzy technicznej dotyczącymi wykonywania robót budowlanych.</w:t>
      </w:r>
    </w:p>
    <w:p w14:paraId="137DDFD0" w14:textId="77777777" w:rsidR="00E876FD" w:rsidRDefault="00E876FD" w:rsidP="008D3A3A">
      <w:pPr>
        <w:numPr>
          <w:ilvl w:val="0"/>
          <w:numId w:val="1"/>
        </w:numPr>
        <w:ind w:left="284" w:hanging="284"/>
        <w:jc w:val="both"/>
        <w:rPr>
          <w:b/>
          <w:color w:val="000000"/>
        </w:rPr>
      </w:pPr>
      <w:r>
        <w:rPr>
          <w:color w:val="000000"/>
        </w:rPr>
        <w:t>Zamawiający oświadcza, że posiada prawo do dysponowania nieruchomością na cele budowlane.</w:t>
      </w:r>
    </w:p>
    <w:p w14:paraId="5EFFE1A9" w14:textId="7A5E23E8" w:rsidR="00E876FD" w:rsidRDefault="00E876FD" w:rsidP="00E876FD">
      <w:pPr>
        <w:spacing w:before="240" w:after="240"/>
        <w:jc w:val="center"/>
        <w:rPr>
          <w:b/>
          <w:color w:val="000000"/>
        </w:rPr>
      </w:pPr>
      <w:r>
        <w:rPr>
          <w:b/>
          <w:color w:val="000000"/>
        </w:rPr>
        <w:t>§ 2</w:t>
      </w:r>
    </w:p>
    <w:p w14:paraId="3B11C247" w14:textId="5D0B76DF" w:rsidR="00E876FD" w:rsidRDefault="00E876FD" w:rsidP="00623C6A">
      <w:pPr>
        <w:jc w:val="both"/>
        <w:rPr>
          <w:color w:val="000000"/>
        </w:rPr>
      </w:pPr>
      <w:r>
        <w:rPr>
          <w:color w:val="000000"/>
        </w:rPr>
        <w:t xml:space="preserve">Na przedmiot umowy określony w  </w:t>
      </w:r>
      <w:r>
        <w:rPr>
          <w:b/>
          <w:color w:val="000000"/>
        </w:rPr>
        <w:t>§ 1</w:t>
      </w:r>
      <w:r>
        <w:rPr>
          <w:color w:val="000000"/>
        </w:rPr>
        <w:t xml:space="preserve"> składa się zakres rzeczowy  zgodnie z projektem budowlanym, specyfikacją techniczną oraz przedmiarem robót. Szczegółowy opis przedmiotu zamówienia pn.</w:t>
      </w:r>
      <w:r>
        <w:rPr>
          <w:b/>
        </w:rPr>
        <w:t xml:space="preserve"> </w:t>
      </w:r>
      <w:r w:rsidR="00623C6A">
        <w:rPr>
          <w:b/>
        </w:rPr>
        <w:t>Budowa placów zabaw w Tarnobrzegu</w:t>
      </w:r>
      <w:r w:rsidR="00623C6A">
        <w:rPr>
          <w:b/>
          <w:bCs/>
        </w:rPr>
        <w:t>:</w:t>
      </w:r>
      <w:r w:rsidR="00623C6A">
        <w:rPr>
          <w:b/>
          <w:u w:val="single"/>
        </w:rPr>
        <w:t xml:space="preserve"> Zadanie nr 1</w:t>
      </w:r>
      <w:r w:rsidR="00623C6A">
        <w:rPr>
          <w:b/>
        </w:rPr>
        <w:t xml:space="preserve"> – Budowa placu zabaw na osiedlu Piastów przy ul. Leszka Białego w Tarnobrzegu (dz. nr ewid. 2397/2)</w:t>
      </w:r>
      <w:r w:rsidR="00623C6A">
        <w:rPr>
          <w:b/>
          <w:bCs/>
        </w:rPr>
        <w:t xml:space="preserve">, </w:t>
      </w:r>
      <w:r w:rsidR="00623C6A">
        <w:t xml:space="preserve">obejmuje: </w:t>
      </w:r>
      <w:bookmarkStart w:id="0" w:name="_Hlk106353447"/>
      <w:r w:rsidR="00623C6A">
        <w:rPr>
          <w:b/>
        </w:rPr>
        <w:t xml:space="preserve">wykonanie nawierzchni bezpiecznej z mat przerostowych, dostawa i montaż urządzeń zabawowych: </w:t>
      </w:r>
      <w:bookmarkEnd w:id="0"/>
      <w:r w:rsidR="00623C6A">
        <w:rPr>
          <w:b/>
        </w:rPr>
        <w:t xml:space="preserve">huśtawka potrójna </w:t>
      </w:r>
      <w:r w:rsidR="00623C6A">
        <w:rPr>
          <w:b/>
          <w:lang w:eastAsia="en-US"/>
        </w:rPr>
        <w:t>(siedzisko płaskie, koszyk, bocianie gniazdo), bujak na sprężynie „konik”, elementy małej architektury - ławka z oparciem, tablica z regulaminem</w:t>
      </w:r>
      <w:r w:rsidR="00623C6A">
        <w:rPr>
          <w:b/>
          <w:lang w:eastAsia="en-US"/>
        </w:rPr>
        <w:t>.</w:t>
      </w:r>
    </w:p>
    <w:p w14:paraId="2AC88F21" w14:textId="77777777" w:rsidR="00E876FD" w:rsidRDefault="00E876FD" w:rsidP="00E876FD">
      <w:pPr>
        <w:jc w:val="both"/>
        <w:rPr>
          <w:color w:val="000000"/>
        </w:rPr>
      </w:pPr>
    </w:p>
    <w:p w14:paraId="6A25D4DA" w14:textId="77777777" w:rsidR="00623C6A" w:rsidRDefault="00623C6A" w:rsidP="00E876FD">
      <w:pPr>
        <w:jc w:val="both"/>
        <w:rPr>
          <w:color w:val="000000"/>
        </w:rPr>
      </w:pPr>
    </w:p>
    <w:p w14:paraId="31C89F30" w14:textId="77777777" w:rsidR="00623C6A" w:rsidRDefault="00623C6A" w:rsidP="00E876FD">
      <w:pPr>
        <w:jc w:val="both"/>
        <w:rPr>
          <w:color w:val="000000"/>
        </w:rPr>
      </w:pPr>
    </w:p>
    <w:p w14:paraId="43606D9C" w14:textId="4863A548" w:rsidR="00E876FD" w:rsidRDefault="00E876FD" w:rsidP="00E876FD">
      <w:pPr>
        <w:jc w:val="both"/>
        <w:rPr>
          <w:color w:val="000000"/>
        </w:rPr>
      </w:pPr>
      <w:r>
        <w:rPr>
          <w:color w:val="000000"/>
        </w:rPr>
        <w:lastRenderedPageBreak/>
        <w:t>Ponadto  Wykonawca, zobowiązany jest do:</w:t>
      </w:r>
    </w:p>
    <w:p w14:paraId="6559DFB9" w14:textId="77777777" w:rsidR="00E876FD" w:rsidRDefault="00E876FD" w:rsidP="008D3A3A">
      <w:pPr>
        <w:pStyle w:val="Tekstpodstawowy"/>
        <w:numPr>
          <w:ilvl w:val="0"/>
          <w:numId w:val="2"/>
        </w:numPr>
        <w:autoSpaceDE w:val="0"/>
        <w:autoSpaceDN w:val="0"/>
        <w:spacing w:line="240" w:lineRule="auto"/>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77777777" w:rsidR="00E876FD" w:rsidRDefault="00E876FD" w:rsidP="008D3A3A">
      <w:pPr>
        <w:numPr>
          <w:ilvl w:val="0"/>
          <w:numId w:val="3"/>
        </w:numPr>
        <w:ind w:left="284" w:hanging="284"/>
        <w:jc w:val="both"/>
        <w:rPr>
          <w:bCs/>
          <w:color w:val="000000"/>
        </w:rPr>
      </w:pPr>
      <w:r>
        <w:rPr>
          <w:color w:val="000000"/>
        </w:rPr>
        <w:t>Termin zakończenia robót będących przedmiotem umowy:</w:t>
      </w:r>
      <w:r>
        <w:rPr>
          <w:bCs/>
          <w:color w:val="000000"/>
        </w:rPr>
        <w:t>………….</w:t>
      </w:r>
      <w:r>
        <w:rPr>
          <w:color w:val="000000"/>
          <w:sz w:val="22"/>
          <w:szCs w:val="22"/>
        </w:rPr>
        <w:t>…………………….…</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171A7500" w14:textId="77777777" w:rsidR="00E876FD" w:rsidRDefault="00E876FD" w:rsidP="008D3A3A">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6D07512C" w14:textId="77777777"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2607C619"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9B0F4E">
        <w:rPr>
          <w:color w:val="000000"/>
        </w:rPr>
        <w:t>zaproszeniem                        do składania ofert</w:t>
      </w:r>
      <w:r>
        <w:rPr>
          <w:color w:val="000000"/>
        </w:rPr>
        <w:t xml:space="preserve"> oraz ofertą Wykonawcy wybraną </w:t>
      </w:r>
      <w:r>
        <w:t xml:space="preserve">w drodze </w:t>
      </w:r>
      <w:r w:rsidR="009B0F4E">
        <w:t>zaproszenia do składania ofert zamieszczonego na stronie internetowej (BIP)</w:t>
      </w:r>
      <w:r>
        <w:rPr>
          <w:color w:val="000000"/>
        </w:rPr>
        <w:t xml:space="preserve"> </w:t>
      </w:r>
      <w:r w:rsidR="009B0F4E">
        <w:rPr>
          <w:color w:val="000000"/>
        </w:rPr>
        <w:t xml:space="preserve">Urzędu Miasta </w:t>
      </w:r>
      <w:r>
        <w:rPr>
          <w:color w:val="000000"/>
        </w:rPr>
        <w:t>jest wynagrodzenie ryczałtowe.</w:t>
      </w:r>
    </w:p>
    <w:p w14:paraId="1E7BDC85" w14:textId="77777777" w:rsidR="00E876FD" w:rsidRDefault="00E876FD" w:rsidP="008D3A3A">
      <w:pPr>
        <w:numPr>
          <w:ilvl w:val="0"/>
          <w:numId w:val="4"/>
        </w:numPr>
        <w:spacing w:before="120" w:after="120"/>
        <w:jc w:val="both"/>
      </w:pPr>
      <w:r>
        <w:t>Wynagrodzenie , o którym mowa w ust. 1 wyraża się kwotą:</w:t>
      </w:r>
    </w:p>
    <w:p w14:paraId="10C78B53" w14:textId="77777777" w:rsidR="00E876FD" w:rsidRDefault="00E876FD" w:rsidP="008D3A3A">
      <w:pPr>
        <w:numPr>
          <w:ilvl w:val="4"/>
          <w:numId w:val="5"/>
        </w:numPr>
        <w:suppressAutoHyphens/>
        <w:spacing w:before="120" w:after="120"/>
        <w:ind w:left="927"/>
      </w:pPr>
      <w:r>
        <w:t>kwota netto ………………………………...   PL</w:t>
      </w:r>
      <w:r>
        <w:tab/>
        <w:t xml:space="preserve">                                                     </w:t>
      </w:r>
    </w:p>
    <w:p w14:paraId="5238A852" w14:textId="77777777" w:rsidR="00E876FD" w:rsidRDefault="00E876FD" w:rsidP="008D3A3A">
      <w:pPr>
        <w:numPr>
          <w:ilvl w:val="4"/>
          <w:numId w:val="5"/>
        </w:numPr>
        <w:suppressAutoHyphens/>
        <w:spacing w:before="120" w:after="120"/>
        <w:ind w:left="927"/>
      </w:pPr>
      <w:r>
        <w:t>VAT 23 % (od poz. a) ………………………………………………..PL</w:t>
      </w:r>
      <w:r>
        <w:tab/>
      </w:r>
    </w:p>
    <w:p w14:paraId="629E4254" w14:textId="77777777" w:rsidR="00E876FD" w:rsidRDefault="00E876FD" w:rsidP="008D3A3A">
      <w:pPr>
        <w:numPr>
          <w:ilvl w:val="4"/>
          <w:numId w:val="5"/>
        </w:numPr>
        <w:suppressAutoHyphens/>
        <w:spacing w:before="120" w:after="120"/>
        <w:ind w:left="927"/>
      </w:pPr>
      <w:r>
        <w:lastRenderedPageBreak/>
        <w:t xml:space="preserve">kwota brutto </w:t>
      </w:r>
      <w:r>
        <w:rPr>
          <w:bCs/>
        </w:rPr>
        <w:t>(suma poz. a i b)…………………………………………………….PL</w:t>
      </w:r>
    </w:p>
    <w:p w14:paraId="6C6389F9" w14:textId="77777777" w:rsidR="00E876FD" w:rsidRDefault="00E876FD" w:rsidP="00E876FD">
      <w:pPr>
        <w:suppressAutoHyphens/>
        <w:spacing w:before="120" w:after="120"/>
        <w:ind w:firstLine="360"/>
      </w:pPr>
      <w:r>
        <w:t xml:space="preserve"> (słownie złotych brutto………………………………………………………………..)</w:t>
      </w:r>
    </w:p>
    <w:p w14:paraId="41B10028" w14:textId="77777777" w:rsidR="00E876FD" w:rsidRDefault="00E876FD" w:rsidP="008D3A3A">
      <w:pPr>
        <w:numPr>
          <w:ilvl w:val="0"/>
          <w:numId w:val="4"/>
        </w:numPr>
        <w:spacing w:before="120" w:after="120"/>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t xml:space="preserve">Wykonawca oświadcza, że przed podpisaniem umowy uzyskał koniecznie informacje </w:t>
      </w:r>
      <w:r>
        <w:rPr>
          <w:color w:val="000000"/>
        </w:rPr>
        <w:br/>
        <w:t>i  zapoznał się z warunkami technicznymi budowy, co umożliwiło mu prawidłową ocenę zakresu robót, warunków i czasu koniecznego do należytego wykonania przedmiotu umowy oraz dokonania ostatecznej kalkulacji wynagrodzenia za przedmiot umowy.</w:t>
      </w:r>
    </w:p>
    <w:p w14:paraId="0B4BC5B6" w14:textId="77777777" w:rsidR="00E876FD" w:rsidRDefault="00E876FD" w:rsidP="00E876FD">
      <w:pPr>
        <w:rPr>
          <w:b/>
          <w:color w:val="000000"/>
        </w:rPr>
      </w:pPr>
    </w:p>
    <w:p w14:paraId="74EC89D7" w14:textId="77777777"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t>Podstawę do wystawienia faktur częściowych będzie stanowić pozytywny protokół odbioru zrealizowanego zakresu robót, określonego zgodnie z harmonogramem rzeczowo-</w:t>
      </w:r>
      <w:r>
        <w:rPr>
          <w:b w:val="0"/>
          <w:color w:val="000000"/>
        </w:rPr>
        <w:lastRenderedPageBreak/>
        <w:t xml:space="preserve">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1E6F90B4"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390EFDC4" w14:textId="77777777" w:rsidR="00E876FD" w:rsidRDefault="00E876FD" w:rsidP="00E876FD">
      <w:pPr>
        <w:spacing w:before="240" w:after="240"/>
        <w:jc w:val="center"/>
        <w:rPr>
          <w:b/>
          <w:color w:val="000000"/>
        </w:rPr>
      </w:pP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t>Wykonawca jest / nie jest podatnikiem podatku od towarów i usług VAT i posiada  NIP :</w:t>
      </w:r>
    </w:p>
    <w:p w14:paraId="780D1BC7" w14:textId="77777777" w:rsidR="00E876FD" w:rsidRDefault="00E876FD" w:rsidP="00E876FD">
      <w:pPr>
        <w:ind w:left="284"/>
        <w:jc w:val="both"/>
        <w:rPr>
          <w:rFonts w:eastAsia="Calibri"/>
          <w:color w:val="000000"/>
        </w:rPr>
      </w:pPr>
      <w:r>
        <w:rPr>
          <w:rFonts w:eastAsia="Calibri"/>
          <w:color w:val="000000"/>
        </w:rPr>
        <w:t>……………………………………….</w:t>
      </w:r>
    </w:p>
    <w:p w14:paraId="29EF88B2" w14:textId="77777777" w:rsidR="00E876FD" w:rsidRDefault="00E876FD" w:rsidP="00E876FD">
      <w:pPr>
        <w:ind w:left="284"/>
        <w:jc w:val="both"/>
        <w:rPr>
          <w:color w:val="000000"/>
        </w:rPr>
      </w:pPr>
    </w:p>
    <w:p w14:paraId="655BE19D" w14:textId="77777777" w:rsidR="00E876FD" w:rsidRDefault="00E876FD"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170503F2" w14:textId="77777777" w:rsidR="00E876FD" w:rsidRDefault="00E876FD" w:rsidP="00E876FD">
      <w:pPr>
        <w:rPr>
          <w:b/>
          <w:color w:val="000000"/>
        </w:rPr>
      </w:pPr>
    </w:p>
    <w:p w14:paraId="367526E4" w14:textId="77777777" w:rsidR="00E876FD" w:rsidRDefault="00E876FD" w:rsidP="00E876FD">
      <w:pPr>
        <w:rPr>
          <w:b/>
          <w:color w:val="000000"/>
        </w:rPr>
      </w:pPr>
    </w:p>
    <w:p w14:paraId="4761D9B6" w14:textId="77777777" w:rsidR="00E876FD" w:rsidRDefault="00E876FD" w:rsidP="00E876FD">
      <w:pPr>
        <w:rPr>
          <w:b/>
          <w:color w:val="000000"/>
        </w:rPr>
      </w:pPr>
    </w:p>
    <w:p w14:paraId="0FE9EFA4" w14:textId="77777777" w:rsidR="00E876FD" w:rsidRDefault="00E876FD" w:rsidP="00E876FD">
      <w:pPr>
        <w:rPr>
          <w:b/>
          <w:color w:val="000000"/>
        </w:rPr>
      </w:pPr>
    </w:p>
    <w:p w14:paraId="1C9B15DC" w14:textId="77777777" w:rsidR="00E876FD" w:rsidRDefault="00E876FD" w:rsidP="00E876FD">
      <w:pPr>
        <w:rPr>
          <w:b/>
          <w:color w:val="000000"/>
        </w:rPr>
      </w:pPr>
    </w:p>
    <w:p w14:paraId="04A26401" w14:textId="77777777" w:rsidR="00E876FD" w:rsidRDefault="00E876FD" w:rsidP="00E876FD">
      <w:pPr>
        <w:rPr>
          <w:b/>
          <w:color w:val="000000"/>
        </w:rPr>
      </w:pPr>
    </w:p>
    <w:p w14:paraId="64E32DFD" w14:textId="77777777" w:rsidR="00E876FD" w:rsidRDefault="00E876FD" w:rsidP="00E876FD">
      <w:pPr>
        <w:rPr>
          <w:b/>
          <w:color w:val="000000"/>
        </w:rPr>
      </w:pPr>
    </w:p>
    <w:p w14:paraId="7A682284" w14:textId="77777777"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40E2CAD6" w14:textId="77777777"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578C38C0" w14:textId="77777777" w:rsidR="00E876FD" w:rsidRDefault="00E876FD" w:rsidP="00E876FD">
      <w:pPr>
        <w:jc w:val="both"/>
        <w:rPr>
          <w:color w:val="000000"/>
        </w:rPr>
      </w:pP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lastRenderedPageBreak/>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r>
      <w:r w:rsidRPr="00754106">
        <w:rPr>
          <w:rStyle w:val="FontStyle21"/>
          <w:rFonts w:ascii="Times New Roman" w:hAnsi="Times New Roman" w:cs="Times New Roman"/>
          <w:color w:val="000000"/>
          <w:sz w:val="24"/>
          <w:szCs w:val="24"/>
        </w:rPr>
        <w:lastRenderedPageBreak/>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2C8A89C9" w14:textId="77777777" w:rsidR="00E876FD" w:rsidRPr="00754106" w:rsidRDefault="00E876FD" w:rsidP="008D3A3A">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2D49F06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5DF5DD01" w14:textId="5729E50D" w:rsidR="00E876FD" w:rsidRDefault="00E876FD" w:rsidP="00E876FD">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3C2C489A" w14:textId="77777777" w:rsidR="00E876FD" w:rsidRDefault="00E876FD" w:rsidP="00E876FD">
      <w:pPr>
        <w:rPr>
          <w:b/>
          <w:color w:val="000000"/>
        </w:rPr>
      </w:pP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lastRenderedPageBreak/>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68DEA35A" w14:textId="77777777" w:rsidR="00E876FD" w:rsidRDefault="00E876FD" w:rsidP="00E876FD">
      <w:pPr>
        <w:pStyle w:val="Style17"/>
        <w:widowControl/>
        <w:spacing w:line="240" w:lineRule="auto"/>
        <w:ind w:firstLine="0"/>
        <w:rPr>
          <w:b/>
        </w:rPr>
      </w:pPr>
    </w:p>
    <w:p w14:paraId="402D9208" w14:textId="77777777" w:rsidR="00E876FD" w:rsidRDefault="00E876FD" w:rsidP="00E876FD">
      <w:pPr>
        <w:jc w:val="center"/>
        <w:rPr>
          <w:b/>
          <w:color w:val="000000"/>
        </w:rPr>
      </w:pPr>
      <w:r>
        <w:rPr>
          <w:b/>
          <w:color w:val="000000"/>
        </w:rPr>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w:t>
      </w:r>
      <w:r>
        <w:rPr>
          <w:color w:val="000000"/>
        </w:rPr>
        <w:lastRenderedPageBreak/>
        <w:t xml:space="preserve">kopię 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o podwykonawstwo, Wykonawca jest zobowiązany do poinformowania Zamawiającego o tym zdarzeniu, przeprowadzenia inwentaryzacji robót wykonanych 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w:t>
      </w:r>
      <w:r>
        <w:rPr>
          <w:color w:val="000000"/>
        </w:rPr>
        <w:lastRenderedPageBreak/>
        <w:t xml:space="preserve">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37564F0C" w14:textId="77777777" w:rsidR="00E876FD" w:rsidRDefault="00E876FD" w:rsidP="008D3A3A">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0523524F" w14:textId="77777777" w:rsidR="00E876FD" w:rsidRDefault="00E876FD" w:rsidP="00E876FD">
      <w:pPr>
        <w:jc w:val="center"/>
        <w:rPr>
          <w:b/>
          <w:color w:val="000000"/>
        </w:rPr>
      </w:pP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77777777" w:rsidR="00E876FD" w:rsidRDefault="00E876FD" w:rsidP="008D3A3A">
      <w:pPr>
        <w:numPr>
          <w:ilvl w:val="0"/>
          <w:numId w:val="17"/>
        </w:numPr>
        <w:spacing w:after="120"/>
        <w:jc w:val="both"/>
        <w:rPr>
          <w:color w:val="000000"/>
        </w:rPr>
      </w:pPr>
      <w:r>
        <w:rPr>
          <w:color w:val="000000"/>
        </w:rPr>
        <w:t>Inspektor nadzoru robót budowlanych: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lastRenderedPageBreak/>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7399C976" w14:textId="77777777" w:rsidR="00E876FD" w:rsidRDefault="00E876FD" w:rsidP="008D3A3A">
      <w:pPr>
        <w:numPr>
          <w:ilvl w:val="0"/>
          <w:numId w:val="16"/>
        </w:numPr>
        <w:spacing w:after="120"/>
        <w:ind w:left="426" w:hanging="426"/>
        <w:jc w:val="both"/>
        <w:rPr>
          <w:color w:val="000000"/>
        </w:rPr>
      </w:pPr>
      <w:r>
        <w:rPr>
          <w:color w:val="000000"/>
        </w:rPr>
        <w:t>Do obowiązków Kierownika robót należy:</w:t>
      </w:r>
    </w:p>
    <w:p w14:paraId="6DD29F16" w14:textId="77777777" w:rsidR="00E876FD" w:rsidRDefault="00E876FD" w:rsidP="008D3A3A">
      <w:pPr>
        <w:numPr>
          <w:ilvl w:val="0"/>
          <w:numId w:val="19"/>
        </w:numPr>
        <w:ind w:left="709" w:hanging="283"/>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442E0C7F" w14:textId="77777777" w:rsidR="00E876FD" w:rsidRDefault="00E876FD" w:rsidP="008D3A3A">
      <w:pPr>
        <w:numPr>
          <w:ilvl w:val="0"/>
          <w:numId w:val="19"/>
        </w:numPr>
        <w:ind w:left="709" w:hanging="283"/>
        <w:jc w:val="both"/>
        <w:rPr>
          <w:color w:val="000000"/>
        </w:rPr>
      </w:pPr>
      <w:r>
        <w:rPr>
          <w:color w:val="000000"/>
        </w:rPr>
        <w:t>wykonywanie obowiązków wynikających z Prawa Budowlanego i rozporządzeń wykonawczych;</w:t>
      </w:r>
    </w:p>
    <w:p w14:paraId="35A24791" w14:textId="77777777" w:rsidR="00E876FD" w:rsidRDefault="00E876FD" w:rsidP="008D3A3A">
      <w:pPr>
        <w:numPr>
          <w:ilvl w:val="0"/>
          <w:numId w:val="19"/>
        </w:numPr>
        <w:ind w:left="709" w:hanging="283"/>
        <w:jc w:val="both"/>
        <w:rPr>
          <w:color w:val="000000"/>
        </w:rPr>
      </w:pPr>
      <w:r>
        <w:rPr>
          <w:color w:val="000000"/>
        </w:rPr>
        <w:t xml:space="preserve">zorganizowanie i kierowanie robotami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2DA060F1" w14:textId="77777777" w:rsidR="00E876FD" w:rsidRDefault="00E876FD" w:rsidP="008D3A3A">
      <w:pPr>
        <w:numPr>
          <w:ilvl w:val="0"/>
          <w:numId w:val="19"/>
        </w:numPr>
        <w:ind w:left="709" w:hanging="283"/>
        <w:jc w:val="both"/>
        <w:rPr>
          <w:color w:val="000000"/>
        </w:rPr>
      </w:pPr>
      <w:r>
        <w:rPr>
          <w:color w:val="000000"/>
        </w:rPr>
        <w:t>prowadzenie dokumentacji kierowanych robót;</w:t>
      </w:r>
    </w:p>
    <w:p w14:paraId="7CB3BA2A" w14:textId="77777777" w:rsidR="00E876FD" w:rsidRDefault="00E876FD" w:rsidP="008D3A3A">
      <w:pPr>
        <w:numPr>
          <w:ilvl w:val="0"/>
          <w:numId w:val="19"/>
        </w:numPr>
        <w:ind w:left="709" w:hanging="283"/>
        <w:jc w:val="both"/>
        <w:rPr>
          <w:color w:val="000000"/>
        </w:rPr>
      </w:pPr>
      <w:r>
        <w:rPr>
          <w:color w:val="000000"/>
        </w:rPr>
        <w:t>uczestniczenie w naradach koordynacyjnych.</w:t>
      </w:r>
    </w:p>
    <w:p w14:paraId="15F9DB71" w14:textId="77777777" w:rsidR="00E876FD" w:rsidRDefault="00E876FD" w:rsidP="008D3A3A">
      <w:pPr>
        <w:numPr>
          <w:ilvl w:val="0"/>
          <w:numId w:val="16"/>
        </w:numPr>
        <w:jc w:val="both"/>
        <w:rPr>
          <w:color w:val="000000"/>
        </w:rPr>
      </w:pPr>
      <w:r>
        <w:rPr>
          <w:color w:val="000000"/>
        </w:rPr>
        <w:t xml:space="preserve">Kierownik budowy ma obowiązek przebywania na terenie budowy w trakcie wykonywanych robót budowlanych, a Kierownicy robót zobowiązani </w:t>
      </w:r>
      <w:r>
        <w:rPr>
          <w:color w:val="000000"/>
        </w:rPr>
        <w:br/>
        <w:t>są do przebywania na terenie budowy w czasie wykonywania robót budowlanych odpowiednich do zakresu ich specjalności.</w:t>
      </w:r>
    </w:p>
    <w:p w14:paraId="2D642D08" w14:textId="77777777" w:rsidR="00E876FD" w:rsidRDefault="00E876FD" w:rsidP="00E876FD">
      <w:pPr>
        <w:ind w:left="720"/>
        <w:jc w:val="both"/>
        <w:rPr>
          <w:color w:val="000000"/>
        </w:rPr>
      </w:pPr>
    </w:p>
    <w:p w14:paraId="77206179" w14:textId="77777777" w:rsidR="00E876FD" w:rsidRDefault="00E876FD" w:rsidP="008D3A3A">
      <w:pPr>
        <w:numPr>
          <w:ilvl w:val="0"/>
          <w:numId w:val="16"/>
        </w:numPr>
        <w:spacing w:after="120"/>
        <w:jc w:val="both"/>
        <w:rPr>
          <w:color w:val="000000"/>
        </w:rPr>
      </w:pPr>
      <w:r>
        <w:rPr>
          <w:color w:val="000000"/>
        </w:rPr>
        <w:t>Kierownik budowy i kierownicy robót mają prawo:</w:t>
      </w:r>
    </w:p>
    <w:p w14:paraId="3048496E" w14:textId="77777777" w:rsidR="00E876FD" w:rsidRDefault="00E876FD" w:rsidP="008D3A3A">
      <w:pPr>
        <w:numPr>
          <w:ilvl w:val="0"/>
          <w:numId w:val="20"/>
        </w:numPr>
        <w:jc w:val="both"/>
        <w:rPr>
          <w:color w:val="000000"/>
        </w:rPr>
      </w:pPr>
      <w:r>
        <w:rPr>
          <w:color w:val="000000"/>
        </w:rPr>
        <w:t>występowania do Zamawiającego o zmiany w rozwiązaniach projektowych, jeżeli są one uzasadnione koniecznością zwiększenia bezpieczeństwa realizacji robót budowlanych lub usprawnieniami procesu budowy;</w:t>
      </w:r>
    </w:p>
    <w:p w14:paraId="6035DF25" w14:textId="77777777" w:rsidR="00E876FD" w:rsidRDefault="00E876FD" w:rsidP="008D3A3A">
      <w:pPr>
        <w:numPr>
          <w:ilvl w:val="0"/>
          <w:numId w:val="20"/>
        </w:numPr>
        <w:jc w:val="both"/>
        <w:rPr>
          <w:color w:val="000000"/>
        </w:rPr>
      </w:pPr>
      <w:r>
        <w:rPr>
          <w:color w:val="000000"/>
        </w:rPr>
        <w:t>ustosunkowania się w Dzienniku budowy do zaleceń w nim zawartych.</w:t>
      </w:r>
    </w:p>
    <w:p w14:paraId="27673971" w14:textId="77777777" w:rsidR="00E876FD" w:rsidRDefault="00E876FD" w:rsidP="00E876FD">
      <w:pPr>
        <w:pStyle w:val="Tekstpodstawowy"/>
        <w:spacing w:line="240" w:lineRule="auto"/>
        <w:rPr>
          <w:color w:val="000000"/>
        </w:rPr>
      </w:pPr>
    </w:p>
    <w:p w14:paraId="3E135F18" w14:textId="276A1B2E" w:rsidR="00E876FD" w:rsidRDefault="00E876FD" w:rsidP="00E876FD">
      <w:pPr>
        <w:pStyle w:val="Tekstpodstawowy"/>
        <w:spacing w:line="240" w:lineRule="auto"/>
        <w:jc w:val="center"/>
        <w:rPr>
          <w:color w:val="000000"/>
        </w:rPr>
      </w:pPr>
    </w:p>
    <w:p w14:paraId="2CA16C6F" w14:textId="47C9A50E" w:rsidR="00256B25" w:rsidRDefault="00256B25" w:rsidP="00E876FD">
      <w:pPr>
        <w:pStyle w:val="Tekstpodstawowy"/>
        <w:spacing w:line="240" w:lineRule="auto"/>
        <w:jc w:val="center"/>
        <w:rPr>
          <w:color w:val="000000"/>
        </w:rPr>
      </w:pPr>
    </w:p>
    <w:p w14:paraId="1DCDF5E9" w14:textId="015FADBC" w:rsidR="00256B25" w:rsidRDefault="00256B25" w:rsidP="00E876FD">
      <w:pPr>
        <w:pStyle w:val="Tekstpodstawowy"/>
        <w:spacing w:line="240" w:lineRule="auto"/>
        <w:jc w:val="center"/>
        <w:rPr>
          <w:color w:val="000000"/>
        </w:rPr>
      </w:pPr>
    </w:p>
    <w:p w14:paraId="4E98C0B7" w14:textId="77777777" w:rsidR="00256B25" w:rsidRDefault="00256B25" w:rsidP="00E876FD">
      <w:pPr>
        <w:pStyle w:val="Tekstpodstawowy"/>
        <w:spacing w:line="240" w:lineRule="auto"/>
        <w:jc w:val="center"/>
        <w:rPr>
          <w:color w:val="000000"/>
        </w:rPr>
      </w:pPr>
    </w:p>
    <w:p w14:paraId="0833FAA8" w14:textId="77777777" w:rsidR="00E876FD" w:rsidRDefault="00E876FD" w:rsidP="00E876FD">
      <w:pPr>
        <w:pStyle w:val="Tekstpodstawowy"/>
        <w:spacing w:line="240" w:lineRule="auto"/>
        <w:jc w:val="center"/>
        <w:rPr>
          <w:color w:val="000000"/>
        </w:rPr>
      </w:pPr>
      <w:r>
        <w:rPr>
          <w:color w:val="000000"/>
        </w:rPr>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lastRenderedPageBreak/>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1"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
    </w:p>
    <w:p w14:paraId="0C27BE4B" w14:textId="77777777" w:rsidR="00E876FD" w:rsidRDefault="00E876FD" w:rsidP="00E876FD">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6BBBF871" w14:textId="77777777" w:rsidR="00E876FD" w:rsidRDefault="00E876FD" w:rsidP="00E876FD">
      <w:pPr>
        <w:jc w:val="center"/>
        <w:rPr>
          <w:b/>
          <w:color w:val="000000"/>
        </w:rPr>
      </w:pPr>
    </w:p>
    <w:p w14:paraId="253705E8" w14:textId="77777777"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77777777"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202B6C47" w14:textId="77777777" w:rsidR="00E876FD" w:rsidRDefault="00E876FD" w:rsidP="008D3A3A">
      <w:pPr>
        <w:numPr>
          <w:ilvl w:val="0"/>
          <w:numId w:val="24"/>
        </w:numPr>
        <w:ind w:left="284" w:hanging="284"/>
        <w:jc w:val="both"/>
        <w:rPr>
          <w:color w:val="000000"/>
        </w:rPr>
      </w:pPr>
      <w:r>
        <w:rPr>
          <w:color w:val="000000"/>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03EF81DE" w14:textId="77777777" w:rsidR="00E876FD" w:rsidRDefault="00E876FD" w:rsidP="00E876FD">
      <w:pPr>
        <w:rPr>
          <w:b/>
          <w:color w:val="000000"/>
        </w:rPr>
      </w:pPr>
    </w:p>
    <w:p w14:paraId="1655C40B" w14:textId="69F890C4" w:rsidR="00E876FD" w:rsidRDefault="00E876FD" w:rsidP="00E876FD">
      <w:pPr>
        <w:jc w:val="center"/>
        <w:rPr>
          <w:b/>
          <w:color w:val="000000"/>
        </w:rPr>
      </w:pPr>
    </w:p>
    <w:p w14:paraId="7FD6970D" w14:textId="77777777" w:rsidR="009B0F4E" w:rsidRDefault="009B0F4E" w:rsidP="00E876FD">
      <w:pPr>
        <w:jc w:val="center"/>
        <w:rPr>
          <w:b/>
          <w:color w:val="000000"/>
        </w:rPr>
      </w:pPr>
    </w:p>
    <w:p w14:paraId="734E9BC8" w14:textId="77777777" w:rsidR="00E876FD" w:rsidRDefault="00E876FD" w:rsidP="00E876FD">
      <w:pPr>
        <w:jc w:val="center"/>
        <w:rPr>
          <w:b/>
          <w:color w:val="000000"/>
        </w:rPr>
      </w:pPr>
    </w:p>
    <w:p w14:paraId="29BB33EE" w14:textId="77777777" w:rsidR="00E876FD" w:rsidRDefault="00E876FD" w:rsidP="00E876FD">
      <w:pPr>
        <w:jc w:val="center"/>
        <w:rPr>
          <w:b/>
          <w:color w:val="000000"/>
        </w:rPr>
      </w:pPr>
      <w:r>
        <w:rPr>
          <w:b/>
          <w:color w:val="000000"/>
        </w:rPr>
        <w:lastRenderedPageBreak/>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t xml:space="preserve">W przypadku, gdy Zamawiający poniesie z winy Wykonawcy straty, w szczególności konsekwencje finansowe wynikające z umów zawartych pomiędzy Gminą  Tarnobrzeg,  </w:t>
      </w:r>
      <w:r>
        <w:rPr>
          <w:color w:val="000000"/>
        </w:rPr>
        <w:br/>
        <w:t xml:space="preserve">a instytucjami  współfinansującymi projekt inwestycyjny, a także związane z kosztami </w:t>
      </w:r>
      <w:r>
        <w:rPr>
          <w:color w:val="000000"/>
        </w:rPr>
        <w:lastRenderedPageBreak/>
        <w:t>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lastRenderedPageBreak/>
        <w:t xml:space="preserve">Wykonawca przerwał realizację robót bez uzasadnionej przyczyny i nie wznowił </w:t>
      </w:r>
      <w:r>
        <w:rPr>
          <w:color w:val="000000"/>
        </w:rPr>
        <w:br/>
        <w:t xml:space="preserve">ich przez okres 7 dni,  </w:t>
      </w:r>
      <w:bookmarkStart w:id="2" w:name="_Hlk496614213"/>
      <w:r>
        <w:rPr>
          <w:color w:val="000000"/>
        </w:rPr>
        <w:t xml:space="preserve">mimo pisemnego wezwania przez Zamawiającego </w:t>
      </w:r>
      <w:r>
        <w:rPr>
          <w:color w:val="000000"/>
        </w:rPr>
        <w:br/>
        <w:t xml:space="preserve">do zaprzestania naruszenia, w terminie 7 dni od dnia otrzymania wezwania, </w:t>
      </w:r>
      <w:r>
        <w:rPr>
          <w:color w:val="000000"/>
        </w:rPr>
        <w:br/>
        <w:t xml:space="preserve">nie zastosuje się do wezwania. </w:t>
      </w:r>
    </w:p>
    <w:bookmarkEnd w:id="2"/>
    <w:p w14:paraId="12646045" w14:textId="77777777" w:rsidR="00E876FD"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t xml:space="preserve"> Wykonawca realizuje roboty w sposób niezgodny z ustaleniami umowy, dokumentacją projektową, SST, wskazaniami Zamawiającego </w:t>
      </w:r>
      <w:r>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w chwili zawarcia przedmiotowej umowy robót rzeczowo przewidzianych w zamówieniu, ale które należy wykonać inaczej, niż to pierwotnie zakładano, np. przy zastosowaniu innej 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lastRenderedPageBreak/>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t xml:space="preserve">2. Wydane przez Zamawiającego polecenia, o których mowa w ust. 1, nie unieważniają </w:t>
      </w:r>
      <w:r>
        <w:rPr>
          <w:color w:val="000000"/>
        </w:rPr>
        <w:br/>
        <w:t>w jakiejkolwiek mierze postanowień umowy, ale skutki tych poleceń mogą stanowić 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E876FD">
      <w:pPr>
        <w:spacing w:after="120"/>
        <w:ind w:left="142" w:hanging="142"/>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lastRenderedPageBreak/>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 xml:space="preserve">pojawienie się nowszej technologii wykonania zaprojektowanych robót pozwalającej na zaoszczędzenie czasu realizacji inwestycji lub kosztów </w:t>
      </w:r>
      <w:r>
        <w:rPr>
          <w:color w:val="000000"/>
        </w:rPr>
        <w:lastRenderedPageBreak/>
        <w:t>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lub specyfikacji technicznej wykonania i odbioru robót, w sytuacji, gdyby zastosowanie przewidzianych rozwiązań groziło niewykonaniem lub wadliwym 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 xml:space="preserve">lub wady mającej charakter istotny i nieusuwalny (nie tylko takich uniemożliwiających  </w:t>
      </w:r>
      <w:r>
        <w:rPr>
          <w:color w:val="000000"/>
        </w:rPr>
        <w:lastRenderedPageBreak/>
        <w:t>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zasad podlegania ubezpieczeniom społecznym </w:t>
      </w:r>
      <w:r>
        <w:rPr>
          <w:bCs/>
          <w:color w:val="000000"/>
        </w:rPr>
        <w:br/>
        <w:t>lub ubezpieczeniu zdrowotnemu lub wysokości stawki składki na ubezpieczenia 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32F78EAF" w14:textId="715ADD04" w:rsidR="00E876FD" w:rsidRDefault="00E876FD" w:rsidP="00E876FD">
      <w:pPr>
        <w:jc w:val="both"/>
        <w:rPr>
          <w:color w:val="000000"/>
        </w:rPr>
      </w:pPr>
    </w:p>
    <w:p w14:paraId="45DDC56F" w14:textId="67EC0B37" w:rsidR="009B0F4E" w:rsidRDefault="009B0F4E" w:rsidP="00E876FD">
      <w:pPr>
        <w:jc w:val="both"/>
        <w:rPr>
          <w:color w:val="000000"/>
        </w:rPr>
      </w:pPr>
    </w:p>
    <w:p w14:paraId="6577194A" w14:textId="77777777" w:rsidR="009B0F4E" w:rsidRDefault="009B0F4E" w:rsidP="00E876FD">
      <w:pPr>
        <w:jc w:val="both"/>
        <w:rPr>
          <w:color w:val="000000"/>
        </w:rPr>
      </w:pP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lastRenderedPageBreak/>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4B8FDABB" w14:textId="77777777" w:rsidR="00E876FD" w:rsidRDefault="00E876FD" w:rsidP="00E876FD">
      <w:pPr>
        <w:spacing w:before="240" w:after="240"/>
        <w:rPr>
          <w:color w:val="000000"/>
        </w:rPr>
      </w:pPr>
      <w:r>
        <w:rPr>
          <w:color w:val="000000"/>
        </w:rPr>
        <w:t>Załączniki do niniejszej umowy stanowią jej integralną część.</w:t>
      </w:r>
    </w:p>
    <w:p w14:paraId="68C7087B" w14:textId="77777777" w:rsidR="00E876FD" w:rsidRDefault="00E876FD" w:rsidP="00E876FD">
      <w:pPr>
        <w:spacing w:before="240" w:after="240"/>
        <w:jc w:val="center"/>
        <w:rPr>
          <w:color w:val="000000"/>
        </w:rPr>
      </w:pPr>
      <w:r>
        <w:rPr>
          <w:b/>
          <w:color w:val="000000"/>
        </w:rPr>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0B85916F" w14:textId="77777777" w:rsidR="00E876FD" w:rsidRDefault="00E876FD" w:rsidP="00E876FD">
      <w:pPr>
        <w:pStyle w:val="Tekstpodstawowywcity"/>
        <w:spacing w:line="240" w:lineRule="auto"/>
        <w:ind w:left="0"/>
        <w:jc w:val="center"/>
        <w:rPr>
          <w:b/>
          <w:color w:val="000000"/>
        </w:rPr>
      </w:pPr>
    </w:p>
    <w:p w14:paraId="1E28FA30" w14:textId="77777777" w:rsidR="00E876FD" w:rsidRDefault="00E876FD" w:rsidP="00E876FD">
      <w:pPr>
        <w:pStyle w:val="Tekstpodstawowywcity"/>
        <w:spacing w:line="240" w:lineRule="auto"/>
        <w:ind w:left="0"/>
        <w:rPr>
          <w:b/>
          <w:color w:val="000000"/>
        </w:rPr>
      </w:pPr>
      <w:r>
        <w:rPr>
          <w:b/>
          <w:color w:val="000000"/>
        </w:rPr>
        <w:t xml:space="preserve">                                     </w:t>
      </w:r>
    </w:p>
    <w:p w14:paraId="2512B305" w14:textId="77777777" w:rsidR="00E876FD" w:rsidRDefault="00E876FD" w:rsidP="00E876FD">
      <w:pPr>
        <w:pStyle w:val="Tekstpodstawowywcity"/>
        <w:spacing w:line="240" w:lineRule="auto"/>
        <w:ind w:left="0"/>
        <w:rPr>
          <w:b/>
          <w:color w:val="000000"/>
        </w:rPr>
      </w:pPr>
    </w:p>
    <w:p w14:paraId="596A8767" w14:textId="77777777" w:rsidR="00E876FD" w:rsidRDefault="00E876FD" w:rsidP="00E876FD">
      <w:pPr>
        <w:pStyle w:val="Tekstpodstawowywcity"/>
        <w:spacing w:line="240" w:lineRule="auto"/>
        <w:ind w:left="0"/>
        <w:rPr>
          <w:b/>
          <w:color w:val="000000"/>
        </w:rPr>
      </w:pPr>
    </w:p>
    <w:p w14:paraId="66D96A49" w14:textId="77777777" w:rsidR="00E876FD" w:rsidRDefault="00E876FD" w:rsidP="00E876FD">
      <w:pPr>
        <w:pStyle w:val="Tekstpodstawowywcity"/>
        <w:spacing w:line="240" w:lineRule="auto"/>
        <w:ind w:left="0"/>
        <w:rPr>
          <w:b/>
          <w:color w:val="000000"/>
        </w:rPr>
      </w:pPr>
    </w:p>
    <w:p w14:paraId="3DCF53A1" w14:textId="77777777" w:rsidR="00E876FD" w:rsidRDefault="00E876FD" w:rsidP="00E876FD">
      <w:pPr>
        <w:pStyle w:val="Tekstpodstawowywcity"/>
        <w:spacing w:line="240" w:lineRule="auto"/>
        <w:ind w:left="0"/>
        <w:rPr>
          <w:b/>
          <w:color w:val="000000"/>
        </w:rPr>
      </w:pPr>
      <w:r>
        <w:rPr>
          <w:b/>
          <w:color w:val="000000"/>
        </w:rPr>
        <w:t xml:space="preserve">                                                                                                  Kontrasygnata SKARBNIKA:</w:t>
      </w:r>
    </w:p>
    <w:p w14:paraId="55C80A8C" w14:textId="77777777" w:rsidR="00E876FD" w:rsidRDefault="00E876FD" w:rsidP="00E876FD">
      <w:pPr>
        <w:pStyle w:val="Tekstpodstawowywcity"/>
        <w:spacing w:line="240" w:lineRule="auto"/>
        <w:ind w:left="0"/>
        <w:rPr>
          <w:b/>
          <w:color w:val="000000"/>
        </w:rPr>
      </w:pPr>
    </w:p>
    <w:p w14:paraId="76498C80" w14:textId="77777777" w:rsidR="00E876FD" w:rsidRDefault="00E876FD" w:rsidP="00E876FD">
      <w:pPr>
        <w:pStyle w:val="Tekstpodstawowywcity"/>
        <w:spacing w:line="240" w:lineRule="auto"/>
        <w:ind w:left="0"/>
        <w:rPr>
          <w:b/>
          <w:color w:val="000000"/>
        </w:rPr>
      </w:pPr>
    </w:p>
    <w:p w14:paraId="7E9FFD10" w14:textId="77777777" w:rsidR="00E876FD" w:rsidRDefault="00E876FD" w:rsidP="00E876FD">
      <w:pPr>
        <w:pStyle w:val="Tekstpodstawowywcity"/>
        <w:spacing w:line="240" w:lineRule="auto"/>
        <w:ind w:left="0"/>
        <w:rPr>
          <w:b/>
          <w:color w:val="000000"/>
        </w:rPr>
      </w:pP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E50D" w14:textId="77777777" w:rsidR="00EB01B9" w:rsidRDefault="00EB01B9">
      <w:r>
        <w:separator/>
      </w:r>
    </w:p>
  </w:endnote>
  <w:endnote w:type="continuationSeparator" w:id="0">
    <w:p w14:paraId="3DDE3D96" w14:textId="77777777" w:rsidR="00EB01B9" w:rsidRDefault="00EB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1A61" w14:textId="77777777" w:rsidR="00EB01B9" w:rsidRDefault="00EB01B9">
      <w:r>
        <w:separator/>
      </w:r>
    </w:p>
  </w:footnote>
  <w:footnote w:type="continuationSeparator" w:id="0">
    <w:p w14:paraId="2091F0D5" w14:textId="77777777" w:rsidR="00EB01B9" w:rsidRDefault="00EB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928"/>
        </w:tabs>
        <w:ind w:left="928"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4390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89350">
    <w:abstractNumId w:val="34"/>
  </w:num>
  <w:num w:numId="3" w16cid:durableId="2082211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4060227">
    <w:abstractNumId w:val="12"/>
    <w:lvlOverride w:ilvl="0">
      <w:startOverride w:val="1"/>
    </w:lvlOverride>
  </w:num>
  <w:num w:numId="5" w16cid:durableId="650066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489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5568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537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4155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553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210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906305">
    <w:abstractNumId w:val="16"/>
  </w:num>
  <w:num w:numId="13" w16cid:durableId="19237102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03816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981624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83812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41690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487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12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871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055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71707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319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7390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4125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508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44262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176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65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2644712">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75340821">
    <w:abstractNumId w:val="24"/>
    <w:lvlOverride w:ilvl="0">
      <w:startOverride w:val="1"/>
    </w:lvlOverride>
    <w:lvlOverride w:ilvl="1"/>
    <w:lvlOverride w:ilvl="2"/>
    <w:lvlOverride w:ilvl="3"/>
    <w:lvlOverride w:ilvl="4"/>
    <w:lvlOverride w:ilvl="5"/>
    <w:lvlOverride w:ilvl="6"/>
    <w:lvlOverride w:ilvl="7"/>
    <w:lvlOverride w:ilvl="8"/>
  </w:num>
  <w:num w:numId="32" w16cid:durableId="2117484485">
    <w:abstractNumId w:val="11"/>
    <w:lvlOverride w:ilvl="0">
      <w:startOverride w:val="1"/>
    </w:lvlOverride>
    <w:lvlOverride w:ilvl="1"/>
    <w:lvlOverride w:ilvl="2"/>
    <w:lvlOverride w:ilvl="3"/>
    <w:lvlOverride w:ilvl="4"/>
    <w:lvlOverride w:ilvl="5"/>
    <w:lvlOverride w:ilvl="6"/>
    <w:lvlOverride w:ilvl="7"/>
    <w:lvlOverride w:ilvl="8"/>
  </w:num>
  <w:num w:numId="33" w16cid:durableId="34697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466192">
    <w:abstractNumId w:val="17"/>
    <w:lvlOverride w:ilvl="0">
      <w:startOverride w:val="1"/>
    </w:lvlOverride>
    <w:lvlOverride w:ilvl="1"/>
    <w:lvlOverride w:ilvl="2"/>
    <w:lvlOverride w:ilvl="3"/>
    <w:lvlOverride w:ilvl="4"/>
    <w:lvlOverride w:ilvl="5"/>
    <w:lvlOverride w:ilvl="6"/>
    <w:lvlOverride w:ilvl="7"/>
    <w:lvlOverride w:ilvl="8"/>
  </w:num>
  <w:num w:numId="35" w16cid:durableId="1971087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0501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61569"/>
    <w:rsid w:val="0017098D"/>
    <w:rsid w:val="00185E55"/>
    <w:rsid w:val="001A01A9"/>
    <w:rsid w:val="001A08E2"/>
    <w:rsid w:val="001B004D"/>
    <w:rsid w:val="001B5230"/>
    <w:rsid w:val="001C1A86"/>
    <w:rsid w:val="001C27B9"/>
    <w:rsid w:val="001C4E5B"/>
    <w:rsid w:val="001C743D"/>
    <w:rsid w:val="001D6A4C"/>
    <w:rsid w:val="001E4B2E"/>
    <w:rsid w:val="001E768A"/>
    <w:rsid w:val="001F092E"/>
    <w:rsid w:val="001F5FAD"/>
    <w:rsid w:val="00214CB2"/>
    <w:rsid w:val="00222595"/>
    <w:rsid w:val="00224AE7"/>
    <w:rsid w:val="00231279"/>
    <w:rsid w:val="0023207A"/>
    <w:rsid w:val="00235B3D"/>
    <w:rsid w:val="00237236"/>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200B3"/>
    <w:rsid w:val="0042134C"/>
    <w:rsid w:val="00422E4F"/>
    <w:rsid w:val="00423328"/>
    <w:rsid w:val="004277F0"/>
    <w:rsid w:val="004341BA"/>
    <w:rsid w:val="00452C75"/>
    <w:rsid w:val="00453213"/>
    <w:rsid w:val="00481BC2"/>
    <w:rsid w:val="004867C4"/>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23C6A"/>
    <w:rsid w:val="00632318"/>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4106"/>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0F4E"/>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2F6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F138B"/>
    <w:rsid w:val="00C044EE"/>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876FD"/>
    <w:rsid w:val="00E9374F"/>
    <w:rsid w:val="00EA1B00"/>
    <w:rsid w:val="00EA4468"/>
    <w:rsid w:val="00EA6C33"/>
    <w:rsid w:val="00EB01AD"/>
    <w:rsid w:val="00EB01B9"/>
    <w:rsid w:val="00EB230D"/>
    <w:rsid w:val="00EC0467"/>
    <w:rsid w:val="00EC39F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8978</Words>
  <Characters>53874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17</cp:revision>
  <cp:lastPrinted>2019-01-22T11:55:00Z</cp:lastPrinted>
  <dcterms:created xsi:type="dcterms:W3CDTF">2019-01-22T11:47:00Z</dcterms:created>
  <dcterms:modified xsi:type="dcterms:W3CDTF">2022-07-11T10:36:00Z</dcterms:modified>
</cp:coreProperties>
</file>