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156075A7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4497FA0C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0EE61B5" w14:textId="5C4AEA21" w:rsidR="00AD66D7" w:rsidRDefault="00AD66D7" w:rsidP="00AD66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TID-III.271.2.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483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Tarnobrzeg, </w:t>
      </w:r>
      <w:r w:rsidR="004223F5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>lipca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167EB729" w14:textId="77777777" w:rsidR="00AD66D7" w:rsidRDefault="00AD66D7" w:rsidP="000D70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460A466" w14:textId="77777777" w:rsidR="000B6290" w:rsidRDefault="000B6290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4550AD" w14:textId="615210F0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14:paraId="483D2ED8" w14:textId="77777777" w:rsidR="00AD66D7" w:rsidRDefault="00AD66D7" w:rsidP="00184A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0669BED" w14:textId="77777777" w:rsidR="000B6290" w:rsidRDefault="000B6290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023FB0" w14:textId="77777777" w:rsidR="000B6290" w:rsidRDefault="000B6290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3AE936" w14:textId="5AC4EB17" w:rsidR="00AD66D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</w:t>
      </w:r>
      <w:r w:rsidR="000B6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0B6290" w:rsidRPr="000B6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0B6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PYTANI</w:t>
      </w:r>
      <w:r w:rsidR="000B6290" w:rsidRPr="000B6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4F7BB2D6" w14:textId="77777777" w:rsidR="000B6290" w:rsidRPr="000B6290" w:rsidRDefault="000B6290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46DB7C" w14:textId="77777777" w:rsidR="00AD66D7" w:rsidRPr="000B6290" w:rsidRDefault="00AD66D7" w:rsidP="000D70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AE11FB" w14:textId="77777777" w:rsidR="000B6290" w:rsidRDefault="000B6290" w:rsidP="00E2483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D1C8BE" w14:textId="5788A1A5" w:rsidR="00E24831" w:rsidRPr="000B6290" w:rsidRDefault="00AD66D7" w:rsidP="00E24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90">
        <w:rPr>
          <w:rFonts w:ascii="Times New Roman" w:hAnsi="Times New Roman" w:cs="Times New Roman"/>
          <w:bCs/>
          <w:color w:val="000000"/>
          <w:sz w:val="24"/>
          <w:szCs w:val="24"/>
        </w:rPr>
        <w:t>Dotyczy postępowania:</w:t>
      </w:r>
      <w:r w:rsidRPr="000B6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4831" w:rsidRPr="000B6290">
        <w:rPr>
          <w:rFonts w:ascii="Times New Roman" w:hAnsi="Times New Roman" w:cs="Times New Roman"/>
          <w:b/>
          <w:sz w:val="24"/>
          <w:szCs w:val="24"/>
        </w:rPr>
        <w:t>Budowa placów zabaw w Tarnobrzegu:</w:t>
      </w:r>
    </w:p>
    <w:p w14:paraId="570EFDC9" w14:textId="77777777" w:rsidR="00E24831" w:rsidRPr="000B6290" w:rsidRDefault="00E24831" w:rsidP="00E24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90">
        <w:rPr>
          <w:rFonts w:ascii="Times New Roman" w:hAnsi="Times New Roman" w:cs="Times New Roman"/>
          <w:b/>
          <w:sz w:val="24"/>
          <w:szCs w:val="24"/>
          <w:u w:val="single"/>
        </w:rPr>
        <w:t>Zadanie nr 1</w:t>
      </w:r>
      <w:r w:rsidRPr="000B6290">
        <w:rPr>
          <w:rFonts w:ascii="Times New Roman" w:hAnsi="Times New Roman" w:cs="Times New Roman"/>
          <w:b/>
          <w:sz w:val="24"/>
          <w:szCs w:val="24"/>
        </w:rPr>
        <w:t xml:space="preserve"> – Budowa placu zabaw na osiedlu Piastów przy ul. Leszka Białego </w:t>
      </w:r>
      <w:r w:rsidRPr="000B6290">
        <w:rPr>
          <w:rFonts w:ascii="Times New Roman" w:hAnsi="Times New Roman" w:cs="Times New Roman"/>
          <w:b/>
          <w:sz w:val="24"/>
          <w:szCs w:val="24"/>
        </w:rPr>
        <w:br/>
        <w:t>w Tarnobrzegu (dz. nr ewid. 2397/2)</w:t>
      </w:r>
    </w:p>
    <w:p w14:paraId="465F0D19" w14:textId="752ADCE9" w:rsidR="00AD66D7" w:rsidRPr="000B6290" w:rsidRDefault="00E24831" w:rsidP="00E24831">
      <w:pPr>
        <w:pStyle w:val="Tekstpodstawowywcity22"/>
        <w:spacing w:line="276" w:lineRule="auto"/>
        <w:ind w:left="0"/>
        <w:jc w:val="both"/>
        <w:rPr>
          <w:b/>
          <w:sz w:val="24"/>
        </w:rPr>
      </w:pPr>
      <w:r w:rsidRPr="000B6290">
        <w:rPr>
          <w:b/>
          <w:sz w:val="24"/>
          <w:u w:val="single"/>
        </w:rPr>
        <w:t>Zadanie nr 2</w:t>
      </w:r>
      <w:r w:rsidRPr="000B6290">
        <w:rPr>
          <w:b/>
          <w:sz w:val="24"/>
        </w:rPr>
        <w:t xml:space="preserve"> – Budowa placu zabaw na osiedlu Mokrzyszów przy ul. Wrzosowej </w:t>
      </w:r>
      <w:r w:rsidRPr="000B6290">
        <w:rPr>
          <w:b/>
          <w:sz w:val="24"/>
        </w:rPr>
        <w:br/>
        <w:t>w Tarnobrzegu (dz. nr ewid. 1399/28)</w:t>
      </w:r>
    </w:p>
    <w:p w14:paraId="47864509" w14:textId="77777777" w:rsidR="00AD66D7" w:rsidRPr="000B6290" w:rsidRDefault="00AD66D7" w:rsidP="00AD66D7">
      <w:pPr>
        <w:pStyle w:val="Tekstpodstawowywcity22"/>
        <w:spacing w:line="276" w:lineRule="auto"/>
        <w:jc w:val="both"/>
        <w:rPr>
          <w:b/>
          <w:color w:val="000000"/>
          <w:sz w:val="24"/>
        </w:rPr>
      </w:pPr>
    </w:p>
    <w:p w14:paraId="5E5B1F42" w14:textId="0913975C" w:rsidR="00184A4F" w:rsidRPr="000B6290" w:rsidRDefault="00AD66D7" w:rsidP="00184A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90">
        <w:rPr>
          <w:rFonts w:ascii="Times New Roman" w:eastAsia="Calibri" w:hAnsi="Times New Roman" w:cs="Times New Roman"/>
          <w:sz w:val="24"/>
          <w:szCs w:val="24"/>
        </w:rPr>
        <w:t>Zamawiający informuje, że w trakcie postępowania Wykonawc</w:t>
      </w:r>
      <w:r w:rsidR="00FC64B5">
        <w:rPr>
          <w:rFonts w:ascii="Times New Roman" w:eastAsia="Calibri" w:hAnsi="Times New Roman" w:cs="Times New Roman"/>
          <w:sz w:val="24"/>
          <w:szCs w:val="24"/>
        </w:rPr>
        <w:t>y</w:t>
      </w:r>
      <w:r w:rsidRPr="000B6290">
        <w:rPr>
          <w:rFonts w:ascii="Times New Roman" w:eastAsia="Calibri" w:hAnsi="Times New Roman" w:cs="Times New Roman"/>
          <w:sz w:val="24"/>
          <w:szCs w:val="24"/>
        </w:rPr>
        <w:t xml:space="preserve"> zwróci</w:t>
      </w:r>
      <w:r w:rsidR="00FC64B5">
        <w:rPr>
          <w:rFonts w:ascii="Times New Roman" w:eastAsia="Calibri" w:hAnsi="Times New Roman" w:cs="Times New Roman"/>
          <w:sz w:val="24"/>
          <w:szCs w:val="24"/>
        </w:rPr>
        <w:t>li</w:t>
      </w:r>
      <w:r w:rsidRPr="000B6290">
        <w:rPr>
          <w:rFonts w:ascii="Times New Roman" w:eastAsia="Calibri" w:hAnsi="Times New Roman" w:cs="Times New Roman"/>
          <w:sz w:val="24"/>
          <w:szCs w:val="24"/>
        </w:rPr>
        <w:t xml:space="preserve"> się</w:t>
      </w:r>
      <w:r w:rsidR="00CA413A" w:rsidRPr="000B6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6290">
        <w:rPr>
          <w:rFonts w:ascii="Times New Roman" w:eastAsia="Calibri" w:hAnsi="Times New Roman" w:cs="Times New Roman"/>
          <w:sz w:val="24"/>
          <w:szCs w:val="24"/>
        </w:rPr>
        <w:t>do Zamawiającego z wnioskiem o wyjaśnienie treści zaproszenia do składania ofert.</w:t>
      </w:r>
      <w:r w:rsidR="00184A4F" w:rsidRPr="000B62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70B9AD" w14:textId="395DCBAB" w:rsidR="00184A4F" w:rsidRPr="000B6290" w:rsidRDefault="00184A4F" w:rsidP="00184A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90">
        <w:rPr>
          <w:rFonts w:ascii="Times New Roman" w:eastAsia="Calibri" w:hAnsi="Times New Roman" w:cs="Times New Roman"/>
          <w:sz w:val="24"/>
          <w:szCs w:val="24"/>
        </w:rPr>
        <w:t>Zamawiający udziela następującej odpowiedzi:</w:t>
      </w:r>
    </w:p>
    <w:p w14:paraId="7B2DBC1E" w14:textId="6B729336" w:rsidR="008B4141" w:rsidRPr="000B6290" w:rsidRDefault="001D5592" w:rsidP="00AD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0B5256" w14:textId="7883C436" w:rsidR="00AD66D7" w:rsidRPr="000B6290" w:rsidRDefault="00FC64B5" w:rsidP="00E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5592" w:rsidRPr="000B6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postępowaniem </w:t>
      </w:r>
      <w:r w:rsidR="00E24831" w:rsidRPr="000B629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informację</w:t>
      </w:r>
      <w:r w:rsidR="008B4141" w:rsidRPr="000B62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5A97BA8" w14:textId="125D8B00" w:rsidR="00E24831" w:rsidRPr="000B6290" w:rsidRDefault="00E24831" w:rsidP="00E24831">
      <w:pPr>
        <w:pStyle w:val="NormalnyWeb"/>
        <w:spacing w:before="0" w:beforeAutospacing="0" w:after="0" w:line="276" w:lineRule="auto"/>
      </w:pPr>
      <w:r w:rsidRPr="000B6290">
        <w:t>1. Jaka jest punktowana maksymalna długość gwarancji ?</w:t>
      </w:r>
    </w:p>
    <w:p w14:paraId="29AA4C2E" w14:textId="7AA41998" w:rsidR="00E24831" w:rsidRPr="000B6290" w:rsidRDefault="00E24831" w:rsidP="00E24831">
      <w:pPr>
        <w:pStyle w:val="NormalnyWeb"/>
        <w:spacing w:before="0" w:beforeAutospacing="0" w:after="0" w:line="276" w:lineRule="auto"/>
        <w:rPr>
          <w:b/>
          <w:bCs/>
        </w:rPr>
      </w:pPr>
      <w:r w:rsidRPr="000B6290">
        <w:rPr>
          <w:b/>
          <w:bCs/>
        </w:rPr>
        <w:t>Odpowiedź</w:t>
      </w:r>
      <w:r w:rsidR="000D7053" w:rsidRPr="000B6290">
        <w:rPr>
          <w:b/>
          <w:bCs/>
        </w:rPr>
        <w:t>:</w:t>
      </w:r>
    </w:p>
    <w:p w14:paraId="01E65D24" w14:textId="77777777" w:rsidR="000D7053" w:rsidRPr="000B6290" w:rsidRDefault="000D7053" w:rsidP="000D7053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 xml:space="preserve">Przy ocenie ofert Zamawiający będzie się kierował następującym kryterium – </w:t>
      </w:r>
    </w:p>
    <w:p w14:paraId="7D8FD5B7" w14:textId="1C2ED8D6" w:rsidR="000D7053" w:rsidRPr="000B6290" w:rsidRDefault="000D7053" w:rsidP="000D7053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1.1</w:t>
      </w:r>
      <w:r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kryterium cena wykonania zamówienia (brutto) – waga kryterium </w:t>
      </w:r>
      <w:r w:rsidR="000B6290"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0% </w:t>
      </w:r>
    </w:p>
    <w:p w14:paraId="1206C1B1" w14:textId="77777777" w:rsidR="000D7053" w:rsidRPr="000B6290" w:rsidRDefault="000D7053" w:rsidP="000D7053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Ilość punktów, jaka zostanie przyznana ofercie w tym kryterium, będzie liczona wg wzoru:</w:t>
      </w:r>
    </w:p>
    <w:p w14:paraId="28416B02" w14:textId="77777777" w:rsidR="000D7053" w:rsidRPr="000B6290" w:rsidRDefault="000D7053" w:rsidP="000D7053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                                                           cena oferty najniższej</w:t>
      </w:r>
    </w:p>
    <w:p w14:paraId="70B2FF0B" w14:textId="258666B2" w:rsidR="000D7053" w:rsidRPr="000B6290" w:rsidRDefault="000D7053" w:rsidP="000D7053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 xml:space="preserve">C = -------------------------------  x 100x </w:t>
      </w:r>
      <w:r w:rsidR="00184A4F" w:rsidRPr="000B6290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0B6290">
        <w:rPr>
          <w:rFonts w:ascii="Times New Roman" w:hAnsi="Times New Roman" w:cs="Times New Roman"/>
          <w:sz w:val="24"/>
          <w:szCs w:val="24"/>
          <w:lang w:eastAsia="ar-SA"/>
        </w:rPr>
        <w:t>0%</w:t>
      </w:r>
    </w:p>
    <w:p w14:paraId="1DEF489A" w14:textId="7F44922B" w:rsidR="000D7053" w:rsidRPr="000B6290" w:rsidRDefault="000D7053" w:rsidP="000D7053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                                                           cena oferty badanej</w:t>
      </w:r>
    </w:p>
    <w:p w14:paraId="67B44F75" w14:textId="0065C189" w:rsidR="00184A4F" w:rsidRPr="000B6290" w:rsidRDefault="00184A4F" w:rsidP="00184A4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1.2.</w:t>
      </w:r>
      <w:r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kryterium długość okresu gwarancji i rękojmi – waga kryterium </w:t>
      </w:r>
      <w:r w:rsidR="000B6290"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0% </w:t>
      </w:r>
    </w:p>
    <w:p w14:paraId="0B59181E" w14:textId="77777777" w:rsidR="00184A4F" w:rsidRPr="000B6290" w:rsidRDefault="00184A4F" w:rsidP="00184A4F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Warunki udzielenia gwarancji i rękojmi będą oceniane  na podstawie niżej wymienionych  kryteriów:</w:t>
      </w:r>
    </w:p>
    <w:p w14:paraId="73FEFDDA" w14:textId="3111C137" w:rsidR="00184A4F" w:rsidRPr="000B6290" w:rsidRDefault="00184A4F" w:rsidP="00184A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a) Okres gwarancji i rękojmi punktowany od 0 do 20 pkt. tj.:</w:t>
      </w:r>
    </w:p>
    <w:p w14:paraId="185D94ED" w14:textId="77777777" w:rsidR="00184A4F" w:rsidRPr="000B6290" w:rsidRDefault="00184A4F" w:rsidP="00184A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— 3  lata - 10 pkt. (minimalny wymagany okres gwarancji i rękojmi)</w:t>
      </w:r>
    </w:p>
    <w:p w14:paraId="5926FDF8" w14:textId="0F69DEC8" w:rsidR="00184A4F" w:rsidRPr="000B6290" w:rsidRDefault="00184A4F" w:rsidP="00184A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— 4 lata  - 15 pkt.</w:t>
      </w:r>
    </w:p>
    <w:p w14:paraId="04A88A23" w14:textId="52133D9B" w:rsidR="00184A4F" w:rsidRDefault="00184A4F" w:rsidP="00184A4F">
      <w:pPr>
        <w:autoSpaceDE w:val="0"/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— 5 lat i więcej – 20 pkt.</w:t>
      </w:r>
    </w:p>
    <w:p w14:paraId="472F4C0F" w14:textId="7C85B2BD" w:rsidR="000B6290" w:rsidRDefault="000B6290" w:rsidP="00184A4F">
      <w:pPr>
        <w:autoSpaceDE w:val="0"/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46EF27" w14:textId="77777777" w:rsidR="000B6290" w:rsidRPr="000B6290" w:rsidRDefault="000B6290" w:rsidP="00184A4F">
      <w:pPr>
        <w:autoSpaceDE w:val="0"/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9B665" w14:textId="49E128D5" w:rsidR="00E24831" w:rsidRPr="000B6290" w:rsidRDefault="00E24831" w:rsidP="00E24831">
      <w:pPr>
        <w:pStyle w:val="NormalnyWeb"/>
        <w:spacing w:before="0" w:beforeAutospacing="0" w:after="0" w:line="276" w:lineRule="auto"/>
      </w:pPr>
      <w:r w:rsidRPr="000B6290">
        <w:lastRenderedPageBreak/>
        <w:t>2. Czy Zamawiający dopuści wykonanie na osiedlu Piastów nawierzchni z mat przerostowych czarnych?</w:t>
      </w:r>
    </w:p>
    <w:p w14:paraId="662EC373" w14:textId="72517B90" w:rsidR="000B6290" w:rsidRDefault="00E24831" w:rsidP="00E24831">
      <w:pPr>
        <w:pStyle w:val="NormalnyWeb"/>
        <w:spacing w:before="0" w:beforeAutospacing="0" w:after="0" w:line="276" w:lineRule="auto"/>
        <w:jc w:val="both"/>
      </w:pPr>
      <w:r w:rsidRPr="000B6290">
        <w:rPr>
          <w:b/>
          <w:bCs/>
        </w:rPr>
        <w:t xml:space="preserve">Odpowiedź: </w:t>
      </w:r>
      <w:r w:rsidRPr="000B6290">
        <w:t xml:space="preserve">Zamawiający </w:t>
      </w:r>
      <w:r w:rsidRPr="000B6290">
        <w:rPr>
          <w:u w:val="single"/>
        </w:rPr>
        <w:t>dopuszcza</w:t>
      </w:r>
      <w:r w:rsidRPr="000B6290">
        <w:t xml:space="preserve"> wykonanie nawierzchni bezpiecznej z mat przerostowych kolor czarny.</w:t>
      </w:r>
    </w:p>
    <w:p w14:paraId="3AFE3FB2" w14:textId="77777777" w:rsidR="000B6290" w:rsidRPr="000B6290" w:rsidRDefault="000B6290" w:rsidP="00E24831">
      <w:pPr>
        <w:pStyle w:val="NormalnyWeb"/>
        <w:spacing w:before="0" w:beforeAutospacing="0" w:after="0" w:line="276" w:lineRule="auto"/>
        <w:jc w:val="both"/>
      </w:pPr>
    </w:p>
    <w:p w14:paraId="53D71CC7" w14:textId="7C2959CC" w:rsidR="00E24831" w:rsidRPr="000B6290" w:rsidRDefault="00E24831" w:rsidP="000D7053">
      <w:pPr>
        <w:pStyle w:val="NormalnyWeb"/>
        <w:spacing w:before="0" w:beforeAutospacing="0" w:after="0" w:line="276" w:lineRule="auto"/>
        <w:jc w:val="both"/>
      </w:pPr>
      <w:r w:rsidRPr="000B6290">
        <w:t xml:space="preserve">3. Czy Zamawiający dopuści wykonanie na osiedlu Mokrzyszów </w:t>
      </w:r>
      <w:bookmarkStart w:id="0" w:name="_Hlk108696558"/>
      <w:r w:rsidRPr="000B6290">
        <w:t>konstrukcji huśtawki oraz zestawu ze stali czarnej ocynkowanej i malowanej proszkowo</w:t>
      </w:r>
      <w:bookmarkEnd w:id="0"/>
      <w:r w:rsidRPr="000B6290">
        <w:t>?</w:t>
      </w:r>
    </w:p>
    <w:p w14:paraId="1A755142" w14:textId="46A5E8C1" w:rsidR="001E58BA" w:rsidRPr="000B6290" w:rsidRDefault="001E58BA" w:rsidP="000D7053">
      <w:pPr>
        <w:pStyle w:val="NormalnyWeb"/>
        <w:spacing w:before="0" w:beforeAutospacing="0" w:after="0" w:line="276" w:lineRule="auto"/>
      </w:pPr>
      <w:r w:rsidRPr="000B6290">
        <w:rPr>
          <w:b/>
          <w:bCs/>
        </w:rPr>
        <w:t>Odpowiedź:</w:t>
      </w:r>
    </w:p>
    <w:p w14:paraId="01A796CF" w14:textId="4B0DB20D" w:rsidR="008B4141" w:rsidRPr="000B6290" w:rsidRDefault="001E58BA" w:rsidP="001E5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290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B6290">
        <w:rPr>
          <w:rFonts w:ascii="Times New Roman" w:hAnsi="Times New Roman" w:cs="Times New Roman"/>
          <w:sz w:val="24"/>
          <w:szCs w:val="24"/>
          <w:u w:val="single"/>
        </w:rPr>
        <w:t>nie dopuszcza</w:t>
      </w:r>
      <w:r w:rsidRPr="000B629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0D7053" w:rsidRPr="000B6290">
        <w:rPr>
          <w:rFonts w:ascii="Times New Roman" w:hAnsi="Times New Roman" w:cs="Times New Roman"/>
          <w:sz w:val="24"/>
          <w:szCs w:val="24"/>
        </w:rPr>
        <w:t>konstrukcji huśtawki oraz zestawu ze stali czarnej ocynkowanej i malowanej proszkowo</w:t>
      </w:r>
      <w:r w:rsidRPr="000B6290">
        <w:rPr>
          <w:rFonts w:ascii="Times New Roman" w:hAnsi="Times New Roman" w:cs="Times New Roman"/>
          <w:sz w:val="24"/>
          <w:szCs w:val="24"/>
        </w:rPr>
        <w:t>.</w:t>
      </w:r>
    </w:p>
    <w:p w14:paraId="37354162" w14:textId="794A6AB5" w:rsidR="007011A9" w:rsidRDefault="007011A9" w:rsidP="00CA413A">
      <w:pPr>
        <w:pStyle w:val="NormalnyWeb"/>
        <w:spacing w:before="0" w:beforeAutospacing="0" w:after="0" w:line="276" w:lineRule="auto"/>
        <w:jc w:val="both"/>
        <w:rPr>
          <w:b/>
          <w:bCs/>
        </w:rPr>
      </w:pPr>
    </w:p>
    <w:p w14:paraId="2423CC6F" w14:textId="77777777" w:rsidR="00FC64B5" w:rsidRDefault="00FC64B5" w:rsidP="00FC64B5">
      <w:pPr>
        <w:pStyle w:val="NormalnyWeb"/>
        <w:rPr>
          <w:b/>
          <w:bCs/>
        </w:rPr>
      </w:pPr>
    </w:p>
    <w:p w14:paraId="66357BA8" w14:textId="283F0D5B" w:rsidR="00FC64B5" w:rsidRDefault="00FC64B5" w:rsidP="00C83DC8">
      <w:pPr>
        <w:pStyle w:val="NormalnyWeb"/>
        <w:jc w:val="both"/>
      </w:pPr>
      <w:r>
        <w:rPr>
          <w:b/>
          <w:bCs/>
        </w:rPr>
        <w:t xml:space="preserve">II. </w:t>
      </w:r>
      <w:r>
        <w:t xml:space="preserve">1. </w:t>
      </w:r>
      <w:r w:rsidR="00C83DC8">
        <w:t>Czy Zamawiający  w zadaniu II pn. Budowa placu zabaw na osiedlu Mokrzyszów przy ul. Wrzosowej ,w Tarnobrzegu (dz. nr ewid. 1399/28) dopuści w Zestawie Zabawowym konstrukcję wykonaną z profili stalowych o wymiarach 80x80mm, ocynowaną i malowaną proszkowo?</w:t>
      </w:r>
    </w:p>
    <w:p w14:paraId="248AE97B" w14:textId="77777777" w:rsidR="00FC64B5" w:rsidRPr="000B6290" w:rsidRDefault="00FC64B5" w:rsidP="00FC64B5">
      <w:pPr>
        <w:pStyle w:val="NormalnyWeb"/>
        <w:spacing w:before="0" w:beforeAutospacing="0" w:after="0" w:line="276" w:lineRule="auto"/>
      </w:pPr>
      <w:r w:rsidRPr="000B6290">
        <w:rPr>
          <w:b/>
          <w:bCs/>
        </w:rPr>
        <w:t>Odpowiedź:</w:t>
      </w:r>
    </w:p>
    <w:p w14:paraId="002BD9BF" w14:textId="03C08B77" w:rsidR="00FC64B5" w:rsidRPr="00C83DC8" w:rsidRDefault="00FC64B5" w:rsidP="00FC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290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B6290">
        <w:rPr>
          <w:rFonts w:ascii="Times New Roman" w:hAnsi="Times New Roman" w:cs="Times New Roman"/>
          <w:sz w:val="24"/>
          <w:szCs w:val="24"/>
          <w:u w:val="single"/>
        </w:rPr>
        <w:t>nie dopuszcza</w:t>
      </w:r>
      <w:r w:rsidRPr="000B6290">
        <w:rPr>
          <w:rFonts w:ascii="Times New Roman" w:hAnsi="Times New Roman" w:cs="Times New Roman"/>
          <w:sz w:val="24"/>
          <w:szCs w:val="24"/>
        </w:rPr>
        <w:t xml:space="preserve"> </w:t>
      </w:r>
      <w:r w:rsidR="00C83DC8">
        <w:rPr>
          <w:rFonts w:ascii="Times New Roman" w:hAnsi="Times New Roman" w:cs="Times New Roman"/>
          <w:sz w:val="24"/>
          <w:szCs w:val="24"/>
        </w:rPr>
        <w:t xml:space="preserve"> w </w:t>
      </w:r>
      <w:r w:rsidR="00C83DC8" w:rsidRPr="00C83DC8">
        <w:rPr>
          <w:rFonts w:ascii="Times New Roman" w:hAnsi="Times New Roman" w:cs="Times New Roman"/>
          <w:sz w:val="24"/>
          <w:szCs w:val="24"/>
        </w:rPr>
        <w:t>Zestawie Zabawowym konstrukcję wykonaną z profili stalowych o wymiarach 80x80mm, ocynowaną i malowaną proszkowo</w:t>
      </w:r>
      <w:r w:rsidRPr="00C83DC8">
        <w:rPr>
          <w:rFonts w:ascii="Times New Roman" w:hAnsi="Times New Roman" w:cs="Times New Roman"/>
          <w:sz w:val="24"/>
          <w:szCs w:val="24"/>
        </w:rPr>
        <w:t>.</w:t>
      </w:r>
    </w:p>
    <w:p w14:paraId="36EC9AEA" w14:textId="2CD5D32B" w:rsidR="00FC64B5" w:rsidRPr="000B6290" w:rsidRDefault="00FC64B5" w:rsidP="00CA413A">
      <w:pPr>
        <w:pStyle w:val="NormalnyWeb"/>
        <w:spacing w:before="0" w:beforeAutospacing="0" w:after="0" w:line="276" w:lineRule="auto"/>
        <w:jc w:val="both"/>
        <w:rPr>
          <w:b/>
          <w:bCs/>
        </w:rPr>
      </w:pPr>
    </w:p>
    <w:sectPr w:rsidR="00FC64B5" w:rsidRPr="000B6290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5782F8A"/>
    <w:multiLevelType w:val="hybridMultilevel"/>
    <w:tmpl w:val="BE4AB48A"/>
    <w:lvl w:ilvl="0" w:tplc="352898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114D"/>
    <w:multiLevelType w:val="hybridMultilevel"/>
    <w:tmpl w:val="3A286112"/>
    <w:lvl w:ilvl="0" w:tplc="38740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640522">
    <w:abstractNumId w:val="3"/>
  </w:num>
  <w:num w:numId="2" w16cid:durableId="1997996150">
    <w:abstractNumId w:val="4"/>
  </w:num>
  <w:num w:numId="3" w16cid:durableId="1051881948">
    <w:abstractNumId w:val="0"/>
  </w:num>
  <w:num w:numId="4" w16cid:durableId="1461073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4593122">
    <w:abstractNumId w:val="5"/>
  </w:num>
  <w:num w:numId="6" w16cid:durableId="901867493">
    <w:abstractNumId w:val="1"/>
  </w:num>
  <w:num w:numId="7" w16cid:durableId="85462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290"/>
    <w:rsid w:val="000B656A"/>
    <w:rsid w:val="000D7053"/>
    <w:rsid w:val="000E1955"/>
    <w:rsid w:val="000E530A"/>
    <w:rsid w:val="000F3734"/>
    <w:rsid w:val="00156E66"/>
    <w:rsid w:val="001751AF"/>
    <w:rsid w:val="00184A4F"/>
    <w:rsid w:val="00191156"/>
    <w:rsid w:val="001D5592"/>
    <w:rsid w:val="001E58BA"/>
    <w:rsid w:val="00247DF7"/>
    <w:rsid w:val="00260E2F"/>
    <w:rsid w:val="00284C3D"/>
    <w:rsid w:val="002C3324"/>
    <w:rsid w:val="002E4392"/>
    <w:rsid w:val="00312487"/>
    <w:rsid w:val="00346956"/>
    <w:rsid w:val="00372F03"/>
    <w:rsid w:val="004223F5"/>
    <w:rsid w:val="00445F72"/>
    <w:rsid w:val="00466596"/>
    <w:rsid w:val="004B5863"/>
    <w:rsid w:val="00503E53"/>
    <w:rsid w:val="0051040B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B4141"/>
    <w:rsid w:val="008F0250"/>
    <w:rsid w:val="008F3CA4"/>
    <w:rsid w:val="00A94FA7"/>
    <w:rsid w:val="00AB3961"/>
    <w:rsid w:val="00AC5E54"/>
    <w:rsid w:val="00AC7535"/>
    <w:rsid w:val="00AD1234"/>
    <w:rsid w:val="00AD66D7"/>
    <w:rsid w:val="00B33FAA"/>
    <w:rsid w:val="00B7633F"/>
    <w:rsid w:val="00BD7434"/>
    <w:rsid w:val="00BF3C70"/>
    <w:rsid w:val="00C24691"/>
    <w:rsid w:val="00C32C84"/>
    <w:rsid w:val="00C6393E"/>
    <w:rsid w:val="00C67811"/>
    <w:rsid w:val="00C83DC8"/>
    <w:rsid w:val="00C97CE7"/>
    <w:rsid w:val="00CA405A"/>
    <w:rsid w:val="00CA413A"/>
    <w:rsid w:val="00CC7484"/>
    <w:rsid w:val="00CE1973"/>
    <w:rsid w:val="00D0451E"/>
    <w:rsid w:val="00D30240"/>
    <w:rsid w:val="00D41DF6"/>
    <w:rsid w:val="00D93A52"/>
    <w:rsid w:val="00E01BA6"/>
    <w:rsid w:val="00E22DB2"/>
    <w:rsid w:val="00E24831"/>
    <w:rsid w:val="00E34229"/>
    <w:rsid w:val="00E5201B"/>
    <w:rsid w:val="00E93EB5"/>
    <w:rsid w:val="00EC1C24"/>
    <w:rsid w:val="00EE5C70"/>
    <w:rsid w:val="00F10234"/>
    <w:rsid w:val="00F526CE"/>
    <w:rsid w:val="00FC64B5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11</cp:revision>
  <cp:lastPrinted>2022-07-13T11:12:00Z</cp:lastPrinted>
  <dcterms:created xsi:type="dcterms:W3CDTF">2021-10-14T11:23:00Z</dcterms:created>
  <dcterms:modified xsi:type="dcterms:W3CDTF">2022-07-15T10:40:00Z</dcterms:modified>
</cp:coreProperties>
</file>