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A622A" w14:textId="77777777" w:rsidR="00192F92" w:rsidRPr="00192F92" w:rsidRDefault="00192F92" w:rsidP="00192F9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92F92">
        <w:rPr>
          <w:rFonts w:ascii="Times New Roman" w:hAnsi="Times New Roman" w:cs="Times New Roman"/>
          <w:sz w:val="24"/>
          <w:szCs w:val="24"/>
        </w:rPr>
        <w:t xml:space="preserve">Tarnobrzeg, dnia 16.08.2022 r. </w:t>
      </w:r>
    </w:p>
    <w:p w14:paraId="1224E7F0" w14:textId="77777777" w:rsidR="00192F92" w:rsidRPr="00192F92" w:rsidRDefault="00192F92" w:rsidP="00192F92">
      <w:pPr>
        <w:rPr>
          <w:rFonts w:ascii="Times New Roman" w:hAnsi="Times New Roman" w:cs="Times New Roman"/>
          <w:sz w:val="24"/>
          <w:szCs w:val="24"/>
        </w:rPr>
      </w:pPr>
    </w:p>
    <w:p w14:paraId="2CE28D46" w14:textId="77777777" w:rsidR="00192F92" w:rsidRPr="00192F92" w:rsidRDefault="00192F92" w:rsidP="00192F92">
      <w:pPr>
        <w:rPr>
          <w:rFonts w:ascii="Times New Roman" w:hAnsi="Times New Roman" w:cs="Times New Roman"/>
          <w:sz w:val="24"/>
          <w:szCs w:val="24"/>
        </w:rPr>
      </w:pPr>
    </w:p>
    <w:p w14:paraId="0A527AEB" w14:textId="77777777" w:rsidR="00192F92" w:rsidRPr="00192F92" w:rsidRDefault="00192F92" w:rsidP="00192F9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192F92">
        <w:rPr>
          <w:rFonts w:ascii="Times New Roman" w:hAnsi="Times New Roman" w:cs="Times New Roman"/>
          <w:sz w:val="24"/>
          <w:szCs w:val="24"/>
        </w:rPr>
        <w:t>Informacja</w:t>
      </w:r>
    </w:p>
    <w:p w14:paraId="19423D99" w14:textId="77777777" w:rsidR="00192F92" w:rsidRPr="00192F92" w:rsidRDefault="00192F92" w:rsidP="00192F9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192F92">
        <w:rPr>
          <w:rFonts w:ascii="Times New Roman" w:hAnsi="Times New Roman" w:cs="Times New Roman"/>
          <w:sz w:val="24"/>
          <w:szCs w:val="24"/>
        </w:rPr>
        <w:t>o unieważnieniu przetargu ustnego nieograniczonego</w:t>
      </w:r>
    </w:p>
    <w:p w14:paraId="1D41E137" w14:textId="77777777" w:rsidR="00192F92" w:rsidRPr="00192F92" w:rsidRDefault="00192F92" w:rsidP="00192F9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192F92">
        <w:rPr>
          <w:rFonts w:ascii="Times New Roman" w:hAnsi="Times New Roman" w:cs="Times New Roman"/>
          <w:sz w:val="24"/>
          <w:szCs w:val="24"/>
        </w:rPr>
        <w:t>na dzierżawę nieruchomości z przeznaczeniem na cele rolne</w:t>
      </w:r>
    </w:p>
    <w:p w14:paraId="0369AB2A" w14:textId="77777777" w:rsidR="00192F92" w:rsidRPr="00192F92" w:rsidRDefault="00192F92" w:rsidP="00192F92">
      <w:pPr>
        <w:rPr>
          <w:rFonts w:ascii="Times New Roman" w:hAnsi="Times New Roman" w:cs="Times New Roman"/>
          <w:sz w:val="24"/>
          <w:szCs w:val="24"/>
        </w:rPr>
      </w:pPr>
    </w:p>
    <w:p w14:paraId="07D815DF" w14:textId="77777777" w:rsidR="00192F92" w:rsidRPr="00192F92" w:rsidRDefault="00192F92" w:rsidP="00192F92">
      <w:pPr>
        <w:rPr>
          <w:rFonts w:ascii="Times New Roman" w:hAnsi="Times New Roman" w:cs="Times New Roman"/>
          <w:sz w:val="24"/>
          <w:szCs w:val="24"/>
        </w:rPr>
      </w:pPr>
    </w:p>
    <w:p w14:paraId="07CBB48D" w14:textId="77777777" w:rsidR="00192F92" w:rsidRPr="00192F92" w:rsidRDefault="00192F92" w:rsidP="00192F92">
      <w:pPr>
        <w:jc w:val="both"/>
        <w:rPr>
          <w:rFonts w:ascii="Times New Roman" w:hAnsi="Times New Roman" w:cs="Times New Roman"/>
          <w:sz w:val="24"/>
          <w:szCs w:val="24"/>
        </w:rPr>
      </w:pPr>
      <w:r w:rsidRPr="00192F92">
        <w:rPr>
          <w:rFonts w:ascii="Times New Roman" w:hAnsi="Times New Roman" w:cs="Times New Roman"/>
          <w:sz w:val="24"/>
          <w:szCs w:val="24"/>
        </w:rPr>
        <w:t xml:space="preserve">Prezydent Miasta Tarnobrzega informuje o unieważnieniu przetargu ustnego nieograniczonego na dzierżawę na okres 10 lat części działek ewidencyjnych </w:t>
      </w:r>
      <w:proofErr w:type="spellStart"/>
      <w:r w:rsidRPr="00192F92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192F92">
        <w:rPr>
          <w:rFonts w:ascii="Times New Roman" w:hAnsi="Times New Roman" w:cs="Times New Roman"/>
          <w:sz w:val="24"/>
          <w:szCs w:val="24"/>
        </w:rPr>
        <w:t>. nr 71/13, 263/3, 263/4, 266 – 268, 270/2, 271/3 -271/6, 272/1, 272/2, 273/1 – 273/3, 274/1 – 274/3, 275/1, 275/2, 276/1, 276/2, 277/2, 277/3, 279/2, 279/3, 280/2, 280/3, 281/2, 281/3, 282, 283/1, 284, 285, 286/2 , 288/2, , 289, 291/1, 292, 293, 294/2,  295/2, 296/2, 297/2, 336 - 343, 345/1, 345/2, 347/1 – 366/1, 368/3, 474/9, 476/8, 476/12, 478/5, 478/7, 480/4, 480/7, 487/2, 488/1 – 489/2, 490/3, 490/4, 491/3, 492/3,  493/3, 494/3, 495/3 – 510, 512 – 516/3, 516/5, 516/7, 517/3, 518/3, 518/5, 519/6, 519/8, 519/10, 520/1, 524/2, 524/6, 524/7, 524/8, 526/2, 717/9, 720/10  o łącznej powierzchni 29,9631 ha położonych w Gminie Grębów obręb Stale, stanowiących własność Skarbu Państwa w użytkowaniu wieczystym Miasta Tarnobrzega z przeznaczeniem na cele rolne.</w:t>
      </w:r>
    </w:p>
    <w:p w14:paraId="2CDA42F7" w14:textId="77777777" w:rsidR="00192F92" w:rsidRPr="00192F92" w:rsidRDefault="00192F92" w:rsidP="00192F92">
      <w:pPr>
        <w:jc w:val="both"/>
        <w:rPr>
          <w:rFonts w:ascii="Times New Roman" w:hAnsi="Times New Roman" w:cs="Times New Roman"/>
          <w:sz w:val="24"/>
          <w:szCs w:val="24"/>
        </w:rPr>
      </w:pPr>
      <w:r w:rsidRPr="00192F92">
        <w:rPr>
          <w:rFonts w:ascii="Times New Roman" w:hAnsi="Times New Roman" w:cs="Times New Roman"/>
          <w:sz w:val="24"/>
          <w:szCs w:val="24"/>
        </w:rPr>
        <w:t>Przyczyną unieważnienia przetargu jest niezgodność powierzchni działek przeznaczonych do oddania w dzierżawę.</w:t>
      </w:r>
    </w:p>
    <w:p w14:paraId="4C47CAFB" w14:textId="77777777" w:rsidR="00192F92" w:rsidRPr="00192F92" w:rsidRDefault="00192F92" w:rsidP="00192F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F7E070" w14:textId="432428D6" w:rsidR="00A876C5" w:rsidRDefault="008A7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5D3F5F80" w14:textId="7DE5D8EA" w:rsidR="008A70B0" w:rsidRDefault="008A7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PREZYDENT MIASTA</w:t>
      </w:r>
    </w:p>
    <w:p w14:paraId="75BF9186" w14:textId="3690C47E" w:rsidR="008A70B0" w:rsidRPr="00192F92" w:rsidRDefault="008A7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Dariusz Bożek</w:t>
      </w:r>
    </w:p>
    <w:sectPr w:rsidR="008A70B0" w:rsidRPr="00192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92"/>
    <w:rsid w:val="00192F92"/>
    <w:rsid w:val="00563B8C"/>
    <w:rsid w:val="008A70B0"/>
    <w:rsid w:val="00A8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F335"/>
  <w15:chartTrackingRefBased/>
  <w15:docId w15:val="{BE1CB3C7-2DEE-4CB7-85EE-A967EDE5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2F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Tarnobrzeg</dc:creator>
  <cp:keywords/>
  <dc:description/>
  <cp:lastModifiedBy>UM Tarnobrzeg</cp:lastModifiedBy>
  <cp:revision>3</cp:revision>
  <dcterms:created xsi:type="dcterms:W3CDTF">2022-08-18T06:28:00Z</dcterms:created>
  <dcterms:modified xsi:type="dcterms:W3CDTF">2022-08-18T06:32:00Z</dcterms:modified>
</cp:coreProperties>
</file>