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96E" w14:textId="24F78DCD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895BEB">
        <w:rPr>
          <w:rFonts w:ascii="Verdana" w:hAnsi="Verdana"/>
          <w:sz w:val="20"/>
          <w:szCs w:val="20"/>
        </w:rPr>
        <w:t>2</w:t>
      </w:r>
      <w:r w:rsidR="00B402C8">
        <w:rPr>
          <w:rFonts w:ascii="Verdana" w:hAnsi="Verdana"/>
          <w:sz w:val="20"/>
          <w:szCs w:val="20"/>
        </w:rPr>
        <w:t>-</w:t>
      </w:r>
      <w:r w:rsidR="00807EA9">
        <w:rPr>
          <w:rFonts w:ascii="Verdana" w:hAnsi="Verdana"/>
          <w:sz w:val="20"/>
          <w:szCs w:val="20"/>
        </w:rPr>
        <w:t>09</w:t>
      </w:r>
      <w:r w:rsidR="00015BE5">
        <w:rPr>
          <w:rFonts w:ascii="Verdana" w:hAnsi="Verdana"/>
          <w:sz w:val="20"/>
          <w:szCs w:val="20"/>
        </w:rPr>
        <w:t>-</w:t>
      </w:r>
      <w:r w:rsidR="00895BEB">
        <w:rPr>
          <w:rFonts w:ascii="Verdana" w:hAnsi="Verdana"/>
          <w:sz w:val="20"/>
          <w:szCs w:val="20"/>
        </w:rPr>
        <w:t>1</w:t>
      </w:r>
      <w:r w:rsidR="00807EA9">
        <w:rPr>
          <w:rFonts w:ascii="Verdana" w:hAnsi="Verdana"/>
          <w:sz w:val="20"/>
          <w:szCs w:val="20"/>
        </w:rPr>
        <w:t>4</w:t>
      </w:r>
    </w:p>
    <w:p w14:paraId="079E8839" w14:textId="42F31AF6" w:rsidR="006A0702" w:rsidRPr="006A0702" w:rsidRDefault="006A0702" w:rsidP="00BD3106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C7288">
        <w:rPr>
          <w:rFonts w:ascii="Verdana" w:hAnsi="Verdana"/>
          <w:sz w:val="20"/>
          <w:szCs w:val="20"/>
        </w:rPr>
        <w:t>II</w:t>
      </w:r>
      <w:r w:rsidRPr="006A0702">
        <w:rPr>
          <w:rFonts w:ascii="Verdana" w:hAnsi="Verdana"/>
          <w:sz w:val="20"/>
          <w:szCs w:val="20"/>
        </w:rPr>
        <w:t>.6220.</w:t>
      </w:r>
      <w:r w:rsidR="00807EA9">
        <w:rPr>
          <w:rFonts w:ascii="Verdana" w:hAnsi="Verdana"/>
          <w:sz w:val="20"/>
          <w:szCs w:val="20"/>
        </w:rPr>
        <w:t>9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807EA9">
        <w:rPr>
          <w:rFonts w:ascii="Verdana" w:hAnsi="Verdana"/>
          <w:sz w:val="20"/>
          <w:szCs w:val="20"/>
        </w:rPr>
        <w:t>2</w:t>
      </w:r>
    </w:p>
    <w:p w14:paraId="67DC9C37" w14:textId="39CE8862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1561DBF3" w14:textId="62E1517F" w:rsidR="006A0702" w:rsidRPr="006A0702" w:rsidRDefault="006A0702" w:rsidP="006A0702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(</w:t>
      </w:r>
      <w:r w:rsidRPr="006A0702">
        <w:rPr>
          <w:rFonts w:ascii="Verdana" w:hAnsi="Verdana" w:cs="Tahoma"/>
          <w:bCs/>
          <w:sz w:val="20"/>
          <w:szCs w:val="20"/>
        </w:rPr>
        <w:t xml:space="preserve">tekst jednolity: </w:t>
      </w:r>
      <w:r w:rsidR="00B402C8" w:rsidRPr="00B402C8">
        <w:rPr>
          <w:rFonts w:ascii="Verdana" w:hAnsi="Verdana" w:cs="Tahoma"/>
          <w:bCs/>
          <w:sz w:val="20"/>
          <w:szCs w:val="20"/>
        </w:rPr>
        <w:t>Dz. U. z 202</w:t>
      </w:r>
      <w:r w:rsidR="00DB6AE7">
        <w:rPr>
          <w:rFonts w:ascii="Verdana" w:hAnsi="Verdana" w:cs="Tahoma"/>
          <w:bCs/>
          <w:sz w:val="20"/>
          <w:szCs w:val="20"/>
        </w:rPr>
        <w:t>1</w:t>
      </w:r>
      <w:r w:rsidR="00B402C8" w:rsidRPr="00B402C8">
        <w:rPr>
          <w:rFonts w:ascii="Verdana" w:hAnsi="Verdana" w:cs="Tahoma"/>
          <w:bCs/>
          <w:sz w:val="20"/>
          <w:szCs w:val="20"/>
        </w:rPr>
        <w:t xml:space="preserve"> r. poz. </w:t>
      </w:r>
      <w:r w:rsidR="00DB6AE7">
        <w:rPr>
          <w:rFonts w:ascii="Verdana" w:hAnsi="Verdana" w:cs="Tahoma"/>
          <w:bCs/>
          <w:sz w:val="20"/>
          <w:szCs w:val="20"/>
        </w:rPr>
        <w:t>735</w:t>
      </w:r>
      <w:r w:rsidR="00F6012B">
        <w:rPr>
          <w:rFonts w:ascii="Verdana" w:hAnsi="Verdana" w:cs="Tahoma"/>
          <w:bCs/>
          <w:sz w:val="20"/>
          <w:szCs w:val="20"/>
        </w:rPr>
        <w:t xml:space="preserve"> </w:t>
      </w:r>
      <w:r w:rsidR="00F6012B">
        <w:rPr>
          <w:rFonts w:ascii="Verdana" w:hAnsi="Verdana"/>
          <w:sz w:val="20"/>
          <w:szCs w:val="20"/>
        </w:rPr>
        <w:t>z późniejszymi zmianami</w:t>
      </w:r>
      <w:r w:rsidRPr="006A0702">
        <w:rPr>
          <w:rFonts w:ascii="Verdana" w:hAnsi="Verdana"/>
          <w:sz w:val="20"/>
          <w:szCs w:val="20"/>
        </w:rPr>
        <w:t xml:space="preserve">) </w:t>
      </w:r>
      <w:r w:rsidR="00F6012B">
        <w:rPr>
          <w:rFonts w:ascii="Verdana" w:hAnsi="Verdana"/>
          <w:sz w:val="20"/>
          <w:szCs w:val="20"/>
        </w:rPr>
        <w:br/>
      </w:r>
      <w:r w:rsidR="00BD3106" w:rsidRPr="00BD3106">
        <w:rPr>
          <w:rFonts w:ascii="Verdana" w:hAnsi="Verdana"/>
          <w:sz w:val="20"/>
          <w:szCs w:val="20"/>
        </w:rPr>
        <w:t xml:space="preserve">w związku z art. 74 ust. 3 ustawy z dnia 3 października 2008 r. o udostępnianiu informacji o środowisku i jego ochronie, udziale społeczeństwa w ochronie środowiska oraz o ocenach oddziaływania na środowisko (tekst jednolity: </w:t>
      </w:r>
      <w:hyperlink r:id="rId8" w:history="1">
        <w:r w:rsidR="00807EA9" w:rsidRPr="00807EA9">
          <w:rPr>
            <w:rFonts w:ascii="Verdana" w:eastAsia="Calibri" w:hAnsi="Verdana"/>
            <w:sz w:val="20"/>
            <w:szCs w:val="20"/>
            <w:lang w:eastAsia="en-US"/>
          </w:rPr>
          <w:t xml:space="preserve">Dz.U. z 2022 r., poz. </w:t>
        </w:r>
        <w:r w:rsidR="00807EA9" w:rsidRPr="00807EA9">
          <w:rPr>
            <w:rFonts w:ascii="Verdana" w:eastAsiaTheme="minorEastAsia" w:hAnsi="Verdana"/>
            <w:sz w:val="20"/>
            <w:szCs w:val="20"/>
            <w:lang w:eastAsia="en-US"/>
          </w:rPr>
          <w:t>1029</w:t>
        </w:r>
      </w:hyperlink>
      <w:r w:rsidR="00807EA9" w:rsidRPr="00807EA9">
        <w:rPr>
          <w:rFonts w:ascii="Verdana" w:eastAsiaTheme="minorEastAsia" w:hAnsi="Verdana"/>
          <w:sz w:val="20"/>
          <w:szCs w:val="20"/>
          <w:lang w:eastAsia="en-US"/>
        </w:rPr>
        <w:t xml:space="preserve"> z późniejszymi zmianami</w:t>
      </w:r>
      <w:r w:rsidR="00BD3106" w:rsidRPr="00BD3106">
        <w:rPr>
          <w:rFonts w:ascii="Verdana" w:hAnsi="Verdana"/>
          <w:sz w:val="20"/>
          <w:szCs w:val="20"/>
        </w:rPr>
        <w:t>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663FB751" w14:textId="77777777" w:rsidR="006A0702" w:rsidRPr="006A0702" w:rsidRDefault="006A0702" w:rsidP="006A070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68878D" w14:textId="5FECF6DC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23298D5A" w14:textId="77777777" w:rsidR="009636D1" w:rsidRPr="009636D1" w:rsidRDefault="009636D1" w:rsidP="009636D1">
      <w:pPr>
        <w:tabs>
          <w:tab w:val="left" w:pos="-6096"/>
        </w:tabs>
        <w:jc w:val="both"/>
        <w:rPr>
          <w:rFonts w:ascii="Verdana" w:hAnsi="Verdana"/>
          <w:sz w:val="20"/>
        </w:rPr>
      </w:pPr>
      <w:r w:rsidRPr="009636D1">
        <w:rPr>
          <w:rFonts w:ascii="Verdana" w:hAnsi="Verdana"/>
          <w:sz w:val="20"/>
        </w:rPr>
        <w:t>zawiadamia strony, że :</w:t>
      </w:r>
    </w:p>
    <w:p w14:paraId="70089E4A" w14:textId="0CCDEF08" w:rsidR="006A0702" w:rsidRDefault="008C70D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8C70D2">
        <w:rPr>
          <w:rFonts w:ascii="Verdana" w:hAnsi="Verdana"/>
          <w:b/>
          <w:bCs/>
          <w:sz w:val="20"/>
        </w:rPr>
        <w:t xml:space="preserve">w ramach prowadzonego na wniosek </w:t>
      </w:r>
      <w:r w:rsidR="00807EA9" w:rsidRPr="00807EA9">
        <w:rPr>
          <w:rFonts w:ascii="Verdana" w:hAnsi="Verdana"/>
          <w:b/>
          <w:bCs/>
          <w:sz w:val="20"/>
        </w:rPr>
        <w:t xml:space="preserve">Browar Tarnobrzeg Sp. z o.o., Sp. K., </w:t>
      </w:r>
      <w:r w:rsidR="00807EA9" w:rsidRPr="00807EA9">
        <w:rPr>
          <w:rFonts w:ascii="Verdana" w:hAnsi="Verdana"/>
          <w:b/>
          <w:bCs/>
          <w:sz w:val="20"/>
        </w:rPr>
        <w:br/>
        <w:t>ul. S. Jachowicza 12, 39-400 Tarnobrzeg</w:t>
      </w:r>
      <w:r w:rsidR="00895BEB" w:rsidRPr="00895BEB">
        <w:rPr>
          <w:rFonts w:ascii="Verdana" w:hAnsi="Verdana"/>
          <w:b/>
          <w:bCs/>
          <w:sz w:val="20"/>
        </w:rPr>
        <w:t xml:space="preserve"> </w:t>
      </w:r>
      <w:r w:rsidRPr="008C70D2">
        <w:rPr>
          <w:rFonts w:ascii="Verdana" w:hAnsi="Verdana"/>
          <w:b/>
          <w:bCs/>
          <w:sz w:val="20"/>
        </w:rPr>
        <w:t>postępowania administracyjnego</w:t>
      </w:r>
      <w:r w:rsidR="00807EA9">
        <w:rPr>
          <w:rFonts w:ascii="Verdana" w:hAnsi="Verdana"/>
          <w:b/>
          <w:bCs/>
          <w:sz w:val="20"/>
        </w:rPr>
        <w:t>,</w:t>
      </w:r>
      <w:r w:rsidR="00807EA9">
        <w:rPr>
          <w:rFonts w:ascii="Verdana" w:hAnsi="Verdana"/>
          <w:b/>
          <w:bCs/>
          <w:sz w:val="20"/>
        </w:rPr>
        <w:br/>
      </w:r>
      <w:r w:rsidRPr="008C70D2">
        <w:rPr>
          <w:rFonts w:ascii="Verdana" w:hAnsi="Verdana"/>
          <w:b/>
          <w:bCs/>
          <w:sz w:val="20"/>
        </w:rPr>
        <w:t xml:space="preserve">w dniu </w:t>
      </w:r>
      <w:r w:rsidR="00807EA9">
        <w:rPr>
          <w:rFonts w:ascii="Verdana" w:hAnsi="Verdana"/>
          <w:b/>
          <w:bCs/>
          <w:sz w:val="20"/>
        </w:rPr>
        <w:t>14 września</w:t>
      </w:r>
      <w:r w:rsidR="00895BEB">
        <w:rPr>
          <w:rFonts w:ascii="Verdana" w:hAnsi="Verdana"/>
          <w:b/>
          <w:bCs/>
          <w:sz w:val="20"/>
        </w:rPr>
        <w:t xml:space="preserve"> </w:t>
      </w:r>
      <w:r w:rsidRPr="008C70D2">
        <w:rPr>
          <w:rFonts w:ascii="Verdana" w:hAnsi="Verdana"/>
          <w:b/>
          <w:bCs/>
          <w:sz w:val="20"/>
        </w:rPr>
        <w:t>202</w:t>
      </w:r>
      <w:r w:rsidR="00895BEB">
        <w:rPr>
          <w:rFonts w:ascii="Verdana" w:hAnsi="Verdana"/>
          <w:b/>
          <w:bCs/>
          <w:sz w:val="20"/>
        </w:rPr>
        <w:t>2</w:t>
      </w:r>
      <w:r w:rsidRPr="008C70D2">
        <w:rPr>
          <w:rFonts w:ascii="Verdana" w:hAnsi="Verdana"/>
          <w:b/>
          <w:bCs/>
          <w:sz w:val="20"/>
        </w:rPr>
        <w:t xml:space="preserve">r. została wydana decyzja </w:t>
      </w:r>
      <w:bookmarkStart w:id="0" w:name="_Hlk95464168"/>
      <w:r w:rsidRPr="008C70D2">
        <w:rPr>
          <w:rFonts w:ascii="Verdana" w:hAnsi="Verdana"/>
          <w:b/>
          <w:bCs/>
          <w:sz w:val="20"/>
        </w:rPr>
        <w:t xml:space="preserve">o </w:t>
      </w:r>
      <w:r w:rsidR="00895BEB">
        <w:rPr>
          <w:rFonts w:ascii="Verdana" w:hAnsi="Verdana"/>
          <w:b/>
          <w:bCs/>
          <w:sz w:val="20"/>
        </w:rPr>
        <w:t xml:space="preserve">umorzeniu postępowania </w:t>
      </w:r>
      <w:r w:rsidR="00807EA9">
        <w:rPr>
          <w:rFonts w:ascii="Verdana" w:hAnsi="Verdana"/>
          <w:b/>
          <w:bCs/>
          <w:sz w:val="20"/>
        </w:rPr>
        <w:br/>
      </w:r>
      <w:r w:rsidR="00895BEB">
        <w:rPr>
          <w:rFonts w:ascii="Verdana" w:hAnsi="Verdana"/>
          <w:b/>
          <w:bCs/>
          <w:sz w:val="20"/>
        </w:rPr>
        <w:t xml:space="preserve">w sprawie wydania decyzji o </w:t>
      </w:r>
      <w:r w:rsidRPr="008C70D2">
        <w:rPr>
          <w:rFonts w:ascii="Verdana" w:hAnsi="Verdana"/>
          <w:b/>
          <w:bCs/>
          <w:sz w:val="20"/>
        </w:rPr>
        <w:t xml:space="preserve">środowiskowych uwarunkowaniach dla przedsięwzięcia pn. </w:t>
      </w:r>
      <w:bookmarkEnd w:id="0"/>
      <w:r w:rsidR="00807EA9" w:rsidRPr="00807EA9">
        <w:rPr>
          <w:rFonts w:ascii="Verdana" w:hAnsi="Verdana"/>
          <w:b/>
          <w:bCs/>
          <w:sz w:val="20"/>
        </w:rPr>
        <w:t>„Wdrożenie do przedsiębiorstwa autorskiej technologii produkcji piwa bezglutenowego i bezalkoholowego oraz wdrożenie autorskich receptur do produkcji seryjnej” realizowanego na działkach nr 301/12 obręb Tarnobrzeg</w:t>
      </w:r>
      <w:r w:rsidRPr="008C70D2">
        <w:rPr>
          <w:rFonts w:ascii="Verdana" w:hAnsi="Verdana"/>
          <w:b/>
          <w:bCs/>
          <w:sz w:val="20"/>
        </w:rPr>
        <w:t xml:space="preserve">.  </w:t>
      </w:r>
    </w:p>
    <w:p w14:paraId="7488B5BE" w14:textId="77777777" w:rsidR="008C70D2" w:rsidRPr="006A0702" w:rsidRDefault="008C70D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52C951D6" w:rsidR="005304A5" w:rsidRPr="006A0702" w:rsidRDefault="009636D1" w:rsidP="00895BEB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aktami sprawy można </w:t>
      </w:r>
      <w:r w:rsidR="005304A5" w:rsidRPr="006A0702">
        <w:rPr>
          <w:rFonts w:ascii="Verdana" w:hAnsi="Verdana"/>
          <w:sz w:val="20"/>
          <w:szCs w:val="20"/>
        </w:rPr>
        <w:t xml:space="preserve">się </w:t>
      </w:r>
      <w:r>
        <w:rPr>
          <w:rFonts w:ascii="Verdana" w:hAnsi="Verdana"/>
          <w:sz w:val="20"/>
          <w:szCs w:val="20"/>
        </w:rPr>
        <w:t xml:space="preserve">zapoznać </w:t>
      </w:r>
      <w:r w:rsidR="005304A5" w:rsidRPr="006A0702">
        <w:rPr>
          <w:rFonts w:ascii="Verdana" w:hAnsi="Verdana"/>
          <w:sz w:val="20"/>
          <w:szCs w:val="20"/>
        </w:rPr>
        <w:t xml:space="preserve">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="005304A5" w:rsidRPr="006A0702">
        <w:rPr>
          <w:rFonts w:ascii="Verdana" w:hAnsi="Verdana"/>
          <w:b/>
          <w:sz w:val="20"/>
          <w:szCs w:val="20"/>
        </w:rPr>
        <w:t xml:space="preserve"> </w:t>
      </w:r>
      <w:r w:rsidR="005304A5" w:rsidRPr="006A0702">
        <w:rPr>
          <w:rFonts w:ascii="Verdana" w:hAnsi="Verdana"/>
          <w:sz w:val="20"/>
          <w:szCs w:val="20"/>
        </w:rPr>
        <w:t xml:space="preserve">– w godzinach pracy Urzędu. 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56F6EFE8" w:rsidR="00FE3BE3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5A5E84FA" w14:textId="7942889A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20ED8628" w14:textId="77777777" w:rsidR="001067A8" w:rsidRPr="001067A8" w:rsidRDefault="001067A8" w:rsidP="001067A8">
      <w:pPr>
        <w:ind w:firstLine="709"/>
        <w:jc w:val="both"/>
        <w:rPr>
          <w:rFonts w:ascii="Verdana" w:hAnsi="Verdana"/>
          <w:sz w:val="20"/>
          <w:szCs w:val="20"/>
        </w:rPr>
      </w:pPr>
      <w:r w:rsidRPr="001067A8">
        <w:rPr>
          <w:rFonts w:ascii="Verdana" w:hAnsi="Verdana"/>
          <w:sz w:val="20"/>
          <w:szCs w:val="20"/>
        </w:rPr>
        <w:t>Strony przedmiotowego postępowania mają prawo wniesienia odwołania od wydanej decyzji do Samorządowego Kolegium Odwoławczego w Tarnobrzegu, za pośrednictwem Prezydenta Miasta Tarnobrzega w terminie 14 dni od daty doręczenia.</w:t>
      </w:r>
    </w:p>
    <w:p w14:paraId="44026771" w14:textId="2B47407B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67816DC5" w14:textId="77777777" w:rsidR="009636D1" w:rsidRPr="006A0702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0FEC327B" w14:textId="0E617E03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</w:t>
      </w:r>
      <w:bookmarkStart w:id="1" w:name="_Hlk95464579"/>
      <w:r w:rsidRPr="00B3688E">
        <w:rPr>
          <w:rFonts w:ascii="Verdana" w:hAnsi="Verdana"/>
          <w:sz w:val="20"/>
        </w:rPr>
        <w:t>Z up. Prezydenta Miasta</w:t>
      </w:r>
    </w:p>
    <w:p w14:paraId="73596422" w14:textId="77777777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 Jolanta Hyla</w:t>
      </w:r>
    </w:p>
    <w:p w14:paraId="4763692F" w14:textId="77777777" w:rsidR="00B3688E" w:rsidRPr="00B3688E" w:rsidRDefault="00B3688E" w:rsidP="00B3688E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</w:t>
      </w:r>
      <w:r w:rsidRPr="00B3688E">
        <w:rPr>
          <w:rFonts w:ascii="Verdana" w:hAnsi="Verdana"/>
          <w:sz w:val="16"/>
          <w:szCs w:val="20"/>
        </w:rPr>
        <w:t>Zastępca Naczelnika Wydziału</w:t>
      </w:r>
    </w:p>
    <w:p w14:paraId="23E98E0F" w14:textId="5FF64B55" w:rsidR="009B3588" w:rsidRDefault="00B3688E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ab/>
        <w:t xml:space="preserve">       </w:t>
      </w:r>
      <w:r w:rsidRPr="00B3688E">
        <w:rPr>
          <w:rFonts w:ascii="Verdana" w:hAnsi="Verdana"/>
          <w:sz w:val="16"/>
          <w:szCs w:val="20"/>
        </w:rPr>
        <w:t>Gospodarki Komunalnej i Środowiska</w:t>
      </w:r>
    </w:p>
    <w:bookmarkEnd w:id="1"/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7C6400A" w14:textId="77777777" w:rsidR="00BD3106" w:rsidRPr="00BD3106" w:rsidRDefault="00BD3106" w:rsidP="00BD3106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Otrzymują :</w:t>
      </w:r>
    </w:p>
    <w:p w14:paraId="0B93BC3E" w14:textId="5DFD9D7F" w:rsidR="00BD3106" w:rsidRPr="00BD3106" w:rsidRDefault="00BD3106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t xml:space="preserve">3 </w:t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br/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3DA94CB2" w14:textId="77777777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2F02F05" w14:textId="5497EBC3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BD3106">
        <w:rPr>
          <w:rFonts w:ascii="Verdana" w:hAnsi="Verdana"/>
          <w:sz w:val="16"/>
          <w:szCs w:val="16"/>
        </w:rPr>
        <w:br/>
      </w:r>
      <w:bookmarkStart w:id="2" w:name="_Hlk89418916"/>
      <w:r w:rsidR="00F63B72">
        <w:rPr>
          <w:rFonts w:ascii="Verdana" w:hAnsi="Verdana"/>
          <w:color w:val="0000FF"/>
          <w:sz w:val="16"/>
          <w:szCs w:val="16"/>
          <w:u w:val="single"/>
        </w:rPr>
        <w:fldChar w:fldCharType="begin"/>
      </w:r>
      <w:r w:rsidR="00F63B72">
        <w:rPr>
          <w:rFonts w:ascii="Verdana" w:hAnsi="Verdana"/>
          <w:color w:val="0000FF"/>
          <w:sz w:val="16"/>
          <w:szCs w:val="16"/>
          <w:u w:val="single"/>
        </w:rPr>
        <w:instrText xml:space="preserve"> HYPERLINK "</w:instrText>
      </w:r>
      <w:r w:rsidR="00F63B72" w:rsidRPr="00037D46">
        <w:rPr>
          <w:rFonts w:ascii="Verdana" w:hAnsi="Verdana"/>
          <w:color w:val="0000FF"/>
          <w:sz w:val="16"/>
          <w:szCs w:val="16"/>
          <w:u w:val="single"/>
        </w:rPr>
        <w:instrText>http</w:instrText>
      </w:r>
      <w:r w:rsidR="00F63B72">
        <w:rPr>
          <w:rFonts w:ascii="Verdana" w:hAnsi="Verdana"/>
          <w:color w:val="0000FF"/>
          <w:sz w:val="16"/>
          <w:szCs w:val="16"/>
          <w:u w:val="single"/>
        </w:rPr>
        <w:instrText>s</w:instrText>
      </w:r>
      <w:r w:rsidR="00F63B72" w:rsidRPr="00037D46">
        <w:rPr>
          <w:rFonts w:ascii="Verdana" w:hAnsi="Verdana"/>
          <w:color w:val="0000FF"/>
          <w:sz w:val="16"/>
          <w:szCs w:val="16"/>
          <w:u w:val="single"/>
        </w:rPr>
        <w:instrText>://bip.tarnobrzeg.pl/</w:instrText>
      </w:r>
      <w:r w:rsidR="00F63B72">
        <w:rPr>
          <w:rFonts w:ascii="Verdana" w:hAnsi="Verdana"/>
          <w:color w:val="0000FF"/>
          <w:sz w:val="16"/>
          <w:szCs w:val="16"/>
          <w:u w:val="single"/>
        </w:rPr>
        <w:instrText xml:space="preserve">" </w:instrText>
      </w:r>
      <w:r w:rsidR="00F63B72">
        <w:rPr>
          <w:rFonts w:ascii="Verdana" w:hAnsi="Verdana"/>
          <w:color w:val="0000FF"/>
          <w:sz w:val="16"/>
          <w:szCs w:val="16"/>
          <w:u w:val="single"/>
        </w:rPr>
        <w:fldChar w:fldCharType="separate"/>
      </w:r>
      <w:r w:rsidR="00F63B72" w:rsidRPr="00437F5A">
        <w:rPr>
          <w:rStyle w:val="Hipercze"/>
          <w:rFonts w:ascii="Verdana" w:hAnsi="Verdana"/>
          <w:sz w:val="16"/>
          <w:szCs w:val="16"/>
        </w:rPr>
        <w:t>https://bip.tarnobrzeg.pl/</w:t>
      </w:r>
      <w:bookmarkEnd w:id="2"/>
      <w:r w:rsidR="00F63B72">
        <w:rPr>
          <w:rFonts w:ascii="Verdana" w:hAnsi="Verdana"/>
          <w:color w:val="0000FF"/>
          <w:sz w:val="16"/>
          <w:szCs w:val="16"/>
          <w:u w:val="single"/>
        </w:rPr>
        <w:fldChar w:fldCharType="end"/>
      </w:r>
      <w:r w:rsidRPr="00BD3106">
        <w:rPr>
          <w:rFonts w:ascii="Verdana" w:hAnsi="Verdana"/>
          <w:sz w:val="16"/>
          <w:szCs w:val="16"/>
        </w:rPr>
        <w:t xml:space="preserve">, </w:t>
      </w:r>
    </w:p>
    <w:p w14:paraId="73488AEF" w14:textId="77777777" w:rsidR="00BD3106" w:rsidRPr="00BD3106" w:rsidRDefault="00BD3106" w:rsidP="00BD3106">
      <w:pPr>
        <w:numPr>
          <w:ilvl w:val="0"/>
          <w:numId w:val="6"/>
        </w:numPr>
        <w:ind w:left="284" w:hanging="284"/>
        <w:contextualSpacing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a/a</w:t>
      </w:r>
    </w:p>
    <w:p w14:paraId="4106F4E6" w14:textId="77777777" w:rsidR="00BD3106" w:rsidRPr="00BD3106" w:rsidRDefault="00BD3106" w:rsidP="00BD3106">
      <w:pPr>
        <w:rPr>
          <w:rFonts w:ascii="Verdana" w:hAnsi="Verdana"/>
          <w:sz w:val="16"/>
          <w:szCs w:val="16"/>
        </w:rPr>
      </w:pPr>
    </w:p>
    <w:p w14:paraId="35D74D03" w14:textId="42EE01FB" w:rsidR="006A0702" w:rsidRPr="006A0702" w:rsidRDefault="00BD3106" w:rsidP="00BD3106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Sprawę prowadzi: Jolanta Hyla, Zastępca Naczelnika,  Tel. 15 – 81 81 246</w:t>
      </w:r>
    </w:p>
    <w:sectPr w:rsidR="006A0702" w:rsidRPr="006A0702" w:rsidSect="006A0702">
      <w:headerReference w:type="default" r:id="rId9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F7F7" w14:textId="77777777" w:rsidR="00AC0CB1" w:rsidRDefault="00AC0CB1" w:rsidP="00B3688E">
      <w:r>
        <w:separator/>
      </w:r>
    </w:p>
  </w:endnote>
  <w:endnote w:type="continuationSeparator" w:id="0">
    <w:p w14:paraId="56CB9299" w14:textId="77777777" w:rsidR="00AC0CB1" w:rsidRDefault="00AC0CB1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B7AE" w14:textId="77777777" w:rsidR="00AC0CB1" w:rsidRDefault="00AC0CB1" w:rsidP="00B3688E">
      <w:r>
        <w:separator/>
      </w:r>
    </w:p>
  </w:footnote>
  <w:footnote w:type="continuationSeparator" w:id="0">
    <w:p w14:paraId="2AEBC349" w14:textId="77777777" w:rsidR="00AC0CB1" w:rsidRDefault="00AC0CB1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BAB2" w14:textId="1E231685" w:rsidR="00857DC4" w:rsidRDefault="00B3688E">
    <w:pPr>
      <w:pStyle w:val="Nagwek"/>
    </w:pPr>
    <w:bookmarkStart w:id="3" w:name="_Hlk95464636"/>
    <w:r>
      <w:t>PREZYDENT MIASTA TARNOBRZEGA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773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35822">
    <w:abstractNumId w:val="2"/>
  </w:num>
  <w:num w:numId="3" w16cid:durableId="1395272685">
    <w:abstractNumId w:val="0"/>
  </w:num>
  <w:num w:numId="4" w16cid:durableId="1306468149">
    <w:abstractNumId w:val="4"/>
    <w:lvlOverride w:ilvl="0">
      <w:startOverride w:val="1"/>
    </w:lvlOverride>
  </w:num>
  <w:num w:numId="5" w16cid:durableId="59794137">
    <w:abstractNumId w:val="1"/>
  </w:num>
  <w:num w:numId="6" w16cid:durableId="1479376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15BE5"/>
    <w:rsid w:val="00097D94"/>
    <w:rsid w:val="000B4248"/>
    <w:rsid w:val="0010218C"/>
    <w:rsid w:val="001067A8"/>
    <w:rsid w:val="00146B29"/>
    <w:rsid w:val="001C7288"/>
    <w:rsid w:val="002433C5"/>
    <w:rsid w:val="00251A59"/>
    <w:rsid w:val="002849F3"/>
    <w:rsid w:val="002B419D"/>
    <w:rsid w:val="002C4CB9"/>
    <w:rsid w:val="002D6B87"/>
    <w:rsid w:val="002F30FA"/>
    <w:rsid w:val="00357550"/>
    <w:rsid w:val="00371410"/>
    <w:rsid w:val="003A0ADA"/>
    <w:rsid w:val="003C24A8"/>
    <w:rsid w:val="00400C73"/>
    <w:rsid w:val="004413A0"/>
    <w:rsid w:val="0045363A"/>
    <w:rsid w:val="004F4729"/>
    <w:rsid w:val="00522AC8"/>
    <w:rsid w:val="005304A5"/>
    <w:rsid w:val="00541CFE"/>
    <w:rsid w:val="005B0B4D"/>
    <w:rsid w:val="005B5EBF"/>
    <w:rsid w:val="005B695C"/>
    <w:rsid w:val="00605053"/>
    <w:rsid w:val="00624A87"/>
    <w:rsid w:val="00672BE8"/>
    <w:rsid w:val="00675B03"/>
    <w:rsid w:val="0069176C"/>
    <w:rsid w:val="006A0702"/>
    <w:rsid w:val="007028B7"/>
    <w:rsid w:val="00712D2F"/>
    <w:rsid w:val="00715980"/>
    <w:rsid w:val="00770F9E"/>
    <w:rsid w:val="00796459"/>
    <w:rsid w:val="00807EA9"/>
    <w:rsid w:val="00857DC4"/>
    <w:rsid w:val="00895BEB"/>
    <w:rsid w:val="008A182F"/>
    <w:rsid w:val="008A1BC7"/>
    <w:rsid w:val="008C70D2"/>
    <w:rsid w:val="008C7731"/>
    <w:rsid w:val="00950B02"/>
    <w:rsid w:val="009636D1"/>
    <w:rsid w:val="00972B9F"/>
    <w:rsid w:val="00985BD8"/>
    <w:rsid w:val="009B3588"/>
    <w:rsid w:val="00A03DE9"/>
    <w:rsid w:val="00A679F8"/>
    <w:rsid w:val="00AB163F"/>
    <w:rsid w:val="00AC0BA9"/>
    <w:rsid w:val="00AC0CB1"/>
    <w:rsid w:val="00AF5F6A"/>
    <w:rsid w:val="00B3688E"/>
    <w:rsid w:val="00B402C8"/>
    <w:rsid w:val="00B91692"/>
    <w:rsid w:val="00BC34D1"/>
    <w:rsid w:val="00BD30C5"/>
    <w:rsid w:val="00BD3106"/>
    <w:rsid w:val="00C36BB2"/>
    <w:rsid w:val="00C463DE"/>
    <w:rsid w:val="00C80192"/>
    <w:rsid w:val="00D5566A"/>
    <w:rsid w:val="00DB6AE7"/>
    <w:rsid w:val="00E01C96"/>
    <w:rsid w:val="00E10036"/>
    <w:rsid w:val="00E40A66"/>
    <w:rsid w:val="00E51ED6"/>
    <w:rsid w:val="00E655F7"/>
    <w:rsid w:val="00E73E71"/>
    <w:rsid w:val="00EF3349"/>
    <w:rsid w:val="00EF3537"/>
    <w:rsid w:val="00F6012B"/>
    <w:rsid w:val="00F63B72"/>
    <w:rsid w:val="00FA585B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cmrthazt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F835-61A6-4CB0-A527-1F40E9FA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Ł.Maciąg</cp:lastModifiedBy>
  <cp:revision>2</cp:revision>
  <cp:lastPrinted>2022-02-11T08:23:00Z</cp:lastPrinted>
  <dcterms:created xsi:type="dcterms:W3CDTF">2022-09-14T09:32:00Z</dcterms:created>
  <dcterms:modified xsi:type="dcterms:W3CDTF">2022-09-14T09:32:00Z</dcterms:modified>
</cp:coreProperties>
</file>