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E80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43AA613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Dostawy</w:t>
      </w:r>
    </w:p>
    <w:p w14:paraId="7A6045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Dostawa soli drogowej dla Rejonu Dróg Miejskich Sp. z o.o. w Tarnobrzegu do zimowego utrzymania dróg Miasta</w:t>
      </w:r>
    </w:p>
    <w:p w14:paraId="5A5E281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Tarnobrzega.</w:t>
      </w:r>
    </w:p>
    <w:p w14:paraId="6934A1D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2331AAB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43701B9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3EDFE85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REJON DRÓG MIEJSKICH SPÓŁKA Z OGRANICZONĄ ODPOWIEDZIALNOŚCIĄ</w:t>
      </w:r>
    </w:p>
    <w:p w14:paraId="2EE0518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830369458</w:t>
      </w:r>
    </w:p>
    <w:p w14:paraId="6EA57E2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5DE5F95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Dąbrówki 44</w:t>
      </w:r>
    </w:p>
    <w:p w14:paraId="5A9B174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0AD80F9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1DDB4B8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00EC756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0A6176B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58152DF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15 822-33-82</w:t>
      </w:r>
    </w:p>
    <w:p w14:paraId="3F90508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1E6D2DD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www.rdm.tarnobrzeg.pl</w:t>
      </w:r>
    </w:p>
    <w:p w14:paraId="5D848E2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inne państwowe i samorządowe</w:t>
      </w:r>
    </w:p>
    <w:p w14:paraId="414E9AC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osoby prawne utworzone na podstawie odrębnych ustaw w celu wykonywania zadań publicznych</w:t>
      </w:r>
    </w:p>
    <w:p w14:paraId="7F95977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Inna działalność</w:t>
      </w:r>
    </w:p>
    <w:p w14:paraId="28E1A1A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Podstawowa </w:t>
      </w:r>
      <w:proofErr w:type="spellStart"/>
      <w:r>
        <w:rPr>
          <w:rFonts w:ascii="ArialMT" w:hAnsi="ArialMT" w:cs="ArialMT"/>
          <w:sz w:val="19"/>
          <w:szCs w:val="19"/>
        </w:rPr>
        <w:t>działalnoscia</w:t>
      </w:r>
      <w:proofErr w:type="spellEnd"/>
      <w:r>
        <w:rPr>
          <w:rFonts w:ascii="ArialMT" w:hAnsi="ArialMT" w:cs="ArialMT"/>
          <w:sz w:val="19"/>
          <w:szCs w:val="19"/>
        </w:rPr>
        <w:t xml:space="preserve"> gospodarcza </w:t>
      </w:r>
      <w:proofErr w:type="spellStart"/>
      <w:r>
        <w:rPr>
          <w:rFonts w:ascii="ArialMT" w:hAnsi="ArialMT" w:cs="ArialMT"/>
          <w:sz w:val="19"/>
          <w:szCs w:val="19"/>
        </w:rPr>
        <w:t>sa</w:t>
      </w:r>
      <w:proofErr w:type="spellEnd"/>
      <w:r>
        <w:rPr>
          <w:rFonts w:ascii="ArialMT" w:hAnsi="ArialMT" w:cs="ArialMT"/>
          <w:sz w:val="19"/>
          <w:szCs w:val="19"/>
        </w:rPr>
        <w:t xml:space="preserve"> roboty związane z budową </w:t>
      </w:r>
      <w:proofErr w:type="spellStart"/>
      <w:r>
        <w:rPr>
          <w:rFonts w:ascii="ArialMT" w:hAnsi="ArialMT" w:cs="ArialMT"/>
          <w:sz w:val="19"/>
          <w:szCs w:val="19"/>
        </w:rPr>
        <w:t>dróg,transport</w:t>
      </w:r>
      <w:proofErr w:type="spellEnd"/>
      <w:r>
        <w:rPr>
          <w:rFonts w:ascii="ArialMT" w:hAnsi="ArialMT" w:cs="ArialMT"/>
          <w:sz w:val="19"/>
          <w:szCs w:val="19"/>
        </w:rPr>
        <w:t xml:space="preserve"> towarów</w:t>
      </w:r>
    </w:p>
    <w:p w14:paraId="730263D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3DBD44D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2105B66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73337B4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190C9E1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141ACA9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Dostawa soli drogowej dla Rejonu Dróg Miejskich Sp. z o.o. w Tarnobrzegu do zimowego utrzymania dróg Miasta</w:t>
      </w:r>
    </w:p>
    <w:p w14:paraId="62DA55E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Tarnobrzega.</w:t>
      </w:r>
    </w:p>
    <w:p w14:paraId="6D1E32F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ocds-148610-d821ff00-398a-11ed-8832-4e4740e186ac</w:t>
      </w:r>
    </w:p>
    <w:p w14:paraId="3A971D5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00357435</w:t>
      </w:r>
    </w:p>
    <w:p w14:paraId="524CFE7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6ECA60E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2022-09-21</w:t>
      </w:r>
    </w:p>
    <w:p w14:paraId="64F5A4E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Nie</w:t>
      </w:r>
    </w:p>
    <w:p w14:paraId="3EC3803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6D1B93F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5607D1C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0507ACE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12815CE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07D515B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00357435 z dnia 2022-09-21</w:t>
      </w:r>
    </w:p>
    <w:p w14:paraId="14AE7EC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2022-09-21 Biuletyn Zamówień Publicznych Ogłoszenie o zamówieniu - Zamówienie udzielane jest w trybie podstawowym na podstawie: art. 275 pkt 1 ustawy - Dostawy</w:t>
      </w:r>
    </w:p>
    <w:p w14:paraId="05431AE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7A6AB0C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6A0CC55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06FB8EF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7BA89D4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0EA791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4D8C79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2124EE4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0D5695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36360E4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52CDDEE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3EED377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zampub@um.tarnobrzeg.pl2. Wykonawca zamierzający wziąć udział w</w:t>
      </w:r>
    </w:p>
    <w:p w14:paraId="2D7560C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postępowaniu o udzielenie zamówienia publicznego, musi 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. Wykonawca</w:t>
      </w:r>
    </w:p>
    <w:p w14:paraId="0B0F04B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 „Formularz do złożenia, zmiany, wycofania</w:t>
      </w:r>
    </w:p>
    <w:p w14:paraId="5A33D5F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oferty lub wniosku” oraz do „Formularza do komunikacji”.3. Wymagania techniczne i organizacyjne</w:t>
      </w:r>
    </w:p>
    <w:p w14:paraId="11A337A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wysyłania i odbierania dokumentów elektronicznych, elektronicznych kopii dokumentów i oświadczeń</w:t>
      </w:r>
    </w:p>
    <w:p w14:paraId="3D9A9E8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oraz informacji przekazywanych przy ich użyciu opisane zostały w Regulaminie korzystania z systemu</w:t>
      </w:r>
    </w:p>
    <w:p w14:paraId="6FC0052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 elektronicznej platformy usług administracji publicznej</w:t>
      </w:r>
    </w:p>
    <w:p w14:paraId="34932CF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).4. Maksymalny rozmiar plików przesyłanych za pośrednictwem dedykowanych formularzy:</w:t>
      </w:r>
    </w:p>
    <w:p w14:paraId="0D30102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złożenia, zmiany, wycofania oferty lub wniosku” i „Formularza do komunikacji” wynosi 150</w:t>
      </w:r>
    </w:p>
    <w:p w14:paraId="07E8E35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MB (dotyczy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 5. Za datę przekazania oferty, wniosków, zawiadomień,</w:t>
      </w:r>
    </w:p>
    <w:p w14:paraId="0C66506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elektronicznych, oświadczeń lub elektronicznych kopii dokumentów lub oświadczeń oraz</w:t>
      </w:r>
    </w:p>
    <w:p w14:paraId="4C276A6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innych informacji przekazywanych w postępowaniu, przyjmuje się datę ich przekazania na ePUAP.6.</w:t>
      </w:r>
    </w:p>
    <w:p w14:paraId="1F2A4D0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Dane postępowanie można wyszukać na liście wszystkich postępowań w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klikając</w:t>
      </w:r>
    </w:p>
    <w:p w14:paraId="34DA14A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wcześniej opcję „Dla Wykonawców” lub ze strony głównej z zakładki Postępowania.7. W postępowaniu</w:t>
      </w:r>
    </w:p>
    <w:p w14:paraId="2D57485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udzielenie zamówienia komunikacja pomiędzy Zamawiającym a Wykonawcami w szczególności</w:t>
      </w:r>
    </w:p>
    <w:p w14:paraId="087E631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składanie oświadczeń, wniosków (inna niż oferta Wykonawcy i załączniki do oferty), zawiadomień oraz</w:t>
      </w:r>
    </w:p>
    <w:p w14:paraId="73ABE8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przekazywanie informacji odbywa się:• 7.1. za pośrednictwem dedykowanego formularza dostępnego</w:t>
      </w:r>
    </w:p>
    <w:p w14:paraId="250A431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oraz udostępnionego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(Formularz do komunikacji),• 7.2.drogą elektroniczną</w:t>
      </w:r>
    </w:p>
    <w:p w14:paraId="15BB8D5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adres: zampub@um.tarnobrzeg.pl, przy czym sposób komunikacji wskazany w pkt 7.2 SWZ nie jest</w:t>
      </w:r>
    </w:p>
    <w:p w14:paraId="572AE66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właściwy dla oferty oraz dokumentów składanych wraz z ofertą (wymagających szyfrowania), które należy składać wyłącznie w</w:t>
      </w:r>
    </w:p>
    <w:p w14:paraId="23D4D68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sposób wskazany w pkt 7.1 SWZ. 8. Dokumenty elektroniczne składane są</w:t>
      </w:r>
    </w:p>
    <w:p w14:paraId="3737CBB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przez Wykonawcę za pośrednictwem Formularza do komunikacji jako załączniki. Zamawiający</w:t>
      </w:r>
    </w:p>
    <w:p w14:paraId="728F2C4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 również możliwość składania dokumentów elektronicznych za pomocą poczty</w:t>
      </w:r>
    </w:p>
    <w:p w14:paraId="79A2A93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elektronicznej, na wskazany w pkt 7.2 SWZ adres email (za wyjątkiem oferty i dokumentów składanych</w:t>
      </w:r>
    </w:p>
    <w:p w14:paraId="70425B8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wraz z ofertą, które powinny być złożone w sposób określony w pkt 7.1 SWZ). Sposób sporządzenia</w:t>
      </w:r>
    </w:p>
    <w:p w14:paraId="3CBF0F7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elektronicznych, musi być zgody z wymaganiami określonymi w Rozporządzeniu Prezesa</w:t>
      </w:r>
    </w:p>
    <w:p w14:paraId="08C0D04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Rady Ministrów z dnia 30 grudnia 2020r. w sprawie sposobu sporządzania i przekazywania informacji</w:t>
      </w:r>
    </w:p>
    <w:p w14:paraId="6801EB6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oraz wymagań technicznych dla dokumentów elektronicznych oraz środków komunikacji elektronicznej</w:t>
      </w:r>
    </w:p>
    <w:p w14:paraId="2CB1E66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postępowaniu o udzielenie zamówienia publicznego lub konkursie. (Dz. U. z 2020 poz. 2452) oraz</w:t>
      </w:r>
    </w:p>
    <w:p w14:paraId="3FE0D88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rozporządzeniu Ministra Rozwoju, Pracy i Technologii z dnia 23 grudnia 2020 r. w sprawie</w:t>
      </w:r>
    </w:p>
    <w:p w14:paraId="2FDFAE7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podmiotowych środków dowodowych oraz innych dokumentów lub oświadczeń, jakich może żądać</w:t>
      </w:r>
    </w:p>
    <w:p w14:paraId="333451D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zamawiający od wykonawcy (Dz. U. z 2020 poz. 2415).9. Zamawiający nie przewiduje sposobu</w:t>
      </w:r>
    </w:p>
    <w:p w14:paraId="7934535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komunikowania się z Wykonawcami w inny sposób niż przy użyciu środków komunikacji elektronicznej,</w:t>
      </w:r>
    </w:p>
    <w:p w14:paraId="676DE6D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wskazanych w SWZ.</w:t>
      </w:r>
    </w:p>
    <w:p w14:paraId="7E3E268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3158705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8D9AFA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4234D73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003207C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1A60C46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0D5C0B0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1F1FB85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</w:t>
      </w:r>
    </w:p>
    <w:p w14:paraId="1EEF680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</w:t>
      </w:r>
    </w:p>
    <w:p w14:paraId="6176CE1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25CCA09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3638C99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00357435 z dnia 2022-09-21</w:t>
      </w:r>
    </w:p>
    <w:p w14:paraId="3B99B94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2022-09-21 Biuletyn Zamówień Publicznych Ogłoszenie o zamówieniu - Zamówienie udzielane jest w trybie podstawowym na podstawie: art. 275 pkt 1 ustawy - Dostawy</w:t>
      </w:r>
    </w:p>
    <w:p w14:paraId="1365F7C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49DFEB2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RDM/3/2022</w:t>
      </w:r>
    </w:p>
    <w:p w14:paraId="2E4D312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Dostawy</w:t>
      </w:r>
    </w:p>
    <w:p w14:paraId="626373E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1C62D48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14:paraId="168087A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5BDFE8A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37EC4AB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7EFB53B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Przedmiotem zamówienia jest dostawa soli drogowej z antyzbrylaczem (w postaci sypkiej, krystalicznej), luzem w</w:t>
      </w:r>
    </w:p>
    <w:p w14:paraId="0AC6F89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szacunkowej ilości 1 200 ton do zimowego utrzymania dróg będących</w:t>
      </w:r>
    </w:p>
    <w:p w14:paraId="0E3B3E0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Zarządzie Miasta Tarnobrzega z transportem i rozładunkiem na placu Rejonu Dróg Miejskich</w:t>
      </w:r>
    </w:p>
    <w:p w14:paraId="11C75A7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Sp. z o.o. w Tarnobrzegu przy ulicy Dąbrówki 44.</w:t>
      </w:r>
    </w:p>
    <w:p w14:paraId="27E6BC2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34927100-2 - Sól drogowa</w:t>
      </w:r>
    </w:p>
    <w:p w14:paraId="59CE23F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5446090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5 miesiące</w:t>
      </w:r>
    </w:p>
    <w:p w14:paraId="1DD6278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3BB6CD1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6EE6D8E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291BDED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14:paraId="2D40147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</w:t>
      </w:r>
    </w:p>
    <w:p w14:paraId="0E5D6AC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odrzuceniu oraz uzyska największą liczbę punktów przyznanych w ramach kryteriów ustalonych w</w:t>
      </w:r>
    </w:p>
    <w:p w14:paraId="30D6167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SWZ.</w:t>
      </w:r>
    </w:p>
    <w:p w14:paraId="202848E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44812A1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2A39B23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0275CDD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7C670C0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1845F8C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4F65177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744347F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542DA17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 dostaw częściowych</w:t>
      </w:r>
    </w:p>
    <w:p w14:paraId="7598CD2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0203AA2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61A3C1E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6253BBE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415C61B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101E5AD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Nie</w:t>
      </w:r>
    </w:p>
    <w:p w14:paraId="778EBE8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3A2FCFC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oświadczenie Wykonawcy</w:t>
      </w:r>
    </w:p>
    <w:p w14:paraId="5743E36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6278EBB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postępowania wskazanych przez Zamawiającego - według wzoru stanowiącego załącznik nr 5 do SWZ;</w:t>
      </w:r>
    </w:p>
    <w:p w14:paraId="53F8D0B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Nie</w:t>
      </w:r>
    </w:p>
    <w:p w14:paraId="0B6C87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dotyczy.</w:t>
      </w:r>
    </w:p>
    <w:p w14:paraId="5D9DC75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00357435 z dnia 2022-09-21</w:t>
      </w:r>
    </w:p>
    <w:p w14:paraId="08F5707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2022-09-21 Biuletyn Zamówień Publicznych Ogłoszenie o zamówieniu - Zamówienie udzielane jest w trybie podstawowym na podstawie: art. 275 pkt 1 ustawy - Dostawy</w:t>
      </w:r>
    </w:p>
    <w:p w14:paraId="4AE80B2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14:paraId="4300980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08D6367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14:paraId="1CF443D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5.11.) Wykaz innych wymaganych oświadczeń lub dokumentów:</w:t>
      </w:r>
    </w:p>
    <w:p w14:paraId="61DBED1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4D24797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0B54440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3AC1FE0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3F3A612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3DAEDC0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783AF85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0956039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</w:t>
      </w:r>
    </w:p>
    <w:p w14:paraId="43D567F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szczególnego sposobu spełniania przez wykonawców wspólnie ubiegających się o udzielenie</w:t>
      </w:r>
    </w:p>
    <w:p w14:paraId="6D03397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warunków udziału w postępowaniu.</w:t>
      </w:r>
    </w:p>
    <w:p w14:paraId="2FC05AE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</w:t>
      </w:r>
    </w:p>
    <w:p w14:paraId="016D281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zawodowej, o którym mowa w art.112 ust. 2 pkt 2, jest spełniony, jeżeli co najmniej jeden z</w:t>
      </w:r>
    </w:p>
    <w:p w14:paraId="53A6D23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wspólnie ubiegających się o udzielenie zamówienia posiada uprawnienia do</w:t>
      </w:r>
    </w:p>
    <w:p w14:paraId="41DB711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prowadzenia określonej działalności gospodarczej lub zawodowej i zrealizuje roboty budowlane,</w:t>
      </w:r>
    </w:p>
    <w:p w14:paraId="1A8EF80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dostawy lub usługi, do których realizacji te uprawnienia są wymagane.</w:t>
      </w:r>
    </w:p>
    <w:p w14:paraId="79CE92A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</w:t>
      </w:r>
    </w:p>
    <w:p w14:paraId="04DD675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doświadczenia wykonawcy wspólnie ubiegający się o udzielenie zamówienia mogą polegać na</w:t>
      </w:r>
    </w:p>
    <w:p w14:paraId="3CD2378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zdolnościach tych z wykonawców, którzy wykonają roboty budowlane lub usługi, do realizacji</w:t>
      </w:r>
    </w:p>
    <w:p w14:paraId="67A8A4A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których te zdolności są wymagane.</w:t>
      </w:r>
    </w:p>
    <w:p w14:paraId="4BC1BBD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</w:t>
      </w:r>
    </w:p>
    <w:p w14:paraId="624FF5C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za-mówienia dołączają odpowiednio do wniosku o dopuszczenie do udziału w postępowaniu</w:t>
      </w:r>
    </w:p>
    <w:p w14:paraId="3094C8D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albo do oferty oświadczenie, z którego wynika, które roboty budowlane, dostawy lub usługi</w:t>
      </w:r>
    </w:p>
    <w:p w14:paraId="56EA532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wykonają </w:t>
      </w:r>
      <w:proofErr w:type="spellStart"/>
      <w:r>
        <w:rPr>
          <w:rFonts w:ascii="ArialMT" w:hAnsi="ArialMT" w:cs="ArialMT"/>
          <w:sz w:val="19"/>
          <w:szCs w:val="19"/>
        </w:rPr>
        <w:t>poszcze-gólni</w:t>
      </w:r>
      <w:proofErr w:type="spellEnd"/>
      <w:r>
        <w:rPr>
          <w:rFonts w:ascii="ArialMT" w:hAnsi="ArialMT" w:cs="ArialMT"/>
          <w:sz w:val="19"/>
          <w:szCs w:val="19"/>
        </w:rPr>
        <w:t xml:space="preserve"> wykonawcy.</w:t>
      </w:r>
    </w:p>
    <w:p w14:paraId="7685A21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7FA9184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</w:t>
      </w:r>
    </w:p>
    <w:p w14:paraId="15159C2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opatrzonej podpisem zaufanym, lub podpisem osobistym osoby upoważnionej do</w:t>
      </w:r>
    </w:p>
    <w:p w14:paraId="7913A8A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reprezentowania wykonawców zgodnie z formą reprezentacji określoną w dokumencie</w:t>
      </w:r>
    </w:p>
    <w:p w14:paraId="023AFD5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rejestrowym właściwym dla formy organizacyjnej lub innym dokumencie.</w:t>
      </w:r>
    </w:p>
    <w:p w14:paraId="2C16D73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</w:t>
      </w:r>
    </w:p>
    <w:p w14:paraId="034A36B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opatrzone własnoręcznym podpisem, przekazuje się cyfrowe odwzorowanie tego dokumentu</w:t>
      </w:r>
    </w:p>
    <w:p w14:paraId="5120DE2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opatrzone kwalifikowanym podpisem elektronicznym, podpisem zaufanym lub podpisem</w:t>
      </w:r>
    </w:p>
    <w:p w14:paraId="74F713F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osobistym, poświadczającym zgodność cyfrowego odwzorowania z dokumentem w postaci</w:t>
      </w:r>
    </w:p>
    <w:p w14:paraId="45C622D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papierowej.</w:t>
      </w:r>
    </w:p>
    <w:p w14:paraId="5D33041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Poświadczenia zgodności cyfrowego odwzorowania z dokumentem w postaci papierowej, dokonuje odpowiednio</w:t>
      </w:r>
    </w:p>
    <w:p w14:paraId="0930E7D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</w:t>
      </w:r>
    </w:p>
    <w:p w14:paraId="343AAB6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lub notariusz.</w:t>
      </w:r>
    </w:p>
    <w:p w14:paraId="49CF2E4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</w:t>
      </w:r>
    </w:p>
    <w:p w14:paraId="2C2FC7D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reprezentowania ich w postępowaniu o udzielenie zamówienia albo do reprezentowania w</w:t>
      </w:r>
    </w:p>
    <w:p w14:paraId="40125FB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postępowaniu i zawarcia umowy w sprawie zamówienia publicznego. Pełnomocnictwo winno</w:t>
      </w:r>
    </w:p>
    <w:p w14:paraId="1BEEDCC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być załączone do oferty. Wszelka korespondencja prowadzona będzie wyłącznie z</w:t>
      </w:r>
    </w:p>
    <w:p w14:paraId="35997ED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pełnomocnikiem.</w:t>
      </w:r>
    </w:p>
    <w:p w14:paraId="5CA3B3D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</w:t>
      </w:r>
    </w:p>
    <w:p w14:paraId="0F36AEED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oświadczenie</w:t>
      </w:r>
    </w:p>
    <w:p w14:paraId="3FE1649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 z Wykonawców. Oświadczenie to</w:t>
      </w:r>
    </w:p>
    <w:p w14:paraId="44DC819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ma potwierdzać brak podstaw wykluczenia oraz spełniania</w:t>
      </w:r>
    </w:p>
    <w:p w14:paraId="5A64796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warunków udziału w zakresie, w jakim każdy z Wykonawców wykazuje spełnianie warunków</w:t>
      </w:r>
    </w:p>
    <w:p w14:paraId="5B929F23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udziału</w:t>
      </w:r>
    </w:p>
    <w:p w14:paraId="22EFF46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6A80FD5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</w:t>
      </w:r>
    </w:p>
    <w:p w14:paraId="7183191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zamówienia, zamawiający może żądać przed zawarciem umowy w sprawie zamówienia</w:t>
      </w:r>
    </w:p>
    <w:p w14:paraId="4D6578B1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publicznego kopii umowy regulującej współpracę tych wykonawców.</w:t>
      </w:r>
    </w:p>
    <w:p w14:paraId="48D3FE22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</w:t>
      </w:r>
    </w:p>
    <w:p w14:paraId="07C9446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niewykonanie lub nienależyte wykonanie zamówienia, określoną w art. 366 Kodeksu cywilnego.</w:t>
      </w:r>
    </w:p>
    <w:p w14:paraId="4F520C6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</w:t>
      </w:r>
    </w:p>
    <w:p w14:paraId="19B2448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następujące wymagania:</w:t>
      </w:r>
    </w:p>
    <w:p w14:paraId="66FBAD9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604006D9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00357435 z dnia 2022-09-21</w:t>
      </w:r>
    </w:p>
    <w:p w14:paraId="1353901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2022-09-21 Biuletyn Zamówień Publicznych Ogłoszenie o zamówieniu - Zamówienie udzielane jest w trybie podstawowym na podstawie: art. 275 pkt 1 ustawy - Dostawy</w:t>
      </w:r>
    </w:p>
    <w:p w14:paraId="07CCAE3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524402E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</w:t>
      </w:r>
    </w:p>
    <w:p w14:paraId="162FC44A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wykluczenia składa każdy z Wykonawców składających ofertę wspólną we własnym imieniu;</w:t>
      </w:r>
    </w:p>
    <w:p w14:paraId="418A0E1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</w:t>
      </w:r>
    </w:p>
    <w:p w14:paraId="684B85E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podmiotowe i przedmiotowe składa pełnomocnik Wykonawców w imieniu wszystkich</w:t>
      </w:r>
    </w:p>
    <w:p w14:paraId="345E0C2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wspólną.</w:t>
      </w:r>
    </w:p>
    <w:p w14:paraId="1704DDF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30C4A74C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0352E28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1DC93FA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4C9C48C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Nie</w:t>
      </w:r>
    </w:p>
    <w:p w14:paraId="22A1F4D5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3A3A5BB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6BDDF24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3CA50D8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2022-09-29 10:00</w:t>
      </w:r>
    </w:p>
    <w:p w14:paraId="2304A54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04452EDF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>. Sposób złożenia oferty opisany został w Instrukcji użytkownika dostępnej na</w:t>
      </w:r>
    </w:p>
    <w:p w14:paraId="6D23DC9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13D2031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2022-09-29 11:00</w:t>
      </w:r>
    </w:p>
    <w:p w14:paraId="7ACE585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2022-10-28</w:t>
      </w:r>
    </w:p>
    <w:p w14:paraId="59209FAE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14:paraId="539AC388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postępowania o udzielenie zamówienia wyklucza się Wykonawcę, w stosunku do którego zachodzi którakolwiek z</w:t>
      </w:r>
    </w:p>
    <w:p w14:paraId="734C12C4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okoliczności, o których mowa w:</w:t>
      </w:r>
    </w:p>
    <w:p w14:paraId="4878EBA7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7 ust. 1 ustawy z dnia 13 kwietnia 2022r. o szczególnych rozwiązaniach w zakresie przeciwdziałania wspieraniu agresji</w:t>
      </w:r>
    </w:p>
    <w:p w14:paraId="61F548A6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Ukrainę oraz służących ochronie bezpieczeństwa narodowego.</w:t>
      </w:r>
    </w:p>
    <w:p w14:paraId="19F0E02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Ponadto Zamawiający, w ramach weryfikacji przesłanek wykluczenia, o których mowa powyżej, zastrzega możliwość</w:t>
      </w:r>
    </w:p>
    <w:p w14:paraId="48D2DA9B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wezwania Wykonawcy do złożenia wyjaśnień.</w:t>
      </w:r>
    </w:p>
    <w:p w14:paraId="5C1941E0" w14:textId="77777777" w:rsidR="00546773" w:rsidRDefault="00546773" w:rsidP="005467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00357435 z dnia 2022-09-21</w:t>
      </w:r>
    </w:p>
    <w:p w14:paraId="29B58B45" w14:textId="500118D9" w:rsidR="00637B83" w:rsidRDefault="00546773" w:rsidP="00546773">
      <w:r>
        <w:rPr>
          <w:rFonts w:ascii="ArialMT" w:hAnsi="ArialMT" w:cs="ArialMT"/>
          <w:sz w:val="8"/>
          <w:szCs w:val="8"/>
        </w:rPr>
        <w:t>2022-09-21 Biuletyn Zamówień Publicznych Ogłoszenie o zamówieniu - Zamówienie udzielane jest w trybie podstawowym na podstawie: art. 275 pkt 1 ustawy - Dostawy</w:t>
      </w:r>
    </w:p>
    <w:sectPr w:rsidR="006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4"/>
    <w:rsid w:val="00546773"/>
    <w:rsid w:val="00637B83"/>
    <w:rsid w:val="00A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4FE4-5E4A-420C-B8AC-BCA5138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2317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2022-09-21T10:08:00Z</dcterms:created>
  <dcterms:modified xsi:type="dcterms:W3CDTF">2022-09-21T10:08:00Z</dcterms:modified>
</cp:coreProperties>
</file>