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F02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62B337A3" w14:textId="213C7F8C" w:rsidR="005B3B36" w:rsidRPr="005B3B36" w:rsidRDefault="005B3B36" w:rsidP="005B3B36">
      <w:pPr>
        <w:widowControl/>
        <w:tabs>
          <w:tab w:val="center" w:pos="7655"/>
          <w:tab w:val="right" w:pos="9072"/>
        </w:tabs>
        <w:jc w:val="center"/>
        <w:rPr>
          <w:rFonts w:ascii="Sylfaen" w:hAnsi="Sylfaen"/>
          <w:noProof/>
          <w:color w:val="auto"/>
          <w:lang w:val="pl-PL"/>
        </w:rPr>
      </w:pPr>
      <w:bookmarkStart w:id="0" w:name="_Hlk115089039"/>
      <w:r w:rsidRPr="005B3B36">
        <w:rPr>
          <w:rFonts w:ascii="Sylfaen" w:hAnsi="Sylfaen"/>
          <w:noProof/>
          <w:color w:val="auto"/>
          <w:lang w:val="pl-PL"/>
        </w:rPr>
        <w:drawing>
          <wp:inline distT="0" distB="0" distL="0" distR="0" wp14:anchorId="7C1592F2" wp14:editId="20315FFF">
            <wp:extent cx="5076825" cy="532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982F15" w14:textId="34AF5947" w:rsidR="002974FD" w:rsidRDefault="005B3B36" w:rsidP="005B3B36">
      <w:pPr>
        <w:widowControl/>
        <w:tabs>
          <w:tab w:val="center" w:pos="7655"/>
          <w:tab w:val="right" w:pos="9072"/>
        </w:tabs>
        <w:jc w:val="center"/>
        <w:rPr>
          <w:rFonts w:ascii="Calibri" w:eastAsia="Ubuntu" w:hAnsi="Calibri" w:cs="Calibri"/>
          <w:i/>
          <w:color w:val="auto"/>
          <w:sz w:val="20"/>
          <w:szCs w:val="20"/>
          <w:lang w:val="pl-PL"/>
        </w:rPr>
      </w:pPr>
      <w:r w:rsidRPr="005B3B36">
        <w:rPr>
          <w:rFonts w:ascii="Calibri" w:eastAsia="Ubuntu" w:hAnsi="Calibri" w:cs="Calibri"/>
          <w:i/>
          <w:color w:val="auto"/>
          <w:sz w:val="20"/>
          <w:szCs w:val="20"/>
          <w:lang w:val="pl-PL"/>
        </w:rPr>
        <w:t>Sfinansowano w ramach reakcji Unii na pandemię COVID-19</w:t>
      </w:r>
    </w:p>
    <w:p w14:paraId="4600BC3A" w14:textId="77777777" w:rsidR="005B3B36" w:rsidRPr="005B3B36" w:rsidRDefault="005B3B36" w:rsidP="005B3B36">
      <w:pPr>
        <w:widowControl/>
        <w:tabs>
          <w:tab w:val="center" w:pos="7655"/>
          <w:tab w:val="right" w:pos="9072"/>
        </w:tabs>
        <w:jc w:val="center"/>
        <w:rPr>
          <w:rStyle w:val="Teksttreci2"/>
          <w:rFonts w:ascii="Calibri" w:eastAsia="Ubuntu" w:hAnsi="Calibri" w:cs="Calibri"/>
          <w:i/>
          <w:color w:val="auto"/>
          <w:sz w:val="20"/>
          <w:szCs w:val="20"/>
          <w:lang w:val="pl-PL"/>
        </w:rPr>
      </w:pPr>
    </w:p>
    <w:p w14:paraId="167E4266" w14:textId="2414734E" w:rsidR="00713BEB" w:rsidRDefault="002974FD">
      <w:pPr>
        <w:pStyle w:val="Teksttreci20"/>
        <w:shd w:val="clear" w:color="auto" w:fill="auto"/>
        <w:spacing w:after="502" w:line="210" w:lineRule="exact"/>
        <w:ind w:left="6560"/>
      </w:pPr>
      <w:r>
        <w:rPr>
          <w:rStyle w:val="Teksttreci2"/>
        </w:rPr>
        <w:t>Zał. Nr 1b do SWZ</w:t>
      </w:r>
    </w:p>
    <w:p w14:paraId="04C5F64F" w14:textId="50819874" w:rsidR="00713BEB" w:rsidRDefault="00707906">
      <w:pPr>
        <w:pStyle w:val="Nagwek10"/>
        <w:keepNext/>
        <w:keepLines/>
        <w:shd w:val="clear" w:color="auto" w:fill="auto"/>
        <w:spacing w:before="0" w:after="9" w:line="280" w:lineRule="exact"/>
        <w:ind w:right="160"/>
      </w:pPr>
      <w:bookmarkStart w:id="1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1"/>
    </w:p>
    <w:p w14:paraId="3986F177" w14:textId="77777777" w:rsidR="00713BEB" w:rsidRDefault="00707906">
      <w:pPr>
        <w:pStyle w:val="Teksttreci0"/>
        <w:shd w:val="clear" w:color="auto" w:fill="auto"/>
        <w:spacing w:before="0" w:after="724" w:line="210" w:lineRule="exact"/>
        <w:ind w:left="60" w:firstLine="0"/>
      </w:pPr>
      <w:r>
        <w:rPr>
          <w:rStyle w:val="Teksttreci"/>
        </w:rPr>
        <w:t>dotyczące przepisów sankcyjnych związanych z wojną w Ukrainie</w:t>
      </w:r>
    </w:p>
    <w:p w14:paraId="08EA47FD" w14:textId="3323E7B4" w:rsidR="00713BEB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</w:pPr>
      <w:r>
        <w:rPr>
          <w:rStyle w:val="Teksttreci"/>
        </w:rPr>
        <w:t xml:space="preserve">Numer sprawy: </w:t>
      </w:r>
      <w:r w:rsidR="002974FD">
        <w:rPr>
          <w:rStyle w:val="Teksttreci"/>
        </w:rPr>
        <w:t>BZP-I.271.</w:t>
      </w:r>
      <w:r w:rsidR="005B3B36">
        <w:rPr>
          <w:rStyle w:val="Teksttreci"/>
        </w:rPr>
        <w:t>27</w:t>
      </w:r>
      <w:r w:rsidR="002974FD">
        <w:rPr>
          <w:rStyle w:val="Teksttreci"/>
        </w:rPr>
        <w:t>.2022</w:t>
      </w:r>
    </w:p>
    <w:p w14:paraId="1ED85BA7" w14:textId="23461374" w:rsidR="00713BEB" w:rsidRPr="00FD10BA" w:rsidRDefault="00707906" w:rsidP="00FD10BA">
      <w:pPr>
        <w:pStyle w:val="Teksttreci30"/>
        <w:spacing w:after="268"/>
        <w:ind w:left="20" w:right="40"/>
        <w:rPr>
          <w:lang w:val="pl-PL"/>
        </w:rPr>
      </w:pPr>
      <w:r>
        <w:rPr>
          <w:rStyle w:val="Teksttreci3Bezkursywy"/>
        </w:rPr>
        <w:t xml:space="preserve">W związku z prowadzonym postępowaniem o udzielenie zamówienia publicznego </w:t>
      </w:r>
      <w:r>
        <w:rPr>
          <w:rStyle w:val="Teksttreci3Bezkursywy0"/>
        </w:rPr>
        <w:t>w trybie przetargu nieograniczonego na</w:t>
      </w:r>
      <w:r w:rsidR="002974FD">
        <w:rPr>
          <w:rStyle w:val="Teksttreci3Bezkursywy0"/>
        </w:rPr>
        <w:t xml:space="preserve"> wykonanie zadania pn.: </w:t>
      </w:r>
      <w:bookmarkStart w:id="2" w:name="_Hlk99359648"/>
      <w:r w:rsidR="00FD10BA" w:rsidRPr="00FD10BA">
        <w:rPr>
          <w:lang w:val="pl-PL"/>
        </w:rPr>
        <w:t>Dostawy i usługi związane 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  <w:bookmarkEnd w:id="2"/>
    </w:p>
    <w:p w14:paraId="6D40C59F" w14:textId="069E1F4D" w:rsidR="00713BEB" w:rsidRDefault="00707906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  <w:r>
        <w:rPr>
          <w:rStyle w:val="Teksttreci2"/>
        </w:rPr>
        <w:t>JA/MY:</w:t>
      </w:r>
    </w:p>
    <w:p w14:paraId="7B237AC0" w14:textId="425F862D" w:rsidR="002974FD" w:rsidRDefault="002974FD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 xml:space="preserve">(imię i nazwisko osoby/osób upoważnionej/-ych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6A914E95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3809340" w14:textId="569DF862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054EA44B" w14:textId="350178CF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3D45AF1B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</w:pPr>
      <w:r>
        <w:rPr>
          <w:rStyle w:val="PogrubienieTeksttreci4105ptBezkursywy"/>
        </w:rPr>
        <w:t>.................................................................................................................................................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jest*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jest* / </w:t>
      </w:r>
      <w:r>
        <w:rPr>
          <w:rStyle w:val="TeksttreciPogrubienie"/>
        </w:rPr>
        <w:lastRenderedPageBreak/>
        <w:t>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C9DDA58" w14:textId="77777777" w:rsidR="002974FD" w:rsidRDefault="002974FD" w:rsidP="002974FD">
      <w:pPr>
        <w:pStyle w:val="Teksttreci0"/>
        <w:shd w:val="clear" w:color="auto" w:fill="auto"/>
        <w:tabs>
          <w:tab w:val="left" w:pos="1178"/>
        </w:tabs>
        <w:spacing w:before="0" w:after="0" w:line="240" w:lineRule="exact"/>
        <w:ind w:left="1220" w:right="40" w:firstLine="0"/>
        <w:jc w:val="both"/>
      </w:pPr>
    </w:p>
    <w:p w14:paraId="2BB50331" w14:textId="77777777" w:rsidR="00713BEB" w:rsidRDefault="00707906">
      <w:pPr>
        <w:pStyle w:val="Teksttreci0"/>
        <w:shd w:val="clear" w:color="auto" w:fill="auto"/>
        <w:spacing w:before="0" w:after="64" w:line="278" w:lineRule="exact"/>
        <w:ind w:left="720"/>
        <w:jc w:val="both"/>
      </w:pPr>
      <w:r>
        <w:rPr>
          <w:rStyle w:val="Teksttreci"/>
        </w:rPr>
        <w:t>II. W związku z art. 5k ust. 1 Rozporządzenia Rady (UE) NR 833/2014 z dnia 31 lipca 2014 r. dotyczącego środków ograniczających w związku z działaniami Rosji destabilizującymi sytuację na Ukrainie</w:t>
      </w:r>
      <w:r>
        <w:rPr>
          <w:rStyle w:val="TeksttreciPogrubienie1"/>
        </w:rPr>
        <w:t xml:space="preserve"> OŚWIADCZAM,</w:t>
      </w:r>
      <w:r>
        <w:rPr>
          <w:rStyle w:val="Teksttreci"/>
        </w:rPr>
        <w:t xml:space="preserve"> że:</w:t>
      </w:r>
    </w:p>
    <w:p w14:paraId="5A483109" w14:textId="77777777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33"/>
        </w:tabs>
        <w:spacing w:before="0" w:after="60" w:line="274" w:lineRule="exact"/>
        <w:ind w:left="1140" w:hanging="420"/>
        <w:jc w:val="both"/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obywatelem rosyjskim lub osobą fizyczną lub prawną, podmiotem lub organem z siedzibą w Rosji,</w:t>
      </w:r>
    </w:p>
    <w:p w14:paraId="1E8E15FD" w14:textId="77777777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23"/>
        </w:tabs>
        <w:spacing w:before="0" w:after="56" w:line="274" w:lineRule="exact"/>
        <w:ind w:left="1140" w:hanging="420"/>
        <w:jc w:val="both"/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osobą prawną, podmiotem lub organem, do których prawa własności bezpośrednio lub pośrednio w ponad 50% należą do podmiotu, o którym mowa w lit. a),</w:t>
      </w:r>
    </w:p>
    <w:p w14:paraId="4BEE5E15" w14:textId="50400B9C" w:rsidR="00713BEB" w:rsidRDefault="00707906">
      <w:pPr>
        <w:pStyle w:val="Teksttreci0"/>
        <w:numPr>
          <w:ilvl w:val="1"/>
          <w:numId w:val="1"/>
        </w:numPr>
        <w:shd w:val="clear" w:color="auto" w:fill="auto"/>
        <w:tabs>
          <w:tab w:val="left" w:pos="1128"/>
        </w:tabs>
        <w:spacing w:before="0" w:after="747" w:line="278" w:lineRule="exact"/>
        <w:ind w:left="1140" w:hanging="420"/>
        <w:jc w:val="both"/>
        <w:rPr>
          <w:rStyle w:val="Teksttreci"/>
        </w:rPr>
      </w:pPr>
      <w:r>
        <w:rPr>
          <w:rStyle w:val="PogrubienieTeksttreci11pt"/>
        </w:rPr>
        <w:t>jestem* / nie jestem*</w:t>
      </w:r>
      <w:r>
        <w:rPr>
          <w:rStyle w:val="Teksttreci"/>
        </w:rPr>
        <w:t xml:space="preserve"> osobą fizyczną lub prawną, podmiotem lub organem działającym w imieniu lub pod kierunkiem podmiotu, o którym mowa w lit. a) lub b);</w:t>
      </w:r>
    </w:p>
    <w:p w14:paraId="40198CF1" w14:textId="77777777" w:rsidR="006B5836" w:rsidRPr="00B15FD3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F40BF89" w14:textId="77777777" w:rsidR="006B5836" w:rsidRPr="00F90528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6200B745" w14:textId="77777777" w:rsidR="006B5836" w:rsidRPr="00DE447D" w:rsidRDefault="006B5836" w:rsidP="006B583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083BD5D" w14:textId="77777777" w:rsidR="006B5836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90476D1" w14:textId="77777777" w:rsidR="006B5836" w:rsidRPr="0072314D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B4F2E8D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lastRenderedPageBreak/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57B9D660" w14:textId="77777777" w:rsidR="006B5836" w:rsidRDefault="006B5836" w:rsidP="006B583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F620429" w14:textId="77777777" w:rsidR="006B5836" w:rsidRPr="0072314D" w:rsidRDefault="006B5836" w:rsidP="006B583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E463FDC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80C9FC8" w14:textId="77777777" w:rsidR="006B5836" w:rsidRDefault="006B5836" w:rsidP="006B58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A92BA" w14:textId="77777777" w:rsidR="006B5836" w:rsidRDefault="006B5836" w:rsidP="006B5836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8BB9F98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b/>
        </w:rPr>
      </w:pPr>
    </w:p>
    <w:p w14:paraId="10E662A3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62C793" w14:textId="77777777" w:rsidR="006B5836" w:rsidRDefault="006B5836" w:rsidP="006B58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8F53BA" w14:textId="77777777" w:rsidR="006B5836" w:rsidRPr="00E44F37" w:rsidRDefault="006B5836" w:rsidP="006B583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68BF431" w14:textId="77777777" w:rsidR="006B5836" w:rsidRDefault="006B5836" w:rsidP="006B583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223CBC1" w14:textId="77777777" w:rsidR="006B5836" w:rsidRPr="00AA336E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24C5753" w14:textId="77777777" w:rsidR="006B5836" w:rsidRPr="00A22DCF" w:rsidRDefault="006B5836" w:rsidP="006B58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40A4533" w14:textId="0C4A1770" w:rsidR="006B5836" w:rsidRPr="0011614F" w:rsidRDefault="006B5836" w:rsidP="0011614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9C16EF" w14:textId="38D88AE8" w:rsidR="00713BEB" w:rsidRDefault="00707906">
      <w:pPr>
        <w:pStyle w:val="Teksttreci50"/>
        <w:shd w:val="clear" w:color="auto" w:fill="auto"/>
        <w:spacing w:before="0" w:line="170" w:lineRule="exact"/>
        <w:rPr>
          <w:rStyle w:val="Teksttreci5"/>
        </w:rPr>
      </w:pPr>
      <w:r>
        <w:rPr>
          <w:rStyle w:val="Teksttreci5"/>
        </w:rPr>
        <w:t>* niepotrzebne skreślić</w:t>
      </w:r>
    </w:p>
    <w:p w14:paraId="6655C9C9" w14:textId="042B0641" w:rsidR="002974FD" w:rsidRDefault="002974FD">
      <w:pPr>
        <w:pStyle w:val="Teksttreci50"/>
        <w:shd w:val="clear" w:color="auto" w:fill="auto"/>
        <w:spacing w:before="0" w:line="170" w:lineRule="exact"/>
        <w:rPr>
          <w:rStyle w:val="Teksttreci5"/>
        </w:rPr>
      </w:pPr>
    </w:p>
    <w:p w14:paraId="019BA41D" w14:textId="4AF39E5D" w:rsidR="002974FD" w:rsidRDefault="002974FD">
      <w:pPr>
        <w:pStyle w:val="Teksttreci50"/>
        <w:shd w:val="clear" w:color="auto" w:fill="auto"/>
        <w:spacing w:before="0" w:line="170" w:lineRule="exact"/>
        <w:rPr>
          <w:rStyle w:val="Teksttreci5"/>
        </w:rPr>
      </w:pPr>
    </w:p>
    <w:p w14:paraId="141908A9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5A2393A5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43494E9F" w14:textId="77777777" w:rsidR="0011614F" w:rsidRDefault="0011614F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</w:p>
    <w:p w14:paraId="04045028" w14:textId="21E402BA" w:rsidR="002974FD" w:rsidRPr="002974FD" w:rsidRDefault="002974FD" w:rsidP="002974FD">
      <w:pPr>
        <w:widowControl/>
        <w:suppressAutoHyphens/>
        <w:spacing w:line="360" w:lineRule="auto"/>
        <w:jc w:val="both"/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</w:pPr>
      <w:r w:rsidRPr="002974FD"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  <w:t>Informacja dla Wykonawcy: Oświadczenie musi być opatrzone przez osobę lub osoby uprawnione do reprezentowania Wykonawcy kwalifikowanym podpisem elektronicznym</w:t>
      </w:r>
      <w:r w:rsidR="009A5A62">
        <w:rPr>
          <w:rFonts w:ascii="Arial" w:eastAsia="SimSun" w:hAnsi="Arial" w:cs="Arial"/>
          <w:b/>
          <w:color w:val="auto"/>
          <w:sz w:val="21"/>
          <w:szCs w:val="21"/>
          <w:u w:val="single"/>
          <w:lang w:val="pl-PL" w:eastAsia="ar-SA"/>
        </w:rPr>
        <w:t>.</w:t>
      </w:r>
    </w:p>
    <w:p w14:paraId="7F0F279B" w14:textId="77777777" w:rsidR="002974FD" w:rsidRDefault="002974FD">
      <w:pPr>
        <w:pStyle w:val="Teksttreci50"/>
        <w:shd w:val="clear" w:color="auto" w:fill="auto"/>
        <w:spacing w:before="0" w:line="170" w:lineRule="exact"/>
      </w:pPr>
    </w:p>
    <w:sectPr w:rsidR="002974FD" w:rsidSect="005B3B36">
      <w:footerReference w:type="default" r:id="rId8"/>
      <w:type w:val="continuous"/>
      <w:pgSz w:w="11909" w:h="16834"/>
      <w:pgMar w:top="567" w:right="1370" w:bottom="1701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D0FD" w14:textId="77777777" w:rsidR="001011E3" w:rsidRDefault="00707906">
      <w:r>
        <w:separator/>
      </w:r>
    </w:p>
  </w:endnote>
  <w:endnote w:type="continuationSeparator" w:id="0">
    <w:p w14:paraId="2906DD93" w14:textId="77777777" w:rsidR="001011E3" w:rsidRDefault="007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1DA" w14:textId="77777777" w:rsidR="00713BEB" w:rsidRDefault="00FD10BA">
    <w:pPr>
      <w:rPr>
        <w:sz w:val="2"/>
        <w:szCs w:val="2"/>
      </w:rPr>
    </w:pPr>
    <w:r>
      <w:pict w14:anchorId="3354DD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4pt;margin-top:-54.1pt;width:6.95pt;height:4.55pt;z-index:-251658752;mso-wrap-style:none;mso-wrap-distance-left:5pt;mso-wrap-distance-top:5pt;mso-wrap-distance-right:5pt;mso-wrap-distance-bottom:5pt;mso-position-horizontal-relative:page" filled="f" stroked="f">
          <v:textbox style="mso-next-textbox:#_x0000_s1026;mso-fit-shape-to-text:t" inset="0,0,0,0">
            <w:txbxContent>
              <w:p w14:paraId="59B7DE9F" w14:textId="77777777" w:rsidR="00713BEB" w:rsidRDefault="00707906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Arial6pt"/>
                  </w:rPr>
                  <w:t>37</w:t>
                </w:r>
                <w:r>
                  <w:rPr>
                    <w:rStyle w:val="NagweklubstopkaArial6pt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975C" w14:textId="77777777" w:rsidR="00713BEB" w:rsidRDefault="00713BEB"/>
  </w:footnote>
  <w:footnote w:type="continuationSeparator" w:id="0">
    <w:p w14:paraId="3292EF9C" w14:textId="77777777" w:rsidR="00713BEB" w:rsidRDefault="00713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EB"/>
    <w:rsid w:val="001011E3"/>
    <w:rsid w:val="0011614F"/>
    <w:rsid w:val="00285CC5"/>
    <w:rsid w:val="002974FD"/>
    <w:rsid w:val="005B3B36"/>
    <w:rsid w:val="006B5836"/>
    <w:rsid w:val="00707906"/>
    <w:rsid w:val="00713BEB"/>
    <w:rsid w:val="009A5A62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M.Pasieka</cp:lastModifiedBy>
  <cp:revision>8</cp:revision>
  <dcterms:created xsi:type="dcterms:W3CDTF">2022-07-20T12:37:00Z</dcterms:created>
  <dcterms:modified xsi:type="dcterms:W3CDTF">2022-09-30T07:01:00Z</dcterms:modified>
</cp:coreProperties>
</file>