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397" w14:textId="1E2E7E29" w:rsidR="00557070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0DB6702" w14:textId="0C0B8C66" w:rsidR="00942667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215E246" w14:textId="77777777" w:rsidR="00942667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4ED824BF" w14:textId="77777777" w:rsidR="00942667" w:rsidRPr="007C5E3B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0397B81" w14:textId="62B307D0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 xml:space="preserve">Załącznik nr </w:t>
      </w:r>
      <w:r w:rsidR="00A77323">
        <w:rPr>
          <w:rFonts w:ascii="Arial" w:hAnsi="Arial" w:cs="Arial"/>
          <w:b/>
        </w:rPr>
        <w:t>4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5B721F1C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3E340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4F71CA7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44205F1F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8EDFBF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4CE7BBB9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1197A40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1D17EC3B" w14:textId="42B3C561" w:rsidR="007F70DB" w:rsidRPr="00274ABC" w:rsidRDefault="00DD177F" w:rsidP="007F70DB">
      <w:pPr>
        <w:jc w:val="center"/>
        <w:rPr>
          <w:rFonts w:ascii="Arial" w:hAnsi="Arial" w:cs="Arial"/>
          <w:sz w:val="28"/>
          <w:szCs w:val="28"/>
        </w:rPr>
      </w:pPr>
      <w:r w:rsidRPr="00DD177F">
        <w:rPr>
          <w:rFonts w:ascii="Arial" w:hAnsi="Arial" w:cs="Arial"/>
          <w:b/>
          <w:bCs/>
          <w:iCs/>
        </w:rPr>
        <w:t xml:space="preserve">Całoroczne utrzymanie terenów zieleni miejskiej w Tarnobrzegu </w:t>
      </w:r>
      <w:r w:rsidRPr="00DD177F">
        <w:rPr>
          <w:rFonts w:ascii="Arial" w:hAnsi="Arial" w:cs="Arial"/>
          <w:b/>
          <w:bCs/>
          <w:iCs/>
        </w:rPr>
        <w:br/>
        <w:t>w latach 2023-2025</w:t>
      </w:r>
    </w:p>
    <w:p w14:paraId="622F5090" w14:textId="77777777" w:rsidR="003B5530" w:rsidRPr="00274ABC" w:rsidRDefault="003B5530" w:rsidP="003B5530">
      <w:pPr>
        <w:jc w:val="center"/>
        <w:rPr>
          <w:rFonts w:ascii="Arial" w:hAnsi="Arial" w:cs="Arial"/>
          <w:sz w:val="28"/>
          <w:szCs w:val="28"/>
        </w:rPr>
      </w:pPr>
    </w:p>
    <w:p w14:paraId="4C3283D8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8F8E603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0F9CD430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0E84F9C7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6EED9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209D4000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4BAD15CB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A29E5C3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4603B96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ADAC9DA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67E7A4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6D26A81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F0BB5E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F4E2B44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DED38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64C2D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6B92CCB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79C4DE9F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109D7F10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1B70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1B7049"/>
    <w:rsid w:val="00246851"/>
    <w:rsid w:val="0032700C"/>
    <w:rsid w:val="003B5530"/>
    <w:rsid w:val="00532CDB"/>
    <w:rsid w:val="00557070"/>
    <w:rsid w:val="00742115"/>
    <w:rsid w:val="007C5E3B"/>
    <w:rsid w:val="007E10B5"/>
    <w:rsid w:val="007F70DB"/>
    <w:rsid w:val="00942667"/>
    <w:rsid w:val="00A706FD"/>
    <w:rsid w:val="00A77323"/>
    <w:rsid w:val="00C63161"/>
    <w:rsid w:val="00DD177F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AB3E"/>
  <w15:docId w15:val="{E365D038-81CA-45BF-9E89-263A47CE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15</cp:revision>
  <dcterms:created xsi:type="dcterms:W3CDTF">2021-04-09T08:09:00Z</dcterms:created>
  <dcterms:modified xsi:type="dcterms:W3CDTF">2022-10-18T10:52:00Z</dcterms:modified>
</cp:coreProperties>
</file>