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10F" w:rsidRPr="009527AD" w:rsidRDefault="00FA610F" w:rsidP="009527A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527AD">
        <w:rPr>
          <w:rFonts w:ascii="Arial" w:hAnsi="Arial" w:cs="Arial"/>
          <w:sz w:val="24"/>
          <w:szCs w:val="24"/>
        </w:rPr>
        <w:t xml:space="preserve">Sz. P. </w:t>
      </w:r>
      <w:r w:rsidR="001F7542" w:rsidRPr="009527AD">
        <w:rPr>
          <w:rFonts w:ascii="Arial" w:hAnsi="Arial" w:cs="Arial"/>
          <w:sz w:val="24"/>
          <w:szCs w:val="24"/>
        </w:rPr>
        <w:t xml:space="preserve">Monika </w:t>
      </w:r>
      <w:r w:rsidR="008A4973" w:rsidRPr="009527AD">
        <w:rPr>
          <w:rFonts w:ascii="Arial" w:eastAsia="Calibri" w:hAnsi="Arial" w:cs="Arial"/>
          <w:sz w:val="24"/>
          <w:szCs w:val="24"/>
        </w:rPr>
        <w:t>Łagowska - Cebula</w:t>
      </w:r>
    </w:p>
    <w:p w:rsidR="00FA610F" w:rsidRPr="009527AD" w:rsidRDefault="00027309" w:rsidP="009527A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527AD">
        <w:rPr>
          <w:rFonts w:ascii="Arial" w:hAnsi="Arial" w:cs="Arial"/>
          <w:sz w:val="24"/>
          <w:szCs w:val="24"/>
        </w:rPr>
        <w:t>Radna</w:t>
      </w:r>
      <w:r w:rsidR="00FA610F" w:rsidRPr="009527AD">
        <w:rPr>
          <w:rFonts w:ascii="Arial" w:hAnsi="Arial" w:cs="Arial"/>
          <w:sz w:val="24"/>
          <w:szCs w:val="24"/>
        </w:rPr>
        <w:t xml:space="preserve"> Rady Miasta Tarnobrzega </w:t>
      </w:r>
    </w:p>
    <w:p w:rsidR="00FA610F" w:rsidRPr="009527AD" w:rsidRDefault="00FA610F" w:rsidP="009527A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A610F" w:rsidRPr="009527AD" w:rsidRDefault="00FA610F" w:rsidP="009527A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F7542" w:rsidRPr="009527AD" w:rsidRDefault="00FA610F" w:rsidP="009527AD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9527AD">
        <w:rPr>
          <w:rFonts w:ascii="Arial" w:hAnsi="Arial" w:cs="Arial"/>
          <w:sz w:val="24"/>
          <w:szCs w:val="24"/>
        </w:rPr>
        <w:t>dotyczy</w:t>
      </w:r>
      <w:proofErr w:type="gramEnd"/>
      <w:r w:rsidRPr="009527AD">
        <w:rPr>
          <w:rFonts w:ascii="Arial" w:hAnsi="Arial" w:cs="Arial"/>
          <w:sz w:val="24"/>
          <w:szCs w:val="24"/>
        </w:rPr>
        <w:t xml:space="preserve">: wniosku </w:t>
      </w:r>
      <w:r w:rsidR="008A4973" w:rsidRPr="009527AD">
        <w:rPr>
          <w:rFonts w:ascii="Arial" w:hAnsi="Arial" w:cs="Arial"/>
          <w:sz w:val="24"/>
          <w:szCs w:val="24"/>
        </w:rPr>
        <w:t>do Prezesa Zarządu Spółki TTBS Sp. o.</w:t>
      </w:r>
      <w:proofErr w:type="gramStart"/>
      <w:r w:rsidR="008A4973" w:rsidRPr="009527AD">
        <w:rPr>
          <w:rFonts w:ascii="Arial" w:hAnsi="Arial" w:cs="Arial"/>
          <w:sz w:val="24"/>
          <w:szCs w:val="24"/>
        </w:rPr>
        <w:t>o</w:t>
      </w:r>
      <w:proofErr w:type="gramEnd"/>
      <w:r w:rsidR="008A4973" w:rsidRPr="009527A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A4973" w:rsidRPr="009527AD">
        <w:rPr>
          <w:rFonts w:ascii="Arial" w:hAnsi="Arial" w:cs="Arial"/>
          <w:sz w:val="24"/>
          <w:szCs w:val="24"/>
        </w:rPr>
        <w:t>o</w:t>
      </w:r>
      <w:proofErr w:type="gramEnd"/>
      <w:r w:rsidR="008A4973" w:rsidRPr="009527AD">
        <w:rPr>
          <w:rFonts w:ascii="Arial" w:hAnsi="Arial" w:cs="Arial"/>
          <w:sz w:val="24"/>
          <w:szCs w:val="24"/>
        </w:rPr>
        <w:t xml:space="preserve"> sporządzenie </w:t>
      </w:r>
      <w:r w:rsidR="003D6BD8" w:rsidRPr="009527AD">
        <w:rPr>
          <w:rFonts w:ascii="Arial" w:hAnsi="Arial" w:cs="Arial"/>
          <w:sz w:val="24"/>
          <w:szCs w:val="24"/>
        </w:rPr>
        <w:t>i </w:t>
      </w:r>
      <w:r w:rsidR="001F7542" w:rsidRPr="009527AD">
        <w:rPr>
          <w:rFonts w:ascii="Arial" w:hAnsi="Arial" w:cs="Arial"/>
          <w:sz w:val="24"/>
          <w:szCs w:val="24"/>
        </w:rPr>
        <w:t>przedstawienie pisemnego</w:t>
      </w:r>
      <w:r w:rsidR="008A4973" w:rsidRPr="009527AD">
        <w:rPr>
          <w:rFonts w:ascii="Arial" w:hAnsi="Arial" w:cs="Arial"/>
          <w:sz w:val="24"/>
          <w:szCs w:val="24"/>
        </w:rPr>
        <w:t xml:space="preserve"> uzasadnienia </w:t>
      </w:r>
      <w:r w:rsidR="001F7542" w:rsidRPr="009527AD">
        <w:rPr>
          <w:rFonts w:ascii="Arial" w:hAnsi="Arial" w:cs="Arial"/>
          <w:sz w:val="24"/>
          <w:szCs w:val="24"/>
        </w:rPr>
        <w:t>wyboru firmy IBR na partnera, w myśl ustawy o zbywaniu nieruchomości z rozliczeniem „lokal za grunt”, na działce o numerze ewidencyjnym 3625/6 przy ul. Św. Barbary.</w:t>
      </w:r>
    </w:p>
    <w:p w:rsidR="001F7542" w:rsidRPr="009527AD" w:rsidRDefault="001F7542" w:rsidP="009527A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B62B4" w:rsidRPr="009527AD" w:rsidRDefault="002B62B4" w:rsidP="009527AD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9527AD">
        <w:rPr>
          <w:rFonts w:ascii="Arial" w:hAnsi="Arial" w:cs="Arial"/>
          <w:sz w:val="24"/>
          <w:szCs w:val="24"/>
        </w:rPr>
        <w:t xml:space="preserve">W odpowiedzi na Pani wniosek o sporządzenie i przedstawienie pisemnego uzasadnienia </w:t>
      </w:r>
      <w:r w:rsidR="00345E38" w:rsidRPr="009527AD">
        <w:rPr>
          <w:rFonts w:ascii="Arial" w:hAnsi="Arial" w:cs="Arial"/>
          <w:sz w:val="24"/>
          <w:szCs w:val="24"/>
        </w:rPr>
        <w:t>wyboru Spółki</w:t>
      </w:r>
      <w:r w:rsidRPr="009527AD">
        <w:rPr>
          <w:rFonts w:ascii="Arial" w:hAnsi="Arial" w:cs="Arial"/>
          <w:sz w:val="24"/>
          <w:szCs w:val="24"/>
        </w:rPr>
        <w:t xml:space="preserve"> IBR </w:t>
      </w:r>
      <w:r w:rsidR="00345E38" w:rsidRPr="009527AD">
        <w:rPr>
          <w:rFonts w:ascii="Arial" w:hAnsi="Arial" w:cs="Arial"/>
          <w:sz w:val="24"/>
          <w:szCs w:val="24"/>
        </w:rPr>
        <w:t>Projekt 3 Sp. z o.</w:t>
      </w:r>
      <w:proofErr w:type="gramStart"/>
      <w:r w:rsidR="00345E38" w:rsidRPr="009527AD">
        <w:rPr>
          <w:rFonts w:ascii="Arial" w:hAnsi="Arial" w:cs="Arial"/>
          <w:sz w:val="24"/>
          <w:szCs w:val="24"/>
        </w:rPr>
        <w:t>o</w:t>
      </w:r>
      <w:proofErr w:type="gramEnd"/>
      <w:r w:rsidR="00345E38" w:rsidRPr="009527A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527AD">
        <w:rPr>
          <w:rFonts w:ascii="Arial" w:hAnsi="Arial" w:cs="Arial"/>
          <w:sz w:val="24"/>
          <w:szCs w:val="24"/>
        </w:rPr>
        <w:t>na</w:t>
      </w:r>
      <w:proofErr w:type="gramEnd"/>
      <w:r w:rsidRPr="009527AD">
        <w:rPr>
          <w:rFonts w:ascii="Arial" w:hAnsi="Arial" w:cs="Arial"/>
          <w:sz w:val="24"/>
          <w:szCs w:val="24"/>
        </w:rPr>
        <w:t xml:space="preserve"> partnera, w myśl ustawy o zbywaniu nieruchomości </w:t>
      </w:r>
      <w:r w:rsidR="00EE30C4" w:rsidRPr="009527AD">
        <w:rPr>
          <w:rFonts w:ascii="Arial" w:hAnsi="Arial" w:cs="Arial"/>
          <w:sz w:val="24"/>
          <w:szCs w:val="24"/>
        </w:rPr>
        <w:t>z </w:t>
      </w:r>
      <w:r w:rsidRPr="009527AD">
        <w:rPr>
          <w:rFonts w:ascii="Arial" w:hAnsi="Arial" w:cs="Arial"/>
          <w:sz w:val="24"/>
          <w:szCs w:val="24"/>
        </w:rPr>
        <w:t>rozliczeniem „lokal za grunt”, na działce o numerze ewidencyjnym 3625/6 przy ul. Św. Barbary</w:t>
      </w:r>
      <w:r w:rsidR="00EE30C4" w:rsidRPr="009527AD">
        <w:rPr>
          <w:rFonts w:ascii="Arial" w:hAnsi="Arial" w:cs="Arial"/>
          <w:sz w:val="24"/>
          <w:szCs w:val="24"/>
        </w:rPr>
        <w:t xml:space="preserve"> uprzejmie wyjaśniam, co następuje:</w:t>
      </w:r>
    </w:p>
    <w:p w:rsidR="00EB30FE" w:rsidRPr="009527AD" w:rsidRDefault="00613DEF" w:rsidP="009527AD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9527AD">
        <w:rPr>
          <w:rFonts w:ascii="Arial" w:hAnsi="Arial" w:cs="Arial"/>
          <w:sz w:val="24"/>
          <w:szCs w:val="24"/>
        </w:rPr>
        <w:t>Tzw. rozwiązanie „lokal za grunt”</w:t>
      </w:r>
      <w:r w:rsidR="00B45375" w:rsidRPr="009527AD">
        <w:rPr>
          <w:rFonts w:ascii="Arial" w:hAnsi="Arial" w:cs="Arial"/>
          <w:sz w:val="24"/>
          <w:szCs w:val="24"/>
        </w:rPr>
        <w:t xml:space="preserve"> wprowadzone</w:t>
      </w:r>
      <w:r w:rsidRPr="009527AD">
        <w:rPr>
          <w:rFonts w:ascii="Arial" w:hAnsi="Arial" w:cs="Arial"/>
          <w:sz w:val="24"/>
          <w:szCs w:val="24"/>
        </w:rPr>
        <w:t xml:space="preserve"> zostało </w:t>
      </w:r>
      <w:r w:rsidR="00B45375" w:rsidRPr="009527AD">
        <w:rPr>
          <w:rFonts w:ascii="Arial" w:hAnsi="Arial" w:cs="Arial"/>
          <w:sz w:val="24"/>
          <w:szCs w:val="24"/>
        </w:rPr>
        <w:t xml:space="preserve">do polskiego porządku prawnego </w:t>
      </w:r>
      <w:r w:rsidR="00F405CD" w:rsidRPr="009527AD">
        <w:rPr>
          <w:rFonts w:ascii="Arial" w:hAnsi="Arial" w:cs="Arial"/>
          <w:sz w:val="24"/>
          <w:szCs w:val="24"/>
        </w:rPr>
        <w:t>ustawą</w:t>
      </w:r>
      <w:r w:rsidR="00B45375" w:rsidRPr="009527AD">
        <w:rPr>
          <w:rFonts w:ascii="Arial" w:eastAsia="Times New Roman" w:hAnsi="Arial" w:cs="Arial"/>
          <w:sz w:val="24"/>
          <w:szCs w:val="24"/>
          <w:lang w:eastAsia="pl-PL"/>
        </w:rPr>
        <w:t xml:space="preserve"> z dnia 16 grudnia 2020 r. o zbywaniu nieruchomości z rozliczeniem "lokal za grunt" (Dz. U. </w:t>
      </w:r>
      <w:proofErr w:type="gramStart"/>
      <w:r w:rsidR="00B45375" w:rsidRPr="009527AD">
        <w:rPr>
          <w:rFonts w:ascii="Arial" w:eastAsia="Times New Roman" w:hAnsi="Arial" w:cs="Arial"/>
          <w:sz w:val="24"/>
          <w:szCs w:val="24"/>
          <w:lang w:eastAsia="pl-PL"/>
        </w:rPr>
        <w:t>z</w:t>
      </w:r>
      <w:proofErr w:type="gramEnd"/>
      <w:r w:rsidR="00B45375" w:rsidRPr="009527AD">
        <w:rPr>
          <w:rFonts w:ascii="Arial" w:eastAsia="Times New Roman" w:hAnsi="Arial" w:cs="Arial"/>
          <w:sz w:val="24"/>
          <w:szCs w:val="24"/>
          <w:lang w:eastAsia="pl-PL"/>
        </w:rPr>
        <w:t xml:space="preserve"> 2021 r. poz. 223 z późn. </w:t>
      </w:r>
      <w:proofErr w:type="gramStart"/>
      <w:r w:rsidR="00B45375" w:rsidRPr="009527AD">
        <w:rPr>
          <w:rFonts w:ascii="Arial" w:eastAsia="Times New Roman" w:hAnsi="Arial" w:cs="Arial"/>
          <w:sz w:val="24"/>
          <w:szCs w:val="24"/>
          <w:lang w:eastAsia="pl-PL"/>
        </w:rPr>
        <w:t>zm</w:t>
      </w:r>
      <w:proofErr w:type="gramEnd"/>
      <w:r w:rsidR="00B45375" w:rsidRPr="009527AD">
        <w:rPr>
          <w:rFonts w:ascii="Arial" w:eastAsia="Times New Roman" w:hAnsi="Arial" w:cs="Arial"/>
          <w:sz w:val="24"/>
          <w:szCs w:val="24"/>
          <w:lang w:eastAsia="pl-PL"/>
        </w:rPr>
        <w:t xml:space="preserve">.), która weszła w życie dnia </w:t>
      </w:r>
      <w:r w:rsidR="00316E9B" w:rsidRPr="009527AD">
        <w:rPr>
          <w:rFonts w:ascii="Arial" w:eastAsia="Times New Roman" w:hAnsi="Arial" w:cs="Arial"/>
          <w:sz w:val="24"/>
          <w:szCs w:val="24"/>
          <w:lang w:eastAsia="pl-PL"/>
        </w:rPr>
        <w:t>01.04.2021 </w:t>
      </w:r>
      <w:proofErr w:type="gramStart"/>
      <w:r w:rsidR="00B45375" w:rsidRPr="009527AD">
        <w:rPr>
          <w:rFonts w:ascii="Arial" w:eastAsia="Times New Roman" w:hAnsi="Arial" w:cs="Arial"/>
          <w:sz w:val="24"/>
          <w:szCs w:val="24"/>
          <w:lang w:eastAsia="pl-PL"/>
        </w:rPr>
        <w:t>r</w:t>
      </w:r>
      <w:proofErr w:type="gramEnd"/>
      <w:r w:rsidR="00B45375" w:rsidRPr="009527A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316E9B" w:rsidRPr="009527AD">
        <w:rPr>
          <w:rFonts w:ascii="Arial" w:eastAsia="Times New Roman" w:hAnsi="Arial" w:cs="Arial"/>
          <w:sz w:val="24"/>
          <w:szCs w:val="24"/>
          <w:lang w:eastAsia="pl-PL"/>
        </w:rPr>
        <w:t>Akt ten reguluje</w:t>
      </w:r>
      <w:r w:rsidR="00EB30FE" w:rsidRPr="009527AD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EB30FE" w:rsidRPr="009527AD" w:rsidRDefault="00CB6836" w:rsidP="009527A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9527AD">
        <w:rPr>
          <w:rFonts w:ascii="Arial" w:eastAsia="Times New Roman" w:hAnsi="Arial" w:cs="Arial"/>
          <w:sz w:val="24"/>
          <w:szCs w:val="24"/>
          <w:lang w:eastAsia="pl-PL"/>
        </w:rPr>
        <w:t>zasady</w:t>
      </w:r>
      <w:proofErr w:type="gramEnd"/>
      <w:r w:rsidRPr="009527AD">
        <w:rPr>
          <w:rFonts w:ascii="Arial" w:eastAsia="Times New Roman" w:hAnsi="Arial" w:cs="Arial"/>
          <w:sz w:val="24"/>
          <w:szCs w:val="24"/>
          <w:lang w:eastAsia="pl-PL"/>
        </w:rPr>
        <w:t xml:space="preserve"> zbywania nieruchomości z gminnego albo powiatowego zasobu nieruchomości z rozliczaniem w cenie tych nieruchomości ceny lokali lub budynków przekazywanych przez nabywcę nieruchomości na</w:t>
      </w:r>
      <w:r w:rsidR="00EB30FE" w:rsidRPr="009527AD">
        <w:rPr>
          <w:rFonts w:ascii="Arial" w:eastAsia="Times New Roman" w:hAnsi="Arial" w:cs="Arial"/>
          <w:sz w:val="24"/>
          <w:szCs w:val="24"/>
          <w:lang w:eastAsia="pl-PL"/>
        </w:rPr>
        <w:t xml:space="preserve"> własność gminie albo powiatowi, </w:t>
      </w:r>
    </w:p>
    <w:p w:rsidR="00EB30FE" w:rsidRPr="009527AD" w:rsidRDefault="00EB30FE" w:rsidP="009527AD">
      <w:pPr>
        <w:pStyle w:val="Akapitzlist"/>
        <w:shd w:val="clear" w:color="auto" w:fill="FFFFFF"/>
        <w:spacing w:after="0" w:line="360" w:lineRule="auto"/>
        <w:ind w:left="1068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9527AD">
        <w:rPr>
          <w:rFonts w:ascii="Arial" w:eastAsia="Times New Roman" w:hAnsi="Arial" w:cs="Arial"/>
          <w:sz w:val="24"/>
          <w:szCs w:val="24"/>
          <w:lang w:eastAsia="pl-PL"/>
        </w:rPr>
        <w:t>oraz</w:t>
      </w:r>
      <w:proofErr w:type="gramEnd"/>
      <w:r w:rsidR="00CB6836" w:rsidRPr="009527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B6836" w:rsidRPr="009527AD" w:rsidRDefault="00EB30FE" w:rsidP="009527A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9527AD">
        <w:rPr>
          <w:rFonts w:ascii="Arial" w:eastAsia="Times New Roman" w:hAnsi="Arial" w:cs="Arial"/>
          <w:sz w:val="24"/>
          <w:szCs w:val="24"/>
          <w:lang w:eastAsia="pl-PL"/>
        </w:rPr>
        <w:t>sposób</w:t>
      </w:r>
      <w:proofErr w:type="gramEnd"/>
      <w:r w:rsidRPr="009527AD">
        <w:rPr>
          <w:rFonts w:ascii="Arial" w:eastAsia="Times New Roman" w:hAnsi="Arial" w:cs="Arial"/>
          <w:sz w:val="24"/>
          <w:szCs w:val="24"/>
          <w:lang w:eastAsia="pl-PL"/>
        </w:rPr>
        <w:t xml:space="preserve"> postępowania z lokalami lub budynkami przekazanymi na własność gminie albo powiatowi przez nabywcę nieruchomości zbytej z gminnego albo powiatowego zasobu nieruchomości, których cenę rozliczono w cenie zbytej nieruchomości.</w:t>
      </w:r>
    </w:p>
    <w:p w:rsidR="0009273A" w:rsidRPr="009527AD" w:rsidRDefault="0009273A" w:rsidP="009527AD">
      <w:pPr>
        <w:pStyle w:val="Akapitzlist"/>
        <w:shd w:val="clear" w:color="auto" w:fill="FFFFFF"/>
        <w:spacing w:after="0" w:line="360" w:lineRule="auto"/>
        <w:ind w:left="1068"/>
        <w:rPr>
          <w:rFonts w:ascii="Arial" w:eastAsia="Times New Roman" w:hAnsi="Arial" w:cs="Arial"/>
          <w:sz w:val="24"/>
          <w:szCs w:val="24"/>
          <w:lang w:eastAsia="pl-PL"/>
        </w:rPr>
      </w:pPr>
    </w:p>
    <w:p w:rsidR="00BE2806" w:rsidRPr="009527AD" w:rsidRDefault="00BE2806" w:rsidP="009527AD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527AD">
        <w:rPr>
          <w:rFonts w:ascii="Arial" w:eastAsia="Times New Roman" w:hAnsi="Arial" w:cs="Arial"/>
          <w:sz w:val="24"/>
          <w:szCs w:val="24"/>
          <w:lang w:eastAsia="pl-PL"/>
        </w:rPr>
        <w:t xml:space="preserve">W sprawach w </w:t>
      </w:r>
      <w:r w:rsidR="00CB6389" w:rsidRPr="009527AD">
        <w:rPr>
          <w:rFonts w:ascii="Arial" w:eastAsia="Times New Roman" w:hAnsi="Arial" w:cs="Arial"/>
          <w:sz w:val="24"/>
          <w:szCs w:val="24"/>
          <w:lang w:eastAsia="pl-PL"/>
        </w:rPr>
        <w:t xml:space="preserve">tej </w:t>
      </w:r>
      <w:r w:rsidRPr="009527AD">
        <w:rPr>
          <w:rFonts w:ascii="Arial" w:eastAsia="Times New Roman" w:hAnsi="Arial" w:cs="Arial"/>
          <w:sz w:val="24"/>
          <w:szCs w:val="24"/>
          <w:lang w:eastAsia="pl-PL"/>
        </w:rPr>
        <w:t xml:space="preserve">ustawie nieuregulowanych zastosowanie znajdują przepisy </w:t>
      </w:r>
      <w:r w:rsidR="00D17B22" w:rsidRPr="009527AD">
        <w:rPr>
          <w:rFonts w:ascii="Arial" w:eastAsia="Times New Roman" w:hAnsi="Arial" w:cs="Arial"/>
          <w:sz w:val="24"/>
          <w:szCs w:val="24"/>
          <w:lang w:eastAsia="pl-PL"/>
        </w:rPr>
        <w:t>ustawy</w:t>
      </w:r>
      <w:r w:rsidRPr="009527AD">
        <w:rPr>
          <w:rFonts w:ascii="Arial" w:eastAsia="Times New Roman" w:hAnsi="Arial" w:cs="Arial"/>
          <w:sz w:val="24"/>
          <w:szCs w:val="24"/>
          <w:lang w:eastAsia="pl-PL"/>
        </w:rPr>
        <w:t xml:space="preserve"> z dnia 21 sierpnia 1997 r. o gospodarce nieruchomościami (</w:t>
      </w:r>
      <w:proofErr w:type="spellStart"/>
      <w:r w:rsidRPr="009527AD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9527AD">
        <w:rPr>
          <w:rFonts w:ascii="Arial" w:eastAsia="Times New Roman" w:hAnsi="Arial" w:cs="Arial"/>
          <w:sz w:val="24"/>
          <w:szCs w:val="24"/>
          <w:lang w:eastAsia="pl-PL"/>
        </w:rPr>
        <w:t xml:space="preserve">. Dz. U. </w:t>
      </w:r>
      <w:proofErr w:type="gramStart"/>
      <w:r w:rsidRPr="009527AD">
        <w:rPr>
          <w:rFonts w:ascii="Arial" w:eastAsia="Times New Roman" w:hAnsi="Arial" w:cs="Arial"/>
          <w:sz w:val="24"/>
          <w:szCs w:val="24"/>
          <w:lang w:eastAsia="pl-PL"/>
        </w:rPr>
        <w:t>z</w:t>
      </w:r>
      <w:proofErr w:type="gramEnd"/>
      <w:r w:rsidRPr="009527AD">
        <w:rPr>
          <w:rFonts w:ascii="Arial" w:eastAsia="Times New Roman" w:hAnsi="Arial" w:cs="Arial"/>
          <w:sz w:val="24"/>
          <w:szCs w:val="24"/>
          <w:lang w:eastAsia="pl-PL"/>
        </w:rPr>
        <w:t xml:space="preserve"> 2021 r. poz. 1899 z późn. </w:t>
      </w:r>
      <w:proofErr w:type="gramStart"/>
      <w:r w:rsidRPr="009527AD">
        <w:rPr>
          <w:rFonts w:ascii="Arial" w:eastAsia="Times New Roman" w:hAnsi="Arial" w:cs="Arial"/>
          <w:sz w:val="24"/>
          <w:szCs w:val="24"/>
          <w:lang w:eastAsia="pl-PL"/>
        </w:rPr>
        <w:t>zm</w:t>
      </w:r>
      <w:proofErr w:type="gramEnd"/>
      <w:r w:rsidRPr="009527AD">
        <w:rPr>
          <w:rFonts w:ascii="Arial" w:eastAsia="Times New Roman" w:hAnsi="Arial" w:cs="Arial"/>
          <w:sz w:val="24"/>
          <w:szCs w:val="24"/>
          <w:lang w:eastAsia="pl-PL"/>
        </w:rPr>
        <w:t>.).</w:t>
      </w:r>
    </w:p>
    <w:p w:rsidR="00316086" w:rsidRPr="009527AD" w:rsidRDefault="00CB6389" w:rsidP="009527AD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527AD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75475F" w:rsidRPr="009527AD" w:rsidRDefault="00316086" w:rsidP="009527AD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527A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D17B22" w:rsidRPr="009527AD">
        <w:rPr>
          <w:rFonts w:ascii="Arial" w:eastAsia="Times New Roman" w:hAnsi="Arial" w:cs="Arial"/>
          <w:sz w:val="24"/>
          <w:szCs w:val="24"/>
          <w:lang w:eastAsia="pl-PL"/>
        </w:rPr>
        <w:t>Przywołana we wniosku Pani R</w:t>
      </w:r>
      <w:r w:rsidRPr="009527AD">
        <w:rPr>
          <w:rFonts w:ascii="Arial" w:eastAsia="Times New Roman" w:hAnsi="Arial" w:cs="Arial"/>
          <w:sz w:val="24"/>
          <w:szCs w:val="24"/>
          <w:lang w:eastAsia="pl-PL"/>
        </w:rPr>
        <w:t>adnej ustawa z dnia 16 grudnia 2020 r. o zbywaniu nieruchomości z rozliczeniem "lokal za grunt"</w:t>
      </w:r>
      <w:r w:rsidR="00C51C19" w:rsidRPr="009527AD">
        <w:rPr>
          <w:rFonts w:ascii="Arial" w:eastAsia="Times New Roman" w:hAnsi="Arial" w:cs="Arial"/>
          <w:sz w:val="24"/>
          <w:szCs w:val="24"/>
          <w:lang w:eastAsia="pl-PL"/>
        </w:rPr>
        <w:t xml:space="preserve"> nie definiuje pojęć: „gminny zasób nieruchomości” oraz „powiatowy zasób nieruchomości”</w:t>
      </w:r>
      <w:r w:rsidR="00E33A22" w:rsidRPr="009527AD">
        <w:rPr>
          <w:rFonts w:ascii="Arial" w:eastAsia="Times New Roman" w:hAnsi="Arial" w:cs="Arial"/>
          <w:sz w:val="24"/>
          <w:szCs w:val="24"/>
          <w:lang w:eastAsia="pl-PL"/>
        </w:rPr>
        <w:t xml:space="preserve">. Ogólną definicję </w:t>
      </w:r>
      <w:r w:rsidR="00E33A22" w:rsidRPr="009527AD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legalną zasobu nieruchomości ustawodawca </w:t>
      </w:r>
      <w:r w:rsidR="008F0D3E" w:rsidRPr="009527AD">
        <w:rPr>
          <w:rFonts w:ascii="Arial" w:eastAsia="Times New Roman" w:hAnsi="Arial" w:cs="Arial"/>
          <w:sz w:val="24"/>
          <w:szCs w:val="24"/>
          <w:lang w:eastAsia="pl-PL"/>
        </w:rPr>
        <w:t xml:space="preserve">zawarł </w:t>
      </w:r>
      <w:r w:rsidR="0075475F" w:rsidRPr="009527AD">
        <w:rPr>
          <w:rFonts w:ascii="Arial" w:eastAsia="Times New Roman" w:hAnsi="Arial" w:cs="Arial"/>
          <w:sz w:val="24"/>
          <w:szCs w:val="24"/>
          <w:lang w:eastAsia="pl-PL"/>
        </w:rPr>
        <w:t xml:space="preserve">natomiast </w:t>
      </w:r>
      <w:r w:rsidR="00E33A22" w:rsidRPr="009527AD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F0698E" w:rsidRPr="009527AD">
        <w:rPr>
          <w:rFonts w:ascii="Arial" w:eastAsia="Times New Roman" w:hAnsi="Arial" w:cs="Arial"/>
          <w:sz w:val="24"/>
          <w:szCs w:val="24"/>
          <w:lang w:eastAsia="pl-PL"/>
        </w:rPr>
        <w:t xml:space="preserve">art. 4 pkt 2 </w:t>
      </w:r>
      <w:r w:rsidR="00E33A22" w:rsidRPr="009527AD">
        <w:rPr>
          <w:rFonts w:ascii="Arial" w:eastAsia="Times New Roman" w:hAnsi="Arial" w:cs="Arial"/>
          <w:sz w:val="24"/>
          <w:szCs w:val="24"/>
          <w:lang w:eastAsia="pl-PL"/>
        </w:rPr>
        <w:t>ustawy</w:t>
      </w:r>
      <w:r w:rsidR="00044E19" w:rsidRPr="009527AD">
        <w:rPr>
          <w:rFonts w:ascii="Arial" w:eastAsia="Times New Roman" w:hAnsi="Arial" w:cs="Arial"/>
          <w:sz w:val="24"/>
          <w:szCs w:val="24"/>
          <w:lang w:eastAsia="pl-PL"/>
        </w:rPr>
        <w:t xml:space="preserve"> o gospodarce nieruchomościami, stanowiąc</w:t>
      </w:r>
      <w:r w:rsidR="00F0698E" w:rsidRPr="009527AD">
        <w:rPr>
          <w:rFonts w:ascii="Arial" w:eastAsia="Times New Roman" w:hAnsi="Arial" w:cs="Arial"/>
          <w:sz w:val="24"/>
          <w:szCs w:val="24"/>
          <w:lang w:eastAsia="pl-PL"/>
        </w:rPr>
        <w:t xml:space="preserve">, iż „zasób </w:t>
      </w:r>
      <w:proofErr w:type="gramStart"/>
      <w:r w:rsidR="00F0698E" w:rsidRPr="009527AD">
        <w:rPr>
          <w:rFonts w:ascii="Arial" w:eastAsia="Times New Roman" w:hAnsi="Arial" w:cs="Arial"/>
          <w:sz w:val="24"/>
          <w:szCs w:val="24"/>
          <w:lang w:eastAsia="pl-PL"/>
        </w:rPr>
        <w:t>nieruchomości” –  to</w:t>
      </w:r>
      <w:proofErr w:type="gramEnd"/>
      <w:r w:rsidR="00F0698E" w:rsidRPr="009527AD">
        <w:rPr>
          <w:rFonts w:ascii="Arial" w:eastAsia="Times New Roman" w:hAnsi="Arial" w:cs="Arial"/>
          <w:sz w:val="24"/>
          <w:szCs w:val="24"/>
          <w:lang w:eastAsia="pl-PL"/>
        </w:rPr>
        <w:t xml:space="preserve"> „nieruchomości, które stanowią przedmiot własności Skarbu Państwa, gminy, powiatu lub województwa i nie zostały oddane w użytkowanie wieczyste, oraz nieruchomości będące przedmiotem użytkowania wieczystego Skarbu Państwa,</w:t>
      </w:r>
      <w:r w:rsidR="001103A5" w:rsidRPr="009527AD">
        <w:rPr>
          <w:rFonts w:ascii="Arial" w:eastAsia="Times New Roman" w:hAnsi="Arial" w:cs="Arial"/>
          <w:sz w:val="24"/>
          <w:szCs w:val="24"/>
          <w:lang w:eastAsia="pl-PL"/>
        </w:rPr>
        <w:t xml:space="preserve"> gminy, powiatu lub województwa”. </w:t>
      </w:r>
    </w:p>
    <w:p w:rsidR="00DA0BD6" w:rsidRPr="009527AD" w:rsidRDefault="00DA0BD6" w:rsidP="009527AD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0698E" w:rsidRPr="009527AD" w:rsidRDefault="008F0D3E" w:rsidP="009527AD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527AD">
        <w:rPr>
          <w:rFonts w:ascii="Arial" w:eastAsia="Times New Roman" w:hAnsi="Arial" w:cs="Arial"/>
          <w:sz w:val="24"/>
          <w:szCs w:val="24"/>
          <w:lang w:eastAsia="pl-PL"/>
        </w:rPr>
        <w:t>W dalszej części tejże</w:t>
      </w:r>
      <w:r w:rsidR="0098120E" w:rsidRPr="009527AD">
        <w:rPr>
          <w:rFonts w:ascii="Arial" w:eastAsia="Times New Roman" w:hAnsi="Arial" w:cs="Arial"/>
          <w:sz w:val="24"/>
          <w:szCs w:val="24"/>
          <w:lang w:eastAsia="pl-PL"/>
        </w:rPr>
        <w:t xml:space="preserve"> ustawy znajdują</w:t>
      </w:r>
      <w:r w:rsidRPr="009527AD">
        <w:rPr>
          <w:rFonts w:ascii="Arial" w:eastAsia="Times New Roman" w:hAnsi="Arial" w:cs="Arial"/>
          <w:sz w:val="24"/>
          <w:szCs w:val="24"/>
          <w:lang w:eastAsia="pl-PL"/>
        </w:rPr>
        <w:t xml:space="preserve"> się </w:t>
      </w:r>
      <w:r w:rsidR="0098120E" w:rsidRPr="009527AD">
        <w:rPr>
          <w:rFonts w:ascii="Arial" w:eastAsia="Times New Roman" w:hAnsi="Arial" w:cs="Arial"/>
          <w:sz w:val="24"/>
          <w:szCs w:val="24"/>
          <w:lang w:eastAsia="pl-PL"/>
        </w:rPr>
        <w:t xml:space="preserve">regulacje prawne </w:t>
      </w:r>
      <w:proofErr w:type="gramStart"/>
      <w:r w:rsidR="0098120E" w:rsidRPr="009527AD">
        <w:rPr>
          <w:rFonts w:ascii="Arial" w:eastAsia="Times New Roman" w:hAnsi="Arial" w:cs="Arial"/>
          <w:sz w:val="24"/>
          <w:szCs w:val="24"/>
          <w:lang w:eastAsia="pl-PL"/>
        </w:rPr>
        <w:t>wskazujące co</w:t>
      </w:r>
      <w:proofErr w:type="gramEnd"/>
      <w:r w:rsidR="0098120E" w:rsidRPr="009527AD">
        <w:rPr>
          <w:rFonts w:ascii="Arial" w:eastAsia="Times New Roman" w:hAnsi="Arial" w:cs="Arial"/>
          <w:sz w:val="24"/>
          <w:szCs w:val="24"/>
          <w:lang w:eastAsia="pl-PL"/>
        </w:rPr>
        <w:t xml:space="preserve"> należy do poszczególnych zasobów nieruchomości. I tak:</w:t>
      </w:r>
    </w:p>
    <w:p w:rsidR="00B45375" w:rsidRPr="009527AD" w:rsidRDefault="0098120E" w:rsidP="009527AD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9527AD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DD5593" w:rsidRPr="009527AD">
        <w:rPr>
          <w:rFonts w:ascii="Arial" w:eastAsia="Times New Roman" w:hAnsi="Arial" w:cs="Arial"/>
          <w:sz w:val="24"/>
          <w:szCs w:val="24"/>
          <w:lang w:eastAsia="pl-PL"/>
        </w:rPr>
        <w:t>o</w:t>
      </w:r>
      <w:proofErr w:type="gramEnd"/>
      <w:r w:rsidR="00DD5593" w:rsidRPr="009527AD">
        <w:rPr>
          <w:rFonts w:ascii="Arial" w:eastAsia="Times New Roman" w:hAnsi="Arial" w:cs="Arial"/>
          <w:sz w:val="24"/>
          <w:szCs w:val="24"/>
          <w:lang w:eastAsia="pl-PL"/>
        </w:rPr>
        <w:t xml:space="preserve"> gminnego zasobu nieruchomości należą nieruchomości, które stanowią przedmiot własności gminy i nie zostały oddane w użytkowanie wieczyste, oraz nieruchomości będące przedmiotem użytkowania wieczystego gminy (art.</w:t>
      </w:r>
      <w:r w:rsidR="008E73ED" w:rsidRPr="009527AD">
        <w:rPr>
          <w:rFonts w:ascii="Arial" w:eastAsia="Times New Roman" w:hAnsi="Arial" w:cs="Arial"/>
          <w:sz w:val="24"/>
          <w:szCs w:val="24"/>
          <w:lang w:eastAsia="pl-PL"/>
        </w:rPr>
        <w:t xml:space="preserve"> 24 ust. 1</w:t>
      </w:r>
      <w:r w:rsidR="00DD5593" w:rsidRPr="009527AD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9527AD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="00DD5593" w:rsidRPr="009527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16086" w:rsidRPr="009527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45375" w:rsidRPr="009527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13DEF" w:rsidRPr="009527AD" w:rsidRDefault="0098120E" w:rsidP="009527AD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9527AD">
        <w:rPr>
          <w:rFonts w:ascii="Arial" w:hAnsi="Arial" w:cs="Arial"/>
          <w:sz w:val="24"/>
          <w:szCs w:val="24"/>
        </w:rPr>
        <w:t>d</w:t>
      </w:r>
      <w:r w:rsidR="009971D5" w:rsidRPr="009527AD">
        <w:rPr>
          <w:rFonts w:ascii="Arial" w:hAnsi="Arial" w:cs="Arial"/>
          <w:sz w:val="24"/>
          <w:szCs w:val="24"/>
        </w:rPr>
        <w:t>o</w:t>
      </w:r>
      <w:proofErr w:type="gramEnd"/>
      <w:r w:rsidR="009971D5" w:rsidRPr="009527AD">
        <w:rPr>
          <w:rFonts w:ascii="Arial" w:hAnsi="Arial" w:cs="Arial"/>
          <w:sz w:val="24"/>
          <w:szCs w:val="24"/>
        </w:rPr>
        <w:t xml:space="preserve"> powiatowego zasobu nieruchomości należą nieruchomości, które stanowią przedmiot własności powiatu i nie zostały oddane w użytkowanie wieczyste, oraz nieruchomości będące przedmiotem użytkowania wieczystego powiatu (art. 25a). </w:t>
      </w:r>
    </w:p>
    <w:p w:rsidR="00E47903" w:rsidRPr="009527AD" w:rsidRDefault="00977D22" w:rsidP="009527AD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9527AD">
        <w:rPr>
          <w:rFonts w:ascii="Arial" w:hAnsi="Arial" w:cs="Arial"/>
          <w:sz w:val="24"/>
          <w:szCs w:val="24"/>
        </w:rPr>
        <w:t>Nieruchomość gruntowa niezabudowana, oznaczona numerem</w:t>
      </w:r>
      <w:r w:rsidR="00053996" w:rsidRPr="009527AD">
        <w:rPr>
          <w:rFonts w:ascii="Arial" w:hAnsi="Arial" w:cs="Arial"/>
          <w:sz w:val="24"/>
          <w:szCs w:val="24"/>
        </w:rPr>
        <w:t xml:space="preserve"> ewidencyjnym 36</w:t>
      </w:r>
      <w:r w:rsidR="003A3BF7" w:rsidRPr="009527AD">
        <w:rPr>
          <w:rFonts w:ascii="Arial" w:hAnsi="Arial" w:cs="Arial"/>
          <w:sz w:val="24"/>
          <w:szCs w:val="24"/>
        </w:rPr>
        <w:t>25/6, położona w Tarnobrzegu przy ul. Św. Barbary, obręb 12 Tarnobrze</w:t>
      </w:r>
      <w:r w:rsidRPr="009527AD">
        <w:rPr>
          <w:rFonts w:ascii="Arial" w:hAnsi="Arial" w:cs="Arial"/>
          <w:sz w:val="24"/>
          <w:szCs w:val="24"/>
        </w:rPr>
        <w:t xml:space="preserve">g, w dniu jej </w:t>
      </w:r>
      <w:r w:rsidR="00405BC0" w:rsidRPr="009527AD">
        <w:rPr>
          <w:rFonts w:ascii="Arial" w:hAnsi="Arial" w:cs="Arial"/>
          <w:sz w:val="24"/>
          <w:szCs w:val="24"/>
        </w:rPr>
        <w:t>zbycia</w:t>
      </w:r>
      <w:r w:rsidR="00216D4F" w:rsidRPr="009527AD">
        <w:rPr>
          <w:rFonts w:ascii="Arial" w:hAnsi="Arial" w:cs="Arial"/>
          <w:sz w:val="24"/>
          <w:szCs w:val="24"/>
        </w:rPr>
        <w:t>, stanowi</w:t>
      </w:r>
      <w:r w:rsidR="0075475F" w:rsidRPr="009527AD">
        <w:rPr>
          <w:rFonts w:ascii="Arial" w:hAnsi="Arial" w:cs="Arial"/>
          <w:sz w:val="24"/>
          <w:szCs w:val="24"/>
        </w:rPr>
        <w:t>ła</w:t>
      </w:r>
      <w:r w:rsidR="00216D4F" w:rsidRPr="009527AD">
        <w:rPr>
          <w:rFonts w:ascii="Arial" w:hAnsi="Arial" w:cs="Arial"/>
          <w:sz w:val="24"/>
          <w:szCs w:val="24"/>
        </w:rPr>
        <w:t xml:space="preserve"> własność </w:t>
      </w:r>
      <w:r w:rsidR="00695B1B" w:rsidRPr="009527AD">
        <w:rPr>
          <w:rFonts w:ascii="Arial" w:hAnsi="Arial" w:cs="Arial"/>
          <w:sz w:val="24"/>
          <w:szCs w:val="24"/>
        </w:rPr>
        <w:t>TTBS Sp. z o.</w:t>
      </w:r>
      <w:proofErr w:type="gramStart"/>
      <w:r w:rsidR="00695B1B" w:rsidRPr="009527AD">
        <w:rPr>
          <w:rFonts w:ascii="Arial" w:hAnsi="Arial" w:cs="Arial"/>
          <w:sz w:val="24"/>
          <w:szCs w:val="24"/>
        </w:rPr>
        <w:t>o</w:t>
      </w:r>
      <w:proofErr w:type="gramEnd"/>
      <w:r w:rsidR="00695B1B" w:rsidRPr="009527AD">
        <w:rPr>
          <w:rFonts w:ascii="Arial" w:hAnsi="Arial" w:cs="Arial"/>
          <w:sz w:val="24"/>
          <w:szCs w:val="24"/>
        </w:rPr>
        <w:t>.</w:t>
      </w:r>
      <w:r w:rsidR="00962CAB" w:rsidRPr="009527AD">
        <w:rPr>
          <w:rFonts w:ascii="Arial" w:hAnsi="Arial" w:cs="Arial"/>
          <w:i/>
          <w:sz w:val="24"/>
          <w:szCs w:val="24"/>
        </w:rPr>
        <w:t xml:space="preserve">, </w:t>
      </w:r>
      <w:proofErr w:type="gramStart"/>
      <w:r w:rsidR="00962CAB" w:rsidRPr="009527AD">
        <w:rPr>
          <w:rFonts w:ascii="Arial" w:hAnsi="Arial" w:cs="Arial"/>
          <w:sz w:val="24"/>
          <w:szCs w:val="24"/>
        </w:rPr>
        <w:t>nie</w:t>
      </w:r>
      <w:proofErr w:type="gramEnd"/>
      <w:r w:rsidR="00962CAB" w:rsidRPr="009527AD">
        <w:rPr>
          <w:rFonts w:ascii="Arial" w:hAnsi="Arial" w:cs="Arial"/>
          <w:sz w:val="24"/>
          <w:szCs w:val="24"/>
        </w:rPr>
        <w:t xml:space="preserve"> zaś – gminy bądź powiatu</w:t>
      </w:r>
      <w:r w:rsidR="003D6BD8" w:rsidRPr="009527AD">
        <w:rPr>
          <w:rFonts w:ascii="Arial" w:hAnsi="Arial" w:cs="Arial"/>
          <w:sz w:val="24"/>
          <w:szCs w:val="24"/>
        </w:rPr>
        <w:t xml:space="preserve"> (Miasta Tarnobrzega)</w:t>
      </w:r>
      <w:r w:rsidR="00962CAB" w:rsidRPr="009527AD">
        <w:rPr>
          <w:rFonts w:ascii="Arial" w:hAnsi="Arial" w:cs="Arial"/>
          <w:sz w:val="24"/>
          <w:szCs w:val="24"/>
        </w:rPr>
        <w:t>. Tym samym nie</w:t>
      </w:r>
      <w:r w:rsidR="00277B27" w:rsidRPr="009527AD">
        <w:rPr>
          <w:rFonts w:ascii="Arial" w:hAnsi="Arial" w:cs="Arial"/>
          <w:sz w:val="24"/>
          <w:szCs w:val="24"/>
        </w:rPr>
        <w:t xml:space="preserve"> należała</w:t>
      </w:r>
      <w:r w:rsidR="00962CAB" w:rsidRPr="009527AD">
        <w:rPr>
          <w:rFonts w:ascii="Arial" w:hAnsi="Arial" w:cs="Arial"/>
          <w:sz w:val="24"/>
          <w:szCs w:val="24"/>
        </w:rPr>
        <w:t xml:space="preserve"> do gminnego</w:t>
      </w:r>
      <w:r w:rsidR="00DA0BD6" w:rsidRPr="009527AD">
        <w:rPr>
          <w:rFonts w:ascii="Arial" w:hAnsi="Arial" w:cs="Arial"/>
          <w:sz w:val="24"/>
          <w:szCs w:val="24"/>
        </w:rPr>
        <w:t xml:space="preserve"> czy też </w:t>
      </w:r>
      <w:r w:rsidR="00962CAB" w:rsidRPr="009527AD">
        <w:rPr>
          <w:rFonts w:ascii="Arial" w:hAnsi="Arial" w:cs="Arial"/>
          <w:sz w:val="24"/>
          <w:szCs w:val="24"/>
        </w:rPr>
        <w:t xml:space="preserve">powiatowego zasobu </w:t>
      </w:r>
      <w:r w:rsidR="00DA0BD6" w:rsidRPr="009527AD">
        <w:rPr>
          <w:rFonts w:ascii="Arial" w:hAnsi="Arial" w:cs="Arial"/>
          <w:sz w:val="24"/>
          <w:szCs w:val="24"/>
        </w:rPr>
        <w:t>nieruchomości. W</w:t>
      </w:r>
      <w:r w:rsidR="0070285A" w:rsidRPr="009527AD">
        <w:rPr>
          <w:rFonts w:ascii="Arial" w:hAnsi="Arial" w:cs="Arial"/>
          <w:sz w:val="24"/>
          <w:szCs w:val="24"/>
        </w:rPr>
        <w:t xml:space="preserve"> związku z tym</w:t>
      </w:r>
      <w:r w:rsidR="00DA0BD6" w:rsidRPr="009527AD">
        <w:rPr>
          <w:rFonts w:ascii="Arial" w:hAnsi="Arial" w:cs="Arial"/>
          <w:sz w:val="24"/>
          <w:szCs w:val="24"/>
        </w:rPr>
        <w:t>,</w:t>
      </w:r>
      <w:r w:rsidR="0070285A" w:rsidRPr="009527AD">
        <w:rPr>
          <w:rFonts w:ascii="Arial" w:hAnsi="Arial" w:cs="Arial"/>
          <w:sz w:val="24"/>
          <w:szCs w:val="24"/>
        </w:rPr>
        <w:t xml:space="preserve"> jej zbycie nie</w:t>
      </w:r>
      <w:r w:rsidR="00E47903" w:rsidRPr="009527AD">
        <w:rPr>
          <w:rFonts w:ascii="Arial" w:hAnsi="Arial" w:cs="Arial"/>
          <w:sz w:val="24"/>
          <w:szCs w:val="24"/>
        </w:rPr>
        <w:t xml:space="preserve"> podlega</w:t>
      </w:r>
      <w:r w:rsidR="00277B27" w:rsidRPr="009527AD">
        <w:rPr>
          <w:rFonts w:ascii="Arial" w:hAnsi="Arial" w:cs="Arial"/>
          <w:sz w:val="24"/>
          <w:szCs w:val="24"/>
        </w:rPr>
        <w:t>ło</w:t>
      </w:r>
      <w:r w:rsidR="00433BB8" w:rsidRPr="009527AD">
        <w:rPr>
          <w:rFonts w:ascii="Arial" w:hAnsi="Arial" w:cs="Arial"/>
          <w:sz w:val="24"/>
          <w:szCs w:val="24"/>
        </w:rPr>
        <w:t xml:space="preserve"> rygorom wynikającym z ustawy</w:t>
      </w:r>
      <w:r w:rsidR="003D6BD8" w:rsidRPr="009527AD">
        <w:rPr>
          <w:rFonts w:ascii="Arial" w:hAnsi="Arial" w:cs="Arial"/>
          <w:sz w:val="24"/>
          <w:szCs w:val="24"/>
        </w:rPr>
        <w:t xml:space="preserve"> z </w:t>
      </w:r>
      <w:r w:rsidR="00405BC0" w:rsidRPr="009527AD">
        <w:rPr>
          <w:rFonts w:ascii="Arial" w:hAnsi="Arial" w:cs="Arial"/>
          <w:sz w:val="24"/>
          <w:szCs w:val="24"/>
        </w:rPr>
        <w:t>dnia 16 grudnia 2020 r. o </w:t>
      </w:r>
      <w:r w:rsidR="00E47903" w:rsidRPr="009527AD">
        <w:rPr>
          <w:rFonts w:ascii="Arial" w:hAnsi="Arial" w:cs="Arial"/>
          <w:sz w:val="24"/>
          <w:szCs w:val="24"/>
        </w:rPr>
        <w:t xml:space="preserve">zbywaniu nieruchomości z rozliczeniem "lokal za grunt". </w:t>
      </w:r>
    </w:p>
    <w:p w:rsidR="00DF1D4C" w:rsidRPr="009527AD" w:rsidRDefault="00DF1D4C" w:rsidP="009527AD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DF1D4C" w:rsidRPr="009527AD" w:rsidRDefault="00DF1D4C" w:rsidP="009527AD">
      <w:pPr>
        <w:spacing w:after="0" w:line="360" w:lineRule="auto"/>
        <w:ind w:left="5529"/>
        <w:rPr>
          <w:rFonts w:ascii="Arial" w:hAnsi="Arial" w:cs="Arial"/>
          <w:sz w:val="24"/>
          <w:szCs w:val="24"/>
        </w:rPr>
      </w:pPr>
      <w:r w:rsidRPr="009527AD">
        <w:rPr>
          <w:rFonts w:ascii="Arial" w:hAnsi="Arial" w:cs="Arial"/>
          <w:sz w:val="24"/>
          <w:szCs w:val="24"/>
        </w:rPr>
        <w:t>Z poważaniem,</w:t>
      </w:r>
    </w:p>
    <w:p w:rsidR="009527AD" w:rsidRPr="009527AD" w:rsidRDefault="009527AD" w:rsidP="009527AD">
      <w:pPr>
        <w:spacing w:after="0" w:line="360" w:lineRule="auto"/>
        <w:ind w:left="5529"/>
        <w:rPr>
          <w:rFonts w:ascii="Arial" w:hAnsi="Arial" w:cs="Arial"/>
          <w:sz w:val="24"/>
          <w:szCs w:val="24"/>
        </w:rPr>
      </w:pPr>
      <w:r w:rsidRPr="009527AD">
        <w:rPr>
          <w:rFonts w:ascii="Arial" w:hAnsi="Arial" w:cs="Arial"/>
          <w:sz w:val="24"/>
          <w:szCs w:val="24"/>
        </w:rPr>
        <w:t>Z up. Prezydenta Miasta</w:t>
      </w:r>
    </w:p>
    <w:p w:rsidR="009527AD" w:rsidRPr="009527AD" w:rsidRDefault="009527AD" w:rsidP="009527AD">
      <w:pPr>
        <w:spacing w:after="0" w:line="360" w:lineRule="auto"/>
        <w:ind w:left="5529"/>
        <w:rPr>
          <w:rFonts w:ascii="Arial" w:hAnsi="Arial" w:cs="Arial"/>
          <w:sz w:val="24"/>
          <w:szCs w:val="24"/>
        </w:rPr>
      </w:pPr>
      <w:r w:rsidRPr="009527AD">
        <w:rPr>
          <w:rFonts w:ascii="Arial" w:hAnsi="Arial" w:cs="Arial"/>
          <w:sz w:val="24"/>
          <w:szCs w:val="24"/>
        </w:rPr>
        <w:t>Mirosław Pluta</w:t>
      </w:r>
    </w:p>
    <w:p w:rsidR="009527AD" w:rsidRPr="009527AD" w:rsidRDefault="009527AD" w:rsidP="009527AD">
      <w:pPr>
        <w:spacing w:after="0" w:line="360" w:lineRule="auto"/>
        <w:ind w:left="5529"/>
        <w:rPr>
          <w:rFonts w:ascii="Arial" w:hAnsi="Arial" w:cs="Arial"/>
          <w:sz w:val="24"/>
          <w:szCs w:val="24"/>
        </w:rPr>
      </w:pPr>
      <w:r w:rsidRPr="009527AD">
        <w:rPr>
          <w:rFonts w:ascii="Arial" w:hAnsi="Arial" w:cs="Arial"/>
          <w:sz w:val="24"/>
          <w:szCs w:val="24"/>
        </w:rPr>
        <w:t>Zastępca Prezydenta</w:t>
      </w:r>
    </w:p>
    <w:p w:rsidR="00DF1D4C" w:rsidRPr="009527AD" w:rsidRDefault="00DF1D4C" w:rsidP="009527AD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DF1D4C" w:rsidRPr="009527AD" w:rsidRDefault="00DF1D4C" w:rsidP="009527A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C3461" w:rsidRPr="009527AD" w:rsidRDefault="007C3461" w:rsidP="009527A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F1D4C" w:rsidRPr="009527AD" w:rsidRDefault="00DF1D4C" w:rsidP="009527A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3389B" w:rsidRPr="009527AD" w:rsidRDefault="0013389B" w:rsidP="009527AD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3389B" w:rsidRPr="00952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163CD"/>
    <w:multiLevelType w:val="hybridMultilevel"/>
    <w:tmpl w:val="AC9C74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401F6"/>
    <w:multiLevelType w:val="hybridMultilevel"/>
    <w:tmpl w:val="FAD445CA"/>
    <w:lvl w:ilvl="0" w:tplc="2A8C87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0F"/>
    <w:rsid w:val="00027309"/>
    <w:rsid w:val="00044E19"/>
    <w:rsid w:val="00053996"/>
    <w:rsid w:val="0009273A"/>
    <w:rsid w:val="001103A5"/>
    <w:rsid w:val="0013389B"/>
    <w:rsid w:val="001719F1"/>
    <w:rsid w:val="001F7542"/>
    <w:rsid w:val="00216D4F"/>
    <w:rsid w:val="00277B27"/>
    <w:rsid w:val="002B62B4"/>
    <w:rsid w:val="00316086"/>
    <w:rsid w:val="00316E9B"/>
    <w:rsid w:val="00345E38"/>
    <w:rsid w:val="003A3BF7"/>
    <w:rsid w:val="003D6BD8"/>
    <w:rsid w:val="00405BC0"/>
    <w:rsid w:val="00433BB8"/>
    <w:rsid w:val="00613DEF"/>
    <w:rsid w:val="00695B1B"/>
    <w:rsid w:val="0070285A"/>
    <w:rsid w:val="0075475F"/>
    <w:rsid w:val="007C3461"/>
    <w:rsid w:val="0083094D"/>
    <w:rsid w:val="008A4973"/>
    <w:rsid w:val="008E73ED"/>
    <w:rsid w:val="008F0D3E"/>
    <w:rsid w:val="009527AD"/>
    <w:rsid w:val="00962CAB"/>
    <w:rsid w:val="00977D22"/>
    <w:rsid w:val="0098120E"/>
    <w:rsid w:val="009971D5"/>
    <w:rsid w:val="009C5608"/>
    <w:rsid w:val="00A8447E"/>
    <w:rsid w:val="00B377BD"/>
    <w:rsid w:val="00B45375"/>
    <w:rsid w:val="00BE2806"/>
    <w:rsid w:val="00C51C19"/>
    <w:rsid w:val="00CB6389"/>
    <w:rsid w:val="00CB6836"/>
    <w:rsid w:val="00CC6DD7"/>
    <w:rsid w:val="00D17B22"/>
    <w:rsid w:val="00D7243E"/>
    <w:rsid w:val="00DA0BD6"/>
    <w:rsid w:val="00DB1F6D"/>
    <w:rsid w:val="00DD5593"/>
    <w:rsid w:val="00DF1D4C"/>
    <w:rsid w:val="00E33A22"/>
    <w:rsid w:val="00E47903"/>
    <w:rsid w:val="00EB30FE"/>
    <w:rsid w:val="00EE30C4"/>
    <w:rsid w:val="00F0698E"/>
    <w:rsid w:val="00F17C68"/>
    <w:rsid w:val="00F405CD"/>
    <w:rsid w:val="00F54F3B"/>
    <w:rsid w:val="00FA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BEEE0-003B-42ED-998C-ECA396CE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10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0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7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2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K.Kuszaj</cp:lastModifiedBy>
  <cp:revision>2</cp:revision>
  <cp:lastPrinted>2022-12-16T14:15:00Z</cp:lastPrinted>
  <dcterms:created xsi:type="dcterms:W3CDTF">2022-12-19T12:42:00Z</dcterms:created>
  <dcterms:modified xsi:type="dcterms:W3CDTF">2022-12-19T12:42:00Z</dcterms:modified>
</cp:coreProperties>
</file>