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EAABD" w14:textId="77777777" w:rsidR="006412E9" w:rsidRDefault="006412E9" w:rsidP="006412E9">
      <w:pPr>
        <w:spacing w:before="100" w:beforeAutospacing="1" w:after="100" w:afterAutospacing="1" w:line="240" w:lineRule="auto"/>
        <w:outlineLvl w:val="0"/>
        <w:rPr>
          <w:rFonts w:ascii="Times New Roman" w:eastAsia="Times New Roman" w:hAnsi="Times New Roman" w:cs="Times New Roman"/>
          <w:b/>
          <w:bCs/>
          <w:kern w:val="36"/>
          <w:sz w:val="16"/>
          <w:szCs w:val="16"/>
          <w:lang w:eastAsia="pl-PL"/>
        </w:rPr>
      </w:pPr>
    </w:p>
    <w:p w14:paraId="185CF6E6" w14:textId="14BFE288" w:rsidR="006412E9" w:rsidRDefault="006412E9" w:rsidP="006412E9">
      <w:pPr>
        <w:spacing w:before="100" w:beforeAutospacing="1" w:after="100" w:afterAutospacing="1" w:line="240" w:lineRule="auto"/>
        <w:outlineLvl w:val="0"/>
        <w:rPr>
          <w:rFonts w:ascii="Times New Roman" w:eastAsia="Times New Roman" w:hAnsi="Times New Roman" w:cs="Times New Roman"/>
          <w:b/>
          <w:bCs/>
          <w:kern w:val="36"/>
          <w:sz w:val="16"/>
          <w:szCs w:val="16"/>
          <w:lang w:eastAsia="pl-PL"/>
        </w:rPr>
      </w:pPr>
      <w:r>
        <w:t>2022/BZP 00516212/01</w:t>
      </w:r>
    </w:p>
    <w:p w14:paraId="2D121DBA" w14:textId="14B900B6" w:rsidR="006412E9" w:rsidRPr="006412E9" w:rsidRDefault="006412E9" w:rsidP="006412E9">
      <w:pPr>
        <w:spacing w:before="100" w:beforeAutospacing="1" w:after="100" w:afterAutospacing="1" w:line="240" w:lineRule="auto"/>
        <w:outlineLvl w:val="0"/>
        <w:rPr>
          <w:rFonts w:ascii="Times New Roman" w:eastAsia="Times New Roman" w:hAnsi="Times New Roman" w:cs="Times New Roman"/>
          <w:b/>
          <w:bCs/>
          <w:kern w:val="36"/>
          <w:sz w:val="16"/>
          <w:szCs w:val="16"/>
          <w:lang w:eastAsia="pl-PL"/>
        </w:rPr>
      </w:pPr>
      <w:r w:rsidRPr="006412E9">
        <w:rPr>
          <w:rFonts w:ascii="Times New Roman" w:eastAsia="Times New Roman" w:hAnsi="Times New Roman" w:cs="Times New Roman"/>
          <w:b/>
          <w:bCs/>
          <w:kern w:val="36"/>
          <w:sz w:val="16"/>
          <w:szCs w:val="16"/>
          <w:lang w:eastAsia="pl-PL"/>
        </w:rPr>
        <w:t>Ogłoszenie o zamówieniu</w:t>
      </w:r>
      <w:r w:rsidRPr="006412E9">
        <w:rPr>
          <w:rFonts w:ascii="Times New Roman" w:eastAsia="Times New Roman" w:hAnsi="Times New Roman" w:cs="Times New Roman"/>
          <w:b/>
          <w:bCs/>
          <w:kern w:val="36"/>
          <w:sz w:val="16"/>
          <w:szCs w:val="16"/>
          <w:lang w:eastAsia="pl-PL"/>
        </w:rPr>
        <w:br/>
        <w:t>Dostawy</w:t>
      </w:r>
      <w:r w:rsidRPr="006412E9">
        <w:rPr>
          <w:rFonts w:ascii="Times New Roman" w:eastAsia="Times New Roman" w:hAnsi="Times New Roman" w:cs="Times New Roman"/>
          <w:b/>
          <w:bCs/>
          <w:kern w:val="36"/>
          <w:sz w:val="16"/>
          <w:szCs w:val="16"/>
          <w:lang w:eastAsia="pl-PL"/>
        </w:rPr>
        <w:br/>
        <w:t>Bezgotówkowy zakup paliw płynnych dla potrzeb Rejonu Dróg Miejskich</w:t>
      </w:r>
      <w:r w:rsidRPr="006412E9">
        <w:rPr>
          <w:rFonts w:ascii="Times New Roman" w:eastAsia="Times New Roman" w:hAnsi="Times New Roman" w:cs="Times New Roman"/>
          <w:b/>
          <w:bCs/>
          <w:kern w:val="36"/>
          <w:sz w:val="16"/>
          <w:szCs w:val="16"/>
          <w:lang w:eastAsia="pl-PL"/>
        </w:rPr>
        <w:br/>
        <w:t xml:space="preserve">w Tarnobrzegu </w:t>
      </w:r>
    </w:p>
    <w:p w14:paraId="2B0B2916" w14:textId="77777777" w:rsidR="006412E9" w:rsidRPr="006412E9" w:rsidRDefault="006412E9" w:rsidP="006412E9">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SEKCJA I - ZAMAWIAJĄCY</w:t>
      </w:r>
    </w:p>
    <w:p w14:paraId="6633F387"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1.1.) Rola zamawiającego</w:t>
      </w:r>
    </w:p>
    <w:p w14:paraId="72126745" w14:textId="77777777" w:rsidR="006412E9" w:rsidRPr="006412E9" w:rsidRDefault="006412E9" w:rsidP="006412E9">
      <w:pPr>
        <w:spacing w:before="100" w:beforeAutospacing="1" w:after="100" w:afterAutospacing="1"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Postępowanie prowadzone jest samodzielnie przez zamawiającego</w:t>
      </w:r>
    </w:p>
    <w:p w14:paraId="4710AB1E"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1.2.) Nazwa zamawiającego: REJON DRÓG MIEJSKICH SPÓŁKA Z OGRANICZONĄ ODPOWIEDZIALNOŚCIĄ</w:t>
      </w:r>
    </w:p>
    <w:p w14:paraId="65816AD9"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1.4) Krajowy Numer Identyfikacyjny: REGON 830369458</w:t>
      </w:r>
    </w:p>
    <w:p w14:paraId="30ECF594"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 xml:space="preserve">1.5) Adres zamawiającego </w:t>
      </w:r>
    </w:p>
    <w:p w14:paraId="0D95F414"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1.5.1.) Ulica: ul. Dąbrówki 44</w:t>
      </w:r>
    </w:p>
    <w:p w14:paraId="4CC1576A"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1.5.2.) Miejscowość: Tarnobrzeg</w:t>
      </w:r>
    </w:p>
    <w:p w14:paraId="30436788"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1.5.3.) Kod pocztowy: 39-400</w:t>
      </w:r>
    </w:p>
    <w:p w14:paraId="24E7A712"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1.5.4.) Województwo: podkarpackie</w:t>
      </w:r>
    </w:p>
    <w:p w14:paraId="66012F22"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1.5.5.) Kraj: Polska</w:t>
      </w:r>
    </w:p>
    <w:p w14:paraId="567A2423"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1.5.6.) Lokalizacja NUTS 3: PL824 - Tarnobrzeski</w:t>
      </w:r>
    </w:p>
    <w:p w14:paraId="26C92510"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1.5.7.) Numer telefonu: 15 822-33-82</w:t>
      </w:r>
    </w:p>
    <w:p w14:paraId="0D9FA232"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1.5.9.) Adres poczty elektronicznej: zampub@um.tarnobrzeg.pl</w:t>
      </w:r>
    </w:p>
    <w:p w14:paraId="401E014D"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1.5.10.) Adres strony internetowej zamawiającego: www.rdm.tarnobrzeg.pl</w:t>
      </w:r>
    </w:p>
    <w:p w14:paraId="5A24B618"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 xml:space="preserve">1.6.) Rodzaj zamawiającego: Zamawiający publiczny - jednostka sektora finansów publicznych - inne państwowe i samorządowe osoby prawne utworzone na podstawie odrębnych ustaw w celu wykonywania zadań publicznych </w:t>
      </w:r>
    </w:p>
    <w:p w14:paraId="4D6AAFBA"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 xml:space="preserve">1.7.) Przedmiot działalności zamawiającego: Inna działalność </w:t>
      </w:r>
    </w:p>
    <w:p w14:paraId="10E459D3" w14:textId="77777777" w:rsidR="006412E9" w:rsidRPr="006412E9" w:rsidRDefault="006412E9" w:rsidP="006412E9">
      <w:pPr>
        <w:spacing w:before="100" w:beforeAutospacing="1" w:after="100" w:afterAutospacing="1"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 xml:space="preserve">Podstawowa </w:t>
      </w:r>
      <w:proofErr w:type="spellStart"/>
      <w:r w:rsidRPr="006412E9">
        <w:rPr>
          <w:rFonts w:ascii="Times New Roman" w:eastAsia="Times New Roman" w:hAnsi="Times New Roman" w:cs="Times New Roman"/>
          <w:sz w:val="16"/>
          <w:szCs w:val="16"/>
          <w:lang w:eastAsia="pl-PL"/>
        </w:rPr>
        <w:t>działalnoscia</w:t>
      </w:r>
      <w:proofErr w:type="spellEnd"/>
      <w:r w:rsidRPr="006412E9">
        <w:rPr>
          <w:rFonts w:ascii="Times New Roman" w:eastAsia="Times New Roman" w:hAnsi="Times New Roman" w:cs="Times New Roman"/>
          <w:sz w:val="16"/>
          <w:szCs w:val="16"/>
          <w:lang w:eastAsia="pl-PL"/>
        </w:rPr>
        <w:t xml:space="preserve"> gospodarcza </w:t>
      </w:r>
      <w:proofErr w:type="spellStart"/>
      <w:r w:rsidRPr="006412E9">
        <w:rPr>
          <w:rFonts w:ascii="Times New Roman" w:eastAsia="Times New Roman" w:hAnsi="Times New Roman" w:cs="Times New Roman"/>
          <w:sz w:val="16"/>
          <w:szCs w:val="16"/>
          <w:lang w:eastAsia="pl-PL"/>
        </w:rPr>
        <w:t>sa</w:t>
      </w:r>
      <w:proofErr w:type="spellEnd"/>
      <w:r w:rsidRPr="006412E9">
        <w:rPr>
          <w:rFonts w:ascii="Times New Roman" w:eastAsia="Times New Roman" w:hAnsi="Times New Roman" w:cs="Times New Roman"/>
          <w:sz w:val="16"/>
          <w:szCs w:val="16"/>
          <w:lang w:eastAsia="pl-PL"/>
        </w:rPr>
        <w:t xml:space="preserve"> roboty związane z budową </w:t>
      </w:r>
      <w:proofErr w:type="spellStart"/>
      <w:r w:rsidRPr="006412E9">
        <w:rPr>
          <w:rFonts w:ascii="Times New Roman" w:eastAsia="Times New Roman" w:hAnsi="Times New Roman" w:cs="Times New Roman"/>
          <w:sz w:val="16"/>
          <w:szCs w:val="16"/>
          <w:lang w:eastAsia="pl-PL"/>
        </w:rPr>
        <w:t>dróg,transport</w:t>
      </w:r>
      <w:proofErr w:type="spellEnd"/>
      <w:r w:rsidRPr="006412E9">
        <w:rPr>
          <w:rFonts w:ascii="Times New Roman" w:eastAsia="Times New Roman" w:hAnsi="Times New Roman" w:cs="Times New Roman"/>
          <w:sz w:val="16"/>
          <w:szCs w:val="16"/>
          <w:lang w:eastAsia="pl-PL"/>
        </w:rPr>
        <w:t xml:space="preserve"> towarów </w:t>
      </w:r>
    </w:p>
    <w:p w14:paraId="2356B2AB" w14:textId="77777777" w:rsidR="006412E9" w:rsidRPr="006412E9" w:rsidRDefault="006412E9" w:rsidP="006412E9">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SEKCJA II – INFORMACJE PODSTAWOWE</w:t>
      </w:r>
    </w:p>
    <w:p w14:paraId="50111ABE"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 xml:space="preserve">2.1.) Ogłoszenie dotyczy: </w:t>
      </w:r>
    </w:p>
    <w:p w14:paraId="3B3BD5F2" w14:textId="77777777" w:rsidR="006412E9" w:rsidRPr="006412E9" w:rsidRDefault="006412E9" w:rsidP="006412E9">
      <w:pPr>
        <w:spacing w:before="100" w:beforeAutospacing="1" w:after="100" w:afterAutospacing="1"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 xml:space="preserve">Zamówienia publicznego </w:t>
      </w:r>
    </w:p>
    <w:p w14:paraId="018B867A"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2.2.) Ogłoszenie dotyczy usług społecznych i innych szczególnych usług: Nie</w:t>
      </w:r>
    </w:p>
    <w:p w14:paraId="60B29676"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 xml:space="preserve">2.3.) Nazwa zamówienia albo umowy ramowej: </w:t>
      </w:r>
    </w:p>
    <w:p w14:paraId="3E432A26" w14:textId="77777777" w:rsidR="006412E9" w:rsidRPr="006412E9" w:rsidRDefault="006412E9" w:rsidP="006412E9">
      <w:pPr>
        <w:spacing w:before="100" w:beforeAutospacing="1" w:after="100" w:afterAutospacing="1"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Bezgotówkowy zakup paliw płynnych dla potrzeb Rejonu Dróg Miejskich</w:t>
      </w:r>
      <w:r w:rsidRPr="006412E9">
        <w:rPr>
          <w:rFonts w:ascii="Times New Roman" w:eastAsia="Times New Roman" w:hAnsi="Times New Roman" w:cs="Times New Roman"/>
          <w:sz w:val="16"/>
          <w:szCs w:val="16"/>
          <w:lang w:eastAsia="pl-PL"/>
        </w:rPr>
        <w:br/>
        <w:t xml:space="preserve">w Tarnobrzegu </w:t>
      </w:r>
    </w:p>
    <w:p w14:paraId="31B4CDB8"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2.4.) Identyfikator postępowania: ocds-148610-eeab3b6b-85d9-11ed-94da-6ae0fe5e7159</w:t>
      </w:r>
    </w:p>
    <w:p w14:paraId="0044E47D"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2.5.) Numer ogłoszenia: 2022/BZP 00516212</w:t>
      </w:r>
    </w:p>
    <w:p w14:paraId="6DFE3E50"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2.6.) Wersja ogłoszenia: 01</w:t>
      </w:r>
    </w:p>
    <w:p w14:paraId="4DA97807"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lastRenderedPageBreak/>
        <w:t>2.7.) Data ogłoszenia: 2022-12-27</w:t>
      </w:r>
    </w:p>
    <w:p w14:paraId="796E7B3B"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2.8.) Zamówienie albo umowa ramowa zostały ujęte w planie postępowań: Nie</w:t>
      </w:r>
    </w:p>
    <w:p w14:paraId="1E7A8CB5"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2.11.) O udzielenie zamówienia mogą ubiegać się wyłącznie wykonawcy, o których mowa w art. 94 ustawy: Nie</w:t>
      </w:r>
    </w:p>
    <w:p w14:paraId="5E74C269"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2.14.) Czy zamówienie albo umowa ramowa dotyczy projektu lub programu współfinansowanego ze środków Unii Europejskiej: Nie</w:t>
      </w:r>
    </w:p>
    <w:p w14:paraId="40531B00"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2.16.) Tryb udzielenia zamówienia wraz z podstawą prawną</w:t>
      </w:r>
    </w:p>
    <w:p w14:paraId="4F3F9535" w14:textId="77777777" w:rsidR="006412E9" w:rsidRPr="006412E9" w:rsidRDefault="006412E9" w:rsidP="006412E9">
      <w:pPr>
        <w:spacing w:before="100" w:beforeAutospacing="1" w:after="100" w:afterAutospacing="1"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 xml:space="preserve">Zamówienie udzielane jest w trybie podstawowym na podstawie: art. 275 pkt 1 ustawy </w:t>
      </w:r>
    </w:p>
    <w:p w14:paraId="554BF3A9" w14:textId="77777777" w:rsidR="006412E9" w:rsidRPr="006412E9" w:rsidRDefault="006412E9" w:rsidP="006412E9">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SEKCJA III – UDOSTĘPNIANIE DOKUMENTÓW ZAMÓWIENIA I KOMUNIKACJA</w:t>
      </w:r>
    </w:p>
    <w:p w14:paraId="5DCF7954"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3.1.) Adres strony internetowej prowadzonego postępowania</w:t>
      </w:r>
    </w:p>
    <w:p w14:paraId="7B6E6AAC" w14:textId="77777777" w:rsidR="006412E9" w:rsidRPr="006412E9" w:rsidRDefault="006412E9" w:rsidP="006412E9">
      <w:pPr>
        <w:spacing w:after="0"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 xml:space="preserve">bip.tarnobrzeg.pl </w:t>
      </w:r>
    </w:p>
    <w:p w14:paraId="55FF3C8C"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3.2.) Zamawiający zastrzega dostęp do dokumentów zamówienia: Nie</w:t>
      </w:r>
    </w:p>
    <w:p w14:paraId="3BC2AEA3"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3.4.) Wykonawcy zobowiązani są do składania ofert, wniosków o dopuszczenie do udziału w postępowaniu, oświadczeń oraz innych dokumentów wyłącznie przy użyciu środków komunikacji elektronicznej: Tak</w:t>
      </w:r>
    </w:p>
    <w:p w14:paraId="36B26CA5"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3.5.) Informacje o środkach komunikacji elektronicznej, przy użyciu których zamawiający będzie komunikował się z wykonawcami - adres strony internetowej: bip.tarnobrzeg.pl</w:t>
      </w:r>
    </w:p>
    <w:p w14:paraId="75FED014"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3.6.) Wymagania techniczne i organizacyjne dotyczące korespondencji elektronicznej: 1. W</w:t>
      </w:r>
      <w:r w:rsidRPr="006412E9">
        <w:rPr>
          <w:rFonts w:ascii="Times New Roman" w:eastAsia="Times New Roman" w:hAnsi="Times New Roman" w:cs="Times New Roman"/>
          <w:b/>
          <w:bCs/>
          <w:sz w:val="16"/>
          <w:szCs w:val="16"/>
          <w:lang w:eastAsia="pl-PL"/>
        </w:rPr>
        <w:br/>
        <w:t>postępowaniu o udzielenie zamówienia komunikacja między Zamawiającym, a Wykonawcami odbywa</w:t>
      </w:r>
      <w:r w:rsidRPr="006412E9">
        <w:rPr>
          <w:rFonts w:ascii="Times New Roman" w:eastAsia="Times New Roman" w:hAnsi="Times New Roman" w:cs="Times New Roman"/>
          <w:b/>
          <w:bCs/>
          <w:sz w:val="16"/>
          <w:szCs w:val="16"/>
          <w:lang w:eastAsia="pl-PL"/>
        </w:rPr>
        <w:br/>
        <w:t xml:space="preserve">się przy użyciu </w:t>
      </w:r>
      <w:proofErr w:type="spellStart"/>
      <w:r w:rsidRPr="006412E9">
        <w:rPr>
          <w:rFonts w:ascii="Times New Roman" w:eastAsia="Times New Roman" w:hAnsi="Times New Roman" w:cs="Times New Roman"/>
          <w:b/>
          <w:bCs/>
          <w:sz w:val="16"/>
          <w:szCs w:val="16"/>
          <w:lang w:eastAsia="pl-PL"/>
        </w:rPr>
        <w:t>miniPortalu</w:t>
      </w:r>
      <w:proofErr w:type="spellEnd"/>
      <w:r w:rsidRPr="006412E9">
        <w:rPr>
          <w:rFonts w:ascii="Times New Roman" w:eastAsia="Times New Roman" w:hAnsi="Times New Roman" w:cs="Times New Roman"/>
          <w:b/>
          <w:bCs/>
          <w:sz w:val="16"/>
          <w:szCs w:val="16"/>
          <w:lang w:eastAsia="pl-PL"/>
        </w:rPr>
        <w:t xml:space="preserve"> https://miniportal.uzp.gov.pl, </w:t>
      </w:r>
      <w:proofErr w:type="spellStart"/>
      <w:r w:rsidRPr="006412E9">
        <w:rPr>
          <w:rFonts w:ascii="Times New Roman" w:eastAsia="Times New Roman" w:hAnsi="Times New Roman" w:cs="Times New Roman"/>
          <w:b/>
          <w:bCs/>
          <w:sz w:val="16"/>
          <w:szCs w:val="16"/>
          <w:lang w:eastAsia="pl-PL"/>
        </w:rPr>
        <w:t>ePUAPu</w:t>
      </w:r>
      <w:proofErr w:type="spellEnd"/>
      <w:r w:rsidRPr="006412E9">
        <w:rPr>
          <w:rFonts w:ascii="Times New Roman" w:eastAsia="Times New Roman" w:hAnsi="Times New Roman" w:cs="Times New Roman"/>
          <w:b/>
          <w:bCs/>
          <w:sz w:val="16"/>
          <w:szCs w:val="16"/>
          <w:lang w:eastAsia="pl-PL"/>
        </w:rPr>
        <w:t xml:space="preserve"> https://epuap.gov.pl/wps/portal oraz</w:t>
      </w:r>
      <w:r w:rsidRPr="006412E9">
        <w:rPr>
          <w:rFonts w:ascii="Times New Roman" w:eastAsia="Times New Roman" w:hAnsi="Times New Roman" w:cs="Times New Roman"/>
          <w:b/>
          <w:bCs/>
          <w:sz w:val="16"/>
          <w:szCs w:val="16"/>
          <w:lang w:eastAsia="pl-PL"/>
        </w:rPr>
        <w:br/>
        <w:t>poczty elektronicznej: zampub@um.tarnobrzeg.pl2. Wykonawca zamierzający wziąć udział w</w:t>
      </w:r>
      <w:r w:rsidRPr="006412E9">
        <w:rPr>
          <w:rFonts w:ascii="Times New Roman" w:eastAsia="Times New Roman" w:hAnsi="Times New Roman" w:cs="Times New Roman"/>
          <w:b/>
          <w:bCs/>
          <w:sz w:val="16"/>
          <w:szCs w:val="16"/>
          <w:lang w:eastAsia="pl-PL"/>
        </w:rPr>
        <w:br/>
        <w:t xml:space="preserve">postępowaniu o udzielenie zamówienia publicznego, musi posiadać konto na </w:t>
      </w:r>
      <w:proofErr w:type="spellStart"/>
      <w:r w:rsidRPr="006412E9">
        <w:rPr>
          <w:rFonts w:ascii="Times New Roman" w:eastAsia="Times New Roman" w:hAnsi="Times New Roman" w:cs="Times New Roman"/>
          <w:b/>
          <w:bCs/>
          <w:sz w:val="16"/>
          <w:szCs w:val="16"/>
          <w:lang w:eastAsia="pl-PL"/>
        </w:rPr>
        <w:t>ePUAP</w:t>
      </w:r>
      <w:proofErr w:type="spellEnd"/>
      <w:r w:rsidRPr="006412E9">
        <w:rPr>
          <w:rFonts w:ascii="Times New Roman" w:eastAsia="Times New Roman" w:hAnsi="Times New Roman" w:cs="Times New Roman"/>
          <w:b/>
          <w:bCs/>
          <w:sz w:val="16"/>
          <w:szCs w:val="16"/>
          <w:lang w:eastAsia="pl-PL"/>
        </w:rPr>
        <w:t>. Wykonawca</w:t>
      </w:r>
      <w:r w:rsidRPr="006412E9">
        <w:rPr>
          <w:rFonts w:ascii="Times New Roman" w:eastAsia="Times New Roman" w:hAnsi="Times New Roman" w:cs="Times New Roman"/>
          <w:b/>
          <w:bCs/>
          <w:sz w:val="16"/>
          <w:szCs w:val="16"/>
          <w:lang w:eastAsia="pl-PL"/>
        </w:rPr>
        <w:br/>
        <w:t xml:space="preserve">posiadający konto na </w:t>
      </w:r>
      <w:proofErr w:type="spellStart"/>
      <w:r w:rsidRPr="006412E9">
        <w:rPr>
          <w:rFonts w:ascii="Times New Roman" w:eastAsia="Times New Roman" w:hAnsi="Times New Roman" w:cs="Times New Roman"/>
          <w:b/>
          <w:bCs/>
          <w:sz w:val="16"/>
          <w:szCs w:val="16"/>
          <w:lang w:eastAsia="pl-PL"/>
        </w:rPr>
        <w:t>ePUAP</w:t>
      </w:r>
      <w:proofErr w:type="spellEnd"/>
      <w:r w:rsidRPr="006412E9">
        <w:rPr>
          <w:rFonts w:ascii="Times New Roman" w:eastAsia="Times New Roman" w:hAnsi="Times New Roman" w:cs="Times New Roman"/>
          <w:b/>
          <w:bCs/>
          <w:sz w:val="16"/>
          <w:szCs w:val="16"/>
          <w:lang w:eastAsia="pl-PL"/>
        </w:rPr>
        <w:t xml:space="preserve"> ma dostęp do formularzy: „Formularz do złożenia, zmiany, wycofania</w:t>
      </w:r>
      <w:r w:rsidRPr="006412E9">
        <w:rPr>
          <w:rFonts w:ascii="Times New Roman" w:eastAsia="Times New Roman" w:hAnsi="Times New Roman" w:cs="Times New Roman"/>
          <w:b/>
          <w:bCs/>
          <w:sz w:val="16"/>
          <w:szCs w:val="16"/>
          <w:lang w:eastAsia="pl-PL"/>
        </w:rPr>
        <w:br/>
        <w:t>oferty lub wniosku” oraz do „Formularza do komunikacji”.3. Wymagania techniczne i organizacyjne</w:t>
      </w:r>
      <w:r w:rsidRPr="006412E9">
        <w:rPr>
          <w:rFonts w:ascii="Times New Roman" w:eastAsia="Times New Roman" w:hAnsi="Times New Roman" w:cs="Times New Roman"/>
          <w:b/>
          <w:bCs/>
          <w:sz w:val="16"/>
          <w:szCs w:val="16"/>
          <w:lang w:eastAsia="pl-PL"/>
        </w:rPr>
        <w:br/>
        <w:t>wysyłania i odbierania dokumentów elektronicznych, elektronicznych kopii dokumentów i oświadczeń</w:t>
      </w:r>
      <w:r w:rsidRPr="006412E9">
        <w:rPr>
          <w:rFonts w:ascii="Times New Roman" w:eastAsia="Times New Roman" w:hAnsi="Times New Roman" w:cs="Times New Roman"/>
          <w:b/>
          <w:bCs/>
          <w:sz w:val="16"/>
          <w:szCs w:val="16"/>
          <w:lang w:eastAsia="pl-PL"/>
        </w:rPr>
        <w:br/>
        <w:t>oraz informacji przekazywanych przy ich użyciu opisane zostały w Regulaminie korzystania z systemu</w:t>
      </w:r>
      <w:r w:rsidRPr="006412E9">
        <w:rPr>
          <w:rFonts w:ascii="Times New Roman" w:eastAsia="Times New Roman" w:hAnsi="Times New Roman" w:cs="Times New Roman"/>
          <w:b/>
          <w:bCs/>
          <w:sz w:val="16"/>
          <w:szCs w:val="16"/>
          <w:lang w:eastAsia="pl-PL"/>
        </w:rPr>
        <w:br/>
      </w:r>
      <w:proofErr w:type="spellStart"/>
      <w:r w:rsidRPr="006412E9">
        <w:rPr>
          <w:rFonts w:ascii="Times New Roman" w:eastAsia="Times New Roman" w:hAnsi="Times New Roman" w:cs="Times New Roman"/>
          <w:b/>
          <w:bCs/>
          <w:sz w:val="16"/>
          <w:szCs w:val="16"/>
          <w:lang w:eastAsia="pl-PL"/>
        </w:rPr>
        <w:t>miniPortal</w:t>
      </w:r>
      <w:proofErr w:type="spellEnd"/>
      <w:r w:rsidRPr="006412E9">
        <w:rPr>
          <w:rFonts w:ascii="Times New Roman" w:eastAsia="Times New Roman" w:hAnsi="Times New Roman" w:cs="Times New Roman"/>
          <w:b/>
          <w:bCs/>
          <w:sz w:val="16"/>
          <w:szCs w:val="16"/>
          <w:lang w:eastAsia="pl-PL"/>
        </w:rPr>
        <w:t xml:space="preserve"> oraz Warunkach korzystania z elektronicznej platformy usług administracji publicznej</w:t>
      </w:r>
      <w:r w:rsidRPr="006412E9">
        <w:rPr>
          <w:rFonts w:ascii="Times New Roman" w:eastAsia="Times New Roman" w:hAnsi="Times New Roman" w:cs="Times New Roman"/>
          <w:b/>
          <w:bCs/>
          <w:sz w:val="16"/>
          <w:szCs w:val="16"/>
          <w:lang w:eastAsia="pl-PL"/>
        </w:rPr>
        <w:br/>
        <w:t>(</w:t>
      </w:r>
      <w:proofErr w:type="spellStart"/>
      <w:r w:rsidRPr="006412E9">
        <w:rPr>
          <w:rFonts w:ascii="Times New Roman" w:eastAsia="Times New Roman" w:hAnsi="Times New Roman" w:cs="Times New Roman"/>
          <w:b/>
          <w:bCs/>
          <w:sz w:val="16"/>
          <w:szCs w:val="16"/>
          <w:lang w:eastAsia="pl-PL"/>
        </w:rPr>
        <w:t>ePUAP</w:t>
      </w:r>
      <w:proofErr w:type="spellEnd"/>
      <w:r w:rsidRPr="006412E9">
        <w:rPr>
          <w:rFonts w:ascii="Times New Roman" w:eastAsia="Times New Roman" w:hAnsi="Times New Roman" w:cs="Times New Roman"/>
          <w:b/>
          <w:bCs/>
          <w:sz w:val="16"/>
          <w:szCs w:val="16"/>
          <w:lang w:eastAsia="pl-PL"/>
        </w:rPr>
        <w:t>).4. Maksymalny rozmiar plików przesyłanych za pośrednictwem dedykowanych formularzy:</w:t>
      </w:r>
      <w:r w:rsidRPr="006412E9">
        <w:rPr>
          <w:rFonts w:ascii="Times New Roman" w:eastAsia="Times New Roman" w:hAnsi="Times New Roman" w:cs="Times New Roman"/>
          <w:b/>
          <w:bCs/>
          <w:sz w:val="16"/>
          <w:szCs w:val="16"/>
          <w:lang w:eastAsia="pl-PL"/>
        </w:rPr>
        <w:br/>
        <w:t>„Formularz złożenia, zmiany, wycofania oferty lub wniosku” i „Formularza do komunikacji” wynosi 150</w:t>
      </w:r>
      <w:r w:rsidRPr="006412E9">
        <w:rPr>
          <w:rFonts w:ascii="Times New Roman" w:eastAsia="Times New Roman" w:hAnsi="Times New Roman" w:cs="Times New Roman"/>
          <w:b/>
          <w:bCs/>
          <w:sz w:val="16"/>
          <w:szCs w:val="16"/>
          <w:lang w:eastAsia="pl-PL"/>
        </w:rPr>
        <w:br/>
        <w:t xml:space="preserve">MB (dotyczy </w:t>
      </w:r>
      <w:proofErr w:type="spellStart"/>
      <w:r w:rsidRPr="006412E9">
        <w:rPr>
          <w:rFonts w:ascii="Times New Roman" w:eastAsia="Times New Roman" w:hAnsi="Times New Roman" w:cs="Times New Roman"/>
          <w:b/>
          <w:bCs/>
          <w:sz w:val="16"/>
          <w:szCs w:val="16"/>
          <w:lang w:eastAsia="pl-PL"/>
        </w:rPr>
        <w:t>MiniPortalu</w:t>
      </w:r>
      <w:proofErr w:type="spellEnd"/>
      <w:r w:rsidRPr="006412E9">
        <w:rPr>
          <w:rFonts w:ascii="Times New Roman" w:eastAsia="Times New Roman" w:hAnsi="Times New Roman" w:cs="Times New Roman"/>
          <w:b/>
          <w:bCs/>
          <w:sz w:val="16"/>
          <w:szCs w:val="16"/>
          <w:lang w:eastAsia="pl-PL"/>
        </w:rPr>
        <w:t xml:space="preserve"> oraz </w:t>
      </w:r>
      <w:proofErr w:type="spellStart"/>
      <w:r w:rsidRPr="006412E9">
        <w:rPr>
          <w:rFonts w:ascii="Times New Roman" w:eastAsia="Times New Roman" w:hAnsi="Times New Roman" w:cs="Times New Roman"/>
          <w:b/>
          <w:bCs/>
          <w:sz w:val="16"/>
          <w:szCs w:val="16"/>
          <w:lang w:eastAsia="pl-PL"/>
        </w:rPr>
        <w:t>ePUAP</w:t>
      </w:r>
      <w:proofErr w:type="spellEnd"/>
      <w:r w:rsidRPr="006412E9">
        <w:rPr>
          <w:rFonts w:ascii="Times New Roman" w:eastAsia="Times New Roman" w:hAnsi="Times New Roman" w:cs="Times New Roman"/>
          <w:b/>
          <w:bCs/>
          <w:sz w:val="16"/>
          <w:szCs w:val="16"/>
          <w:lang w:eastAsia="pl-PL"/>
        </w:rPr>
        <w:t>). 5. Za datę przekazania oferty, wniosków, zawiadomień,</w:t>
      </w:r>
      <w:r w:rsidRPr="006412E9">
        <w:rPr>
          <w:rFonts w:ascii="Times New Roman" w:eastAsia="Times New Roman" w:hAnsi="Times New Roman" w:cs="Times New Roman"/>
          <w:b/>
          <w:bCs/>
          <w:sz w:val="16"/>
          <w:szCs w:val="16"/>
          <w:lang w:eastAsia="pl-PL"/>
        </w:rPr>
        <w:br/>
        <w:t>dokumentów elektronicznych, oświadczeń lub elektronicznych kopii dokumentów lub oświadczeń oraz</w:t>
      </w:r>
      <w:r w:rsidRPr="006412E9">
        <w:rPr>
          <w:rFonts w:ascii="Times New Roman" w:eastAsia="Times New Roman" w:hAnsi="Times New Roman" w:cs="Times New Roman"/>
          <w:b/>
          <w:bCs/>
          <w:sz w:val="16"/>
          <w:szCs w:val="16"/>
          <w:lang w:eastAsia="pl-PL"/>
        </w:rPr>
        <w:br/>
        <w:t>innych informacji przekazywanych w postępowaniu, przyjmuje się datę ich przekazania na ePUAP.6.</w:t>
      </w:r>
      <w:r w:rsidRPr="006412E9">
        <w:rPr>
          <w:rFonts w:ascii="Times New Roman" w:eastAsia="Times New Roman" w:hAnsi="Times New Roman" w:cs="Times New Roman"/>
          <w:b/>
          <w:bCs/>
          <w:sz w:val="16"/>
          <w:szCs w:val="16"/>
          <w:lang w:eastAsia="pl-PL"/>
        </w:rPr>
        <w:br/>
        <w:t xml:space="preserve">Dane postępowanie można wyszukać na liście wszystkich postępowań w </w:t>
      </w:r>
      <w:proofErr w:type="spellStart"/>
      <w:r w:rsidRPr="006412E9">
        <w:rPr>
          <w:rFonts w:ascii="Times New Roman" w:eastAsia="Times New Roman" w:hAnsi="Times New Roman" w:cs="Times New Roman"/>
          <w:b/>
          <w:bCs/>
          <w:sz w:val="16"/>
          <w:szCs w:val="16"/>
          <w:lang w:eastAsia="pl-PL"/>
        </w:rPr>
        <w:t>miniPortalu</w:t>
      </w:r>
      <w:proofErr w:type="spellEnd"/>
      <w:r w:rsidRPr="006412E9">
        <w:rPr>
          <w:rFonts w:ascii="Times New Roman" w:eastAsia="Times New Roman" w:hAnsi="Times New Roman" w:cs="Times New Roman"/>
          <w:b/>
          <w:bCs/>
          <w:sz w:val="16"/>
          <w:szCs w:val="16"/>
          <w:lang w:eastAsia="pl-PL"/>
        </w:rPr>
        <w:t xml:space="preserve"> klikając</w:t>
      </w:r>
      <w:r w:rsidRPr="006412E9">
        <w:rPr>
          <w:rFonts w:ascii="Times New Roman" w:eastAsia="Times New Roman" w:hAnsi="Times New Roman" w:cs="Times New Roman"/>
          <w:b/>
          <w:bCs/>
          <w:sz w:val="16"/>
          <w:szCs w:val="16"/>
          <w:lang w:eastAsia="pl-PL"/>
        </w:rPr>
        <w:br/>
        <w:t>wcześniej opcję „Dla Wykonawców” lub ze strony głównej z zakładki Postępowania.7. W postępowaniu</w:t>
      </w:r>
      <w:r w:rsidRPr="006412E9">
        <w:rPr>
          <w:rFonts w:ascii="Times New Roman" w:eastAsia="Times New Roman" w:hAnsi="Times New Roman" w:cs="Times New Roman"/>
          <w:b/>
          <w:bCs/>
          <w:sz w:val="16"/>
          <w:szCs w:val="16"/>
          <w:lang w:eastAsia="pl-PL"/>
        </w:rPr>
        <w:br/>
        <w:t>o udzielenie zamówienia komunikacja pomiędzy Zamawiającym a Wykonawcami w szczególności</w:t>
      </w:r>
      <w:r w:rsidRPr="006412E9">
        <w:rPr>
          <w:rFonts w:ascii="Times New Roman" w:eastAsia="Times New Roman" w:hAnsi="Times New Roman" w:cs="Times New Roman"/>
          <w:b/>
          <w:bCs/>
          <w:sz w:val="16"/>
          <w:szCs w:val="16"/>
          <w:lang w:eastAsia="pl-PL"/>
        </w:rPr>
        <w:br/>
        <w:t>składanie oświadczeń, wniosków (inna niż oferta Wykonawcy i załączniki do oferty), zawiadomień oraz</w:t>
      </w:r>
      <w:r w:rsidRPr="006412E9">
        <w:rPr>
          <w:rFonts w:ascii="Times New Roman" w:eastAsia="Times New Roman" w:hAnsi="Times New Roman" w:cs="Times New Roman"/>
          <w:b/>
          <w:bCs/>
          <w:sz w:val="16"/>
          <w:szCs w:val="16"/>
          <w:lang w:eastAsia="pl-PL"/>
        </w:rPr>
        <w:br/>
        <w:t>przekazywanie informacji odbywa się:• 7.1. za pośrednictwem dedykowanego formularza dostępnego</w:t>
      </w:r>
      <w:r w:rsidRPr="006412E9">
        <w:rPr>
          <w:rFonts w:ascii="Times New Roman" w:eastAsia="Times New Roman" w:hAnsi="Times New Roman" w:cs="Times New Roman"/>
          <w:b/>
          <w:bCs/>
          <w:sz w:val="16"/>
          <w:szCs w:val="16"/>
          <w:lang w:eastAsia="pl-PL"/>
        </w:rPr>
        <w:br/>
        <w:t xml:space="preserve">na </w:t>
      </w:r>
      <w:proofErr w:type="spellStart"/>
      <w:r w:rsidRPr="006412E9">
        <w:rPr>
          <w:rFonts w:ascii="Times New Roman" w:eastAsia="Times New Roman" w:hAnsi="Times New Roman" w:cs="Times New Roman"/>
          <w:b/>
          <w:bCs/>
          <w:sz w:val="16"/>
          <w:szCs w:val="16"/>
          <w:lang w:eastAsia="pl-PL"/>
        </w:rPr>
        <w:t>ePUAP</w:t>
      </w:r>
      <w:proofErr w:type="spellEnd"/>
      <w:r w:rsidRPr="006412E9">
        <w:rPr>
          <w:rFonts w:ascii="Times New Roman" w:eastAsia="Times New Roman" w:hAnsi="Times New Roman" w:cs="Times New Roman"/>
          <w:b/>
          <w:bCs/>
          <w:sz w:val="16"/>
          <w:szCs w:val="16"/>
          <w:lang w:eastAsia="pl-PL"/>
        </w:rPr>
        <w:t xml:space="preserve"> oraz udostępnionego przez </w:t>
      </w:r>
      <w:proofErr w:type="spellStart"/>
      <w:r w:rsidRPr="006412E9">
        <w:rPr>
          <w:rFonts w:ascii="Times New Roman" w:eastAsia="Times New Roman" w:hAnsi="Times New Roman" w:cs="Times New Roman"/>
          <w:b/>
          <w:bCs/>
          <w:sz w:val="16"/>
          <w:szCs w:val="16"/>
          <w:lang w:eastAsia="pl-PL"/>
        </w:rPr>
        <w:t>miniPortal</w:t>
      </w:r>
      <w:proofErr w:type="spellEnd"/>
      <w:r w:rsidRPr="006412E9">
        <w:rPr>
          <w:rFonts w:ascii="Times New Roman" w:eastAsia="Times New Roman" w:hAnsi="Times New Roman" w:cs="Times New Roman"/>
          <w:b/>
          <w:bCs/>
          <w:sz w:val="16"/>
          <w:szCs w:val="16"/>
          <w:lang w:eastAsia="pl-PL"/>
        </w:rPr>
        <w:t xml:space="preserve"> (Formularz do komunikacji),• 7.2.drogą elektroniczną</w:t>
      </w:r>
      <w:r w:rsidRPr="006412E9">
        <w:rPr>
          <w:rFonts w:ascii="Times New Roman" w:eastAsia="Times New Roman" w:hAnsi="Times New Roman" w:cs="Times New Roman"/>
          <w:b/>
          <w:bCs/>
          <w:sz w:val="16"/>
          <w:szCs w:val="16"/>
          <w:lang w:eastAsia="pl-PL"/>
        </w:rPr>
        <w:br/>
        <w:t>na adres: zampub@um.tarnobrzeg.pl, przy czym sposób komunikacji wskazany w pkt 7.2 SWZ nie jest</w:t>
      </w:r>
      <w:r w:rsidRPr="006412E9">
        <w:rPr>
          <w:rFonts w:ascii="Times New Roman" w:eastAsia="Times New Roman" w:hAnsi="Times New Roman" w:cs="Times New Roman"/>
          <w:b/>
          <w:bCs/>
          <w:sz w:val="16"/>
          <w:szCs w:val="16"/>
          <w:lang w:eastAsia="pl-PL"/>
        </w:rPr>
        <w:br/>
        <w:t>właściwy dla oferty oraz dokumentów składanych wraz z ofertą (wymagających szyfrowania), które należy składać wyłącznie w sposób wskazany w pkt 7.1 SWZ. 8. Dokumenty elektroniczne składane są</w:t>
      </w:r>
      <w:r w:rsidRPr="006412E9">
        <w:rPr>
          <w:rFonts w:ascii="Times New Roman" w:eastAsia="Times New Roman" w:hAnsi="Times New Roman" w:cs="Times New Roman"/>
          <w:b/>
          <w:bCs/>
          <w:sz w:val="16"/>
          <w:szCs w:val="16"/>
          <w:lang w:eastAsia="pl-PL"/>
        </w:rPr>
        <w:br/>
        <w:t>przez Wykonawcę za pośrednictwem Formularza do komunikacji jako załączniki. Zamawiający</w:t>
      </w:r>
      <w:r w:rsidRPr="006412E9">
        <w:rPr>
          <w:rFonts w:ascii="Times New Roman" w:eastAsia="Times New Roman" w:hAnsi="Times New Roman" w:cs="Times New Roman"/>
          <w:b/>
          <w:bCs/>
          <w:sz w:val="16"/>
          <w:szCs w:val="16"/>
          <w:lang w:eastAsia="pl-PL"/>
        </w:rPr>
        <w:br/>
        <w:t>dopuszcza również możliwość składania dokumentów elektronicznych za pomocą poczty</w:t>
      </w:r>
      <w:r w:rsidRPr="006412E9">
        <w:rPr>
          <w:rFonts w:ascii="Times New Roman" w:eastAsia="Times New Roman" w:hAnsi="Times New Roman" w:cs="Times New Roman"/>
          <w:b/>
          <w:bCs/>
          <w:sz w:val="16"/>
          <w:szCs w:val="16"/>
          <w:lang w:eastAsia="pl-PL"/>
        </w:rPr>
        <w:br/>
        <w:t>elektronicznej, na wskazany w pkt 7.2 SWZ adres email (za wyjątkiem oferty i dokumentów składanych</w:t>
      </w:r>
      <w:r w:rsidRPr="006412E9">
        <w:rPr>
          <w:rFonts w:ascii="Times New Roman" w:eastAsia="Times New Roman" w:hAnsi="Times New Roman" w:cs="Times New Roman"/>
          <w:b/>
          <w:bCs/>
          <w:sz w:val="16"/>
          <w:szCs w:val="16"/>
          <w:lang w:eastAsia="pl-PL"/>
        </w:rPr>
        <w:br/>
        <w:t>wraz z ofertą, które powinny być złożone w sposób określony w pkt 7.1 SWZ). Sposób sporządzenia</w:t>
      </w:r>
      <w:r w:rsidRPr="006412E9">
        <w:rPr>
          <w:rFonts w:ascii="Times New Roman" w:eastAsia="Times New Roman" w:hAnsi="Times New Roman" w:cs="Times New Roman"/>
          <w:b/>
          <w:bCs/>
          <w:sz w:val="16"/>
          <w:szCs w:val="16"/>
          <w:lang w:eastAsia="pl-PL"/>
        </w:rPr>
        <w:br/>
        <w:t>dokumentów elektronicznych, musi być zgody z wymaganiami określonymi w Rozporządzeniu Prezesa</w:t>
      </w:r>
      <w:r w:rsidRPr="006412E9">
        <w:rPr>
          <w:rFonts w:ascii="Times New Roman" w:eastAsia="Times New Roman" w:hAnsi="Times New Roman" w:cs="Times New Roman"/>
          <w:b/>
          <w:bCs/>
          <w:sz w:val="16"/>
          <w:szCs w:val="16"/>
          <w:lang w:eastAsia="pl-PL"/>
        </w:rPr>
        <w:br/>
        <w:t>Rady Ministrów z dnia 30 grudnia 2020r. w sprawie sposobu sporządzania i przekazywania informacji</w:t>
      </w:r>
      <w:r w:rsidRPr="006412E9">
        <w:rPr>
          <w:rFonts w:ascii="Times New Roman" w:eastAsia="Times New Roman" w:hAnsi="Times New Roman" w:cs="Times New Roman"/>
          <w:b/>
          <w:bCs/>
          <w:sz w:val="16"/>
          <w:szCs w:val="16"/>
          <w:lang w:eastAsia="pl-PL"/>
        </w:rPr>
        <w:br/>
        <w:t>oraz wymagań technicznych dla dokumentów elektronicznych oraz środków komunikacji elektronicznej</w:t>
      </w:r>
      <w:r w:rsidRPr="006412E9">
        <w:rPr>
          <w:rFonts w:ascii="Times New Roman" w:eastAsia="Times New Roman" w:hAnsi="Times New Roman" w:cs="Times New Roman"/>
          <w:b/>
          <w:bCs/>
          <w:sz w:val="16"/>
          <w:szCs w:val="16"/>
          <w:lang w:eastAsia="pl-PL"/>
        </w:rPr>
        <w:br/>
        <w:t>w postępowaniu o udzielenie zamówienia publicznego lub konkursie. (Dz. U. z 2020 poz. 2452) oraz</w:t>
      </w:r>
      <w:r w:rsidRPr="006412E9">
        <w:rPr>
          <w:rFonts w:ascii="Times New Roman" w:eastAsia="Times New Roman" w:hAnsi="Times New Roman" w:cs="Times New Roman"/>
          <w:b/>
          <w:bCs/>
          <w:sz w:val="16"/>
          <w:szCs w:val="16"/>
          <w:lang w:eastAsia="pl-PL"/>
        </w:rPr>
        <w:br/>
        <w:t>rozporządzeniu Ministra Rozwoju, Pracy i Technologii z dnia 23 grudnia 2020 r. w sprawie</w:t>
      </w:r>
      <w:r w:rsidRPr="006412E9">
        <w:rPr>
          <w:rFonts w:ascii="Times New Roman" w:eastAsia="Times New Roman" w:hAnsi="Times New Roman" w:cs="Times New Roman"/>
          <w:b/>
          <w:bCs/>
          <w:sz w:val="16"/>
          <w:szCs w:val="16"/>
          <w:lang w:eastAsia="pl-PL"/>
        </w:rPr>
        <w:br/>
        <w:t>podmiotowych środków dowodowych oraz innych dokumentów lub oświadczeń, jakich może żądać</w:t>
      </w:r>
      <w:r w:rsidRPr="006412E9">
        <w:rPr>
          <w:rFonts w:ascii="Times New Roman" w:eastAsia="Times New Roman" w:hAnsi="Times New Roman" w:cs="Times New Roman"/>
          <w:b/>
          <w:bCs/>
          <w:sz w:val="16"/>
          <w:szCs w:val="16"/>
          <w:lang w:eastAsia="pl-PL"/>
        </w:rPr>
        <w:br/>
        <w:t>zamawiający od wykonawcy (Dz. U. z 2020 poz. 2415).9. Zamawiający nie przewiduje sposobu</w:t>
      </w:r>
      <w:r w:rsidRPr="006412E9">
        <w:rPr>
          <w:rFonts w:ascii="Times New Roman" w:eastAsia="Times New Roman" w:hAnsi="Times New Roman" w:cs="Times New Roman"/>
          <w:b/>
          <w:bCs/>
          <w:sz w:val="16"/>
          <w:szCs w:val="16"/>
          <w:lang w:eastAsia="pl-PL"/>
        </w:rPr>
        <w:br/>
        <w:t>komunikowania się z Wykonawcami w inny sposób niż przy użyciu środków komunikacji elektronicznej,</w:t>
      </w:r>
      <w:r w:rsidRPr="006412E9">
        <w:rPr>
          <w:rFonts w:ascii="Times New Roman" w:eastAsia="Times New Roman" w:hAnsi="Times New Roman" w:cs="Times New Roman"/>
          <w:b/>
          <w:bCs/>
          <w:sz w:val="16"/>
          <w:szCs w:val="16"/>
          <w:lang w:eastAsia="pl-PL"/>
        </w:rPr>
        <w:br/>
        <w:t>wskazanych w SWZ.</w:t>
      </w:r>
    </w:p>
    <w:p w14:paraId="4B817CCF"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3.7.) Adres strony internetowej, pod którym są dostępne narzędzia, urządzenia lub formaty plików, które nie są ogólnie dostępne: bip.tarnobrzeg.pl</w:t>
      </w:r>
    </w:p>
    <w:p w14:paraId="419E009E"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3.8.) Zamawiający wymaga sporządzenia i przedstawienia ofert przy użyciu narzędzi elektronicznego modelowania danych budowlanych lub innych podobnych narzędzi, które nie są ogólnie dostępne: Nie</w:t>
      </w:r>
    </w:p>
    <w:p w14:paraId="658A8B0F"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3.12.) Oferta - katalog elektroniczny: Nie dotyczy</w:t>
      </w:r>
    </w:p>
    <w:p w14:paraId="0F059A3D"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lastRenderedPageBreak/>
        <w:t xml:space="preserve">3.14.) Języki, w jakich mogą być sporządzane dokumenty składane w postępowaniu: </w:t>
      </w:r>
    </w:p>
    <w:p w14:paraId="64FADD31" w14:textId="77777777" w:rsidR="006412E9" w:rsidRPr="006412E9" w:rsidRDefault="006412E9" w:rsidP="006412E9">
      <w:pPr>
        <w:spacing w:before="100" w:beforeAutospacing="1" w:after="100" w:afterAutospacing="1"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polski</w:t>
      </w:r>
    </w:p>
    <w:p w14:paraId="07048223"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3.15.) RODO (obowiązek informacyjny): Klauzula została określona w SWZ</w:t>
      </w:r>
    </w:p>
    <w:p w14:paraId="53012A51"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3.16.) RODO (ograniczenia stosowania): Klauzula została określona w SWZ</w:t>
      </w:r>
    </w:p>
    <w:p w14:paraId="6EC148B4" w14:textId="77777777" w:rsidR="006412E9" w:rsidRPr="006412E9" w:rsidRDefault="006412E9" w:rsidP="006412E9">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SEKCJA IV – PRZEDMIOT ZAMÓWIENIA</w:t>
      </w:r>
    </w:p>
    <w:p w14:paraId="080F1515"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4.1.) Informacje ogólne odnoszące się do przedmiotu zamówienia.</w:t>
      </w:r>
    </w:p>
    <w:p w14:paraId="45A88B7D"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4.1.1.) Przed wszczęciem postępowania przeprowadzono konsultacje rynkowe: Nie</w:t>
      </w:r>
    </w:p>
    <w:p w14:paraId="6DFC1179"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4.1.2.) Numer referencyjny: RDM/4/2022</w:t>
      </w:r>
    </w:p>
    <w:p w14:paraId="7A3751B4"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4.1.3.) Rodzaj zamówienia: Dostawy</w:t>
      </w:r>
    </w:p>
    <w:p w14:paraId="3746653F"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4.1.4.) Zamawiający udziela zamówienia w częściach, z których każda stanowi przedmiot odrębnego postępowania: Nie</w:t>
      </w:r>
    </w:p>
    <w:p w14:paraId="22A6E94C"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4.1.8.) Możliwe jest składanie ofert częściowych: Nie</w:t>
      </w:r>
    </w:p>
    <w:p w14:paraId="7850C00E"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4.1.13.) Zamawiający uwzględnia aspekty społeczne, środowiskowe lub etykiety w opisie przedmiotu zamówienia: Nie</w:t>
      </w:r>
    </w:p>
    <w:p w14:paraId="4CE4C2CF"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4.2. Informacje szczegółowe odnoszące się do przedmiotu zamówienia:</w:t>
      </w:r>
    </w:p>
    <w:p w14:paraId="7F12646C"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4.2.2.) Krótki opis przedmiotu zamówienia</w:t>
      </w:r>
    </w:p>
    <w:p w14:paraId="7FA392A5" w14:textId="77777777" w:rsidR="006412E9" w:rsidRPr="006412E9" w:rsidRDefault="006412E9" w:rsidP="006412E9">
      <w:pPr>
        <w:spacing w:before="100" w:beforeAutospacing="1" w:after="100" w:afterAutospacing="1"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1) Przedmiotem zamówienia jest bezgotówkowy zakup oleju napędowego i benzyny bezołowiowej 95 na potrzeby Rejonu Dróg Miejskich w Tarnobrzegu w tym zakup paliwa do sprzętu silnikowego przez okres 24 miesięcy w stacjach lub stacji paliw Wykonawcy zlokalizowanych na terenie miasta Tarnobrzega czynnych nie krócej niż w godz. 600 - 2100. Sprzedaż będzie dokonywana na podstawie elektronicznych kart paliwowych lub kart indentyfikacyjnych uprawniających do dokonywania zakupów bezgotówkowych.</w:t>
      </w:r>
      <w:r w:rsidRPr="006412E9">
        <w:rPr>
          <w:rFonts w:ascii="Times New Roman" w:eastAsia="Times New Roman" w:hAnsi="Times New Roman" w:cs="Times New Roman"/>
          <w:sz w:val="16"/>
          <w:szCs w:val="16"/>
          <w:lang w:eastAsia="pl-PL"/>
        </w:rPr>
        <w:br/>
        <w:t>Szacunkowa wielkość zapotrzebowania na zamawiane paliwo wynosi:</w:t>
      </w:r>
      <w:r w:rsidRPr="006412E9">
        <w:rPr>
          <w:rFonts w:ascii="Times New Roman" w:eastAsia="Times New Roman" w:hAnsi="Times New Roman" w:cs="Times New Roman"/>
          <w:sz w:val="16"/>
          <w:szCs w:val="16"/>
          <w:lang w:eastAsia="pl-PL"/>
        </w:rPr>
        <w:br/>
        <w:t>Benzyna bezołowiowa Pb 95 – ilość: 7 000,00 litrów</w:t>
      </w:r>
      <w:r w:rsidRPr="006412E9">
        <w:rPr>
          <w:rFonts w:ascii="Times New Roman" w:eastAsia="Times New Roman" w:hAnsi="Times New Roman" w:cs="Times New Roman"/>
          <w:sz w:val="16"/>
          <w:szCs w:val="16"/>
          <w:lang w:eastAsia="pl-PL"/>
        </w:rPr>
        <w:br/>
        <w:t>Olej napędowy – ilość: 110 000,00 litrów</w:t>
      </w:r>
      <w:r w:rsidRPr="006412E9">
        <w:rPr>
          <w:rFonts w:ascii="Times New Roman" w:eastAsia="Times New Roman" w:hAnsi="Times New Roman" w:cs="Times New Roman"/>
          <w:sz w:val="16"/>
          <w:szCs w:val="16"/>
          <w:lang w:eastAsia="pl-PL"/>
        </w:rPr>
        <w:br/>
        <w:t xml:space="preserve">2) Zakup paliwa realizowany będzie sukcesywnie, w miarę pojawiających się potrzeb Zamawiającego, wynikających z odbywania wyjazdów służbowych / czynności służbowych, indywidualnie dla każdego samochodu / sprzętu silnikowego z wykorzystaniem elektronicznych kart paliwowych lub identyfikacyjnych uprawniających do dokonywania zakupów bezgotówkowych. Wykonawca w załączeniu przedstawi procedurę regulującą postępowanie z kartami. </w:t>
      </w:r>
      <w:r w:rsidRPr="006412E9">
        <w:rPr>
          <w:rFonts w:ascii="Times New Roman" w:eastAsia="Times New Roman" w:hAnsi="Times New Roman" w:cs="Times New Roman"/>
          <w:sz w:val="16"/>
          <w:szCs w:val="16"/>
          <w:lang w:eastAsia="pl-PL"/>
        </w:rPr>
        <w:br/>
        <w:t>Wykonawca zobowiązany jest wydać po każdorazowym tankowaniu dowód wydania paliwa osobie uprawnionej do pobrania paliwa, który powinien zawierać: datę zakupu, ilość i rodzaj pobranego paliwa, cenę obowiązującą na stacji w dniu sprzedaży pomniejszoną o stały rabat podany w ofercie cenowej, numer rejestracyjny pojazdu, imię i nazwisko pobierającego paliwo wraz z jego podpisem.</w:t>
      </w:r>
      <w:r w:rsidRPr="006412E9">
        <w:rPr>
          <w:rFonts w:ascii="Times New Roman" w:eastAsia="Times New Roman" w:hAnsi="Times New Roman" w:cs="Times New Roman"/>
          <w:sz w:val="16"/>
          <w:szCs w:val="16"/>
          <w:lang w:eastAsia="pl-PL"/>
        </w:rPr>
        <w:br/>
        <w:t>Karty paliwowe lub karty identyfikacyjne uprawniające do dokonania zakupu powinny być bezpłatnie wydane w ciągu 5 dni roboczych od przedłożenia wniosku / zamówienia na karty przez Zamawiającego po podpisaniu umowy lub przedłożenia wniosku / zamówienia w przypadku blokady danej karty (utrata, zmiana danych i itp.) lub zamówienia nowej karty.</w:t>
      </w:r>
      <w:r w:rsidRPr="006412E9">
        <w:rPr>
          <w:rFonts w:ascii="Times New Roman" w:eastAsia="Times New Roman" w:hAnsi="Times New Roman" w:cs="Times New Roman"/>
          <w:sz w:val="16"/>
          <w:szCs w:val="16"/>
          <w:lang w:eastAsia="pl-PL"/>
        </w:rPr>
        <w:br/>
        <w:t xml:space="preserve">Zamawiający dokonywać będzie zapłaty za dokonane zakupy w ramach niniejszej umowy przelewem na podstawie faktury zbiorczej wystawionej przez Wykonawcę po zakończeniu danego okresu rozliczeniowego ustalonego na okres od 01 do ostatniego dnia miesiąca kalendarzowego. Faktura wystawiona przez Wykonawcę zawierać musi miesięczne zestawienie </w:t>
      </w:r>
      <w:proofErr w:type="spellStart"/>
      <w:r w:rsidRPr="006412E9">
        <w:rPr>
          <w:rFonts w:ascii="Times New Roman" w:eastAsia="Times New Roman" w:hAnsi="Times New Roman" w:cs="Times New Roman"/>
          <w:sz w:val="16"/>
          <w:szCs w:val="16"/>
          <w:lang w:eastAsia="pl-PL"/>
        </w:rPr>
        <w:t>tankowań</w:t>
      </w:r>
      <w:proofErr w:type="spellEnd"/>
      <w:r w:rsidRPr="006412E9">
        <w:rPr>
          <w:rFonts w:ascii="Times New Roman" w:eastAsia="Times New Roman" w:hAnsi="Times New Roman" w:cs="Times New Roman"/>
          <w:sz w:val="16"/>
          <w:szCs w:val="16"/>
          <w:lang w:eastAsia="pl-PL"/>
        </w:rPr>
        <w:t xml:space="preserve"> </w:t>
      </w:r>
      <w:r w:rsidRPr="006412E9">
        <w:rPr>
          <w:rFonts w:ascii="Times New Roman" w:eastAsia="Times New Roman" w:hAnsi="Times New Roman" w:cs="Times New Roman"/>
          <w:sz w:val="16"/>
          <w:szCs w:val="16"/>
          <w:lang w:eastAsia="pl-PL"/>
        </w:rPr>
        <w:br/>
        <w:t xml:space="preserve">z rozpisaniem: dat </w:t>
      </w:r>
      <w:proofErr w:type="spellStart"/>
      <w:r w:rsidRPr="006412E9">
        <w:rPr>
          <w:rFonts w:ascii="Times New Roman" w:eastAsia="Times New Roman" w:hAnsi="Times New Roman" w:cs="Times New Roman"/>
          <w:sz w:val="16"/>
          <w:szCs w:val="16"/>
          <w:lang w:eastAsia="pl-PL"/>
        </w:rPr>
        <w:t>tankowań</w:t>
      </w:r>
      <w:proofErr w:type="spellEnd"/>
      <w:r w:rsidRPr="006412E9">
        <w:rPr>
          <w:rFonts w:ascii="Times New Roman" w:eastAsia="Times New Roman" w:hAnsi="Times New Roman" w:cs="Times New Roman"/>
          <w:sz w:val="16"/>
          <w:szCs w:val="16"/>
          <w:lang w:eastAsia="pl-PL"/>
        </w:rPr>
        <w:t>, ilości i rodzaju pobranego paliwa, numeru rejestracyjnego tankowanego pojazdu oraz nazwiska osoby pobierającej paliwo.</w:t>
      </w:r>
      <w:r w:rsidRPr="006412E9">
        <w:rPr>
          <w:rFonts w:ascii="Times New Roman" w:eastAsia="Times New Roman" w:hAnsi="Times New Roman" w:cs="Times New Roman"/>
          <w:sz w:val="16"/>
          <w:szCs w:val="16"/>
          <w:lang w:eastAsia="pl-PL"/>
        </w:rPr>
        <w:br/>
      </w:r>
      <w:r w:rsidRPr="006412E9">
        <w:rPr>
          <w:rFonts w:ascii="Times New Roman" w:eastAsia="Times New Roman" w:hAnsi="Times New Roman" w:cs="Times New Roman"/>
          <w:sz w:val="16"/>
          <w:szCs w:val="16"/>
          <w:lang w:eastAsia="pl-PL"/>
        </w:rPr>
        <w:br/>
        <w:t xml:space="preserve">3) Nie dokonano podziału zamówienia na części z powodu: Względy ekonomiczne – podział na asortyment, przy znikomej ilości jednego z nich (benzyny) mógłby spowodować nie uzyskanie rabatu. </w:t>
      </w:r>
    </w:p>
    <w:p w14:paraId="413DB742"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4.2.6.) Główny kod CPV: 09100000-0 - Paliwa</w:t>
      </w:r>
    </w:p>
    <w:p w14:paraId="77AC276E"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 xml:space="preserve">4.2.7.) Dodatkowy kod CPV: </w:t>
      </w:r>
    </w:p>
    <w:p w14:paraId="2271999A" w14:textId="77777777" w:rsidR="006412E9" w:rsidRPr="006412E9" w:rsidRDefault="006412E9" w:rsidP="006412E9">
      <w:pPr>
        <w:spacing w:before="100" w:beforeAutospacing="1" w:after="100" w:afterAutospacing="1"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09132100-4 - Benzyna bezołowiowa</w:t>
      </w:r>
    </w:p>
    <w:p w14:paraId="7B1E7F7C" w14:textId="77777777" w:rsidR="006412E9" w:rsidRPr="006412E9" w:rsidRDefault="006412E9" w:rsidP="006412E9">
      <w:pPr>
        <w:spacing w:before="100" w:beforeAutospacing="1" w:after="100" w:afterAutospacing="1"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09134000-7 - Oleje napędowe</w:t>
      </w:r>
    </w:p>
    <w:p w14:paraId="5C0DB061"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4.2.8.) Zamówienie obejmuje opcje: Nie</w:t>
      </w:r>
    </w:p>
    <w:p w14:paraId="14346EA7"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4.2.10.) Okres realizacji zamówienia albo umowy ramowej: 24 miesiące</w:t>
      </w:r>
    </w:p>
    <w:p w14:paraId="3A85C859"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4.2.11.) Zamawiający przewiduje wznowienia: Nie</w:t>
      </w:r>
    </w:p>
    <w:p w14:paraId="3963C357"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lastRenderedPageBreak/>
        <w:t>4.2.13.) Zamawiający przewiduje udzielenie dotychczasowemu wykonawcy zamówień na podobne usługi lub roboty budowlane: Nie</w:t>
      </w:r>
    </w:p>
    <w:p w14:paraId="4349C59C"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4.3.) Kryteria oceny ofert</w:t>
      </w:r>
    </w:p>
    <w:p w14:paraId="002EC5D2"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4.3.1.) Sposób oceny ofert: Zamawiający za najkorzystniejszą uzna ofertę, która nie podlega</w:t>
      </w:r>
      <w:r w:rsidRPr="006412E9">
        <w:rPr>
          <w:rFonts w:ascii="Times New Roman" w:eastAsia="Times New Roman" w:hAnsi="Times New Roman" w:cs="Times New Roman"/>
          <w:b/>
          <w:bCs/>
          <w:sz w:val="16"/>
          <w:szCs w:val="16"/>
          <w:lang w:eastAsia="pl-PL"/>
        </w:rPr>
        <w:br/>
        <w:t>odrzuceniu oraz uzyska największą liczbę punktów przyznanych w ramach kryteriów ustalonych w</w:t>
      </w:r>
      <w:r w:rsidRPr="006412E9">
        <w:rPr>
          <w:rFonts w:ascii="Times New Roman" w:eastAsia="Times New Roman" w:hAnsi="Times New Roman" w:cs="Times New Roman"/>
          <w:b/>
          <w:bCs/>
          <w:sz w:val="16"/>
          <w:szCs w:val="16"/>
          <w:lang w:eastAsia="pl-PL"/>
        </w:rPr>
        <w:br/>
        <w:t>SWZ.</w:t>
      </w:r>
    </w:p>
    <w:p w14:paraId="1D67BC18"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 xml:space="preserve">4.3.2.) Sposób określania wagi kryteriów oceny ofert: Procentowo </w:t>
      </w:r>
    </w:p>
    <w:p w14:paraId="2FA79E0B"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 xml:space="preserve">4.3.3.) Stosowane kryteria oceny ofert: Wyłącznie kryterium ceny </w:t>
      </w:r>
    </w:p>
    <w:p w14:paraId="4C66CC22"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Kryterium 1</w:t>
      </w:r>
    </w:p>
    <w:p w14:paraId="1EB220C6"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4.3.5.) Nazwa kryterium: Cena</w:t>
      </w:r>
    </w:p>
    <w:p w14:paraId="32A01F67"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4.3.6.) Waga: 100</w:t>
      </w:r>
    </w:p>
    <w:p w14:paraId="43E1733B"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4.3.10.) Zamawiający określa aspekty społeczne, środowiskowe lub innowacyjne, żąda etykiet lub stosuje rachunek kosztów cyklu życia w odniesieniu do kryterium oceny ofert: Nie</w:t>
      </w:r>
    </w:p>
    <w:p w14:paraId="3B0E7CD8" w14:textId="77777777" w:rsidR="006412E9" w:rsidRPr="006412E9" w:rsidRDefault="006412E9" w:rsidP="006412E9">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SEKCJA V - KWALIFIKACJA WYKONAWCÓW</w:t>
      </w:r>
    </w:p>
    <w:p w14:paraId="35D83F37"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5.1.) Zamawiający przewiduje fakultatywne podstawy wykluczenia: Nie</w:t>
      </w:r>
    </w:p>
    <w:p w14:paraId="43FDE52A"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5.3.) Warunki udziału w postępowaniu: Tak</w:t>
      </w:r>
    </w:p>
    <w:p w14:paraId="7E4D6155"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5.4.) Nazwa i opis warunków udziału w postępowaniu.</w:t>
      </w:r>
    </w:p>
    <w:p w14:paraId="799BFB5A" w14:textId="77777777" w:rsidR="006412E9" w:rsidRPr="006412E9" w:rsidRDefault="006412E9" w:rsidP="006412E9">
      <w:pPr>
        <w:spacing w:after="0"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1. O udzielenie zamówienia mogą ubiegać się wykonawcy, którzy nie podlegają wykluczeniu oraz spełniają określone przez zamawiającego warunki udziału w postępowaniu.</w:t>
      </w:r>
      <w:r w:rsidRPr="006412E9">
        <w:rPr>
          <w:rFonts w:ascii="Times New Roman" w:eastAsia="Times New Roman" w:hAnsi="Times New Roman" w:cs="Times New Roman"/>
          <w:sz w:val="16"/>
          <w:szCs w:val="16"/>
          <w:lang w:eastAsia="pl-PL"/>
        </w:rPr>
        <w:br/>
        <w:t xml:space="preserve">2. O udzielenie zamówienia mogą ubiegać się Wykonawcy, którzy spełniają warunki dotyczące: </w:t>
      </w:r>
      <w:r w:rsidRPr="006412E9">
        <w:rPr>
          <w:rFonts w:ascii="Times New Roman" w:eastAsia="Times New Roman" w:hAnsi="Times New Roman" w:cs="Times New Roman"/>
          <w:sz w:val="16"/>
          <w:szCs w:val="16"/>
          <w:lang w:eastAsia="pl-PL"/>
        </w:rPr>
        <w:br/>
        <w:t>1) zdolności do występowania w obrocie gospodarczym</w:t>
      </w:r>
      <w:r w:rsidRPr="006412E9">
        <w:rPr>
          <w:rFonts w:ascii="Times New Roman" w:eastAsia="Times New Roman" w:hAnsi="Times New Roman" w:cs="Times New Roman"/>
          <w:sz w:val="16"/>
          <w:szCs w:val="16"/>
          <w:lang w:eastAsia="pl-PL"/>
        </w:rPr>
        <w:br/>
        <w:t>Zamawiający nie stawia warunku w powyższym zakresie.</w:t>
      </w:r>
      <w:r w:rsidRPr="006412E9">
        <w:rPr>
          <w:rFonts w:ascii="Times New Roman" w:eastAsia="Times New Roman" w:hAnsi="Times New Roman" w:cs="Times New Roman"/>
          <w:sz w:val="16"/>
          <w:szCs w:val="16"/>
          <w:lang w:eastAsia="pl-PL"/>
        </w:rPr>
        <w:br/>
        <w:t>2) uprawnień do prowadzenia określonej działalności gospodarczej lub zawodowej, o ile wynika to z odrębnych przepisów</w:t>
      </w:r>
      <w:r w:rsidRPr="006412E9">
        <w:rPr>
          <w:rFonts w:ascii="Times New Roman" w:eastAsia="Times New Roman" w:hAnsi="Times New Roman" w:cs="Times New Roman"/>
          <w:sz w:val="16"/>
          <w:szCs w:val="16"/>
          <w:lang w:eastAsia="pl-PL"/>
        </w:rPr>
        <w:br/>
        <w:t xml:space="preserve">Zamawiający uzna warunek za spełniony jeżeli Wykonawca wykaże, że posiada uprawnienia do prowadzenia określonej działalności gospodarczej lub zawodowej, o ile obowiązek ich posiadania wynika z odrębnych przepisów tj.: aktualną koncesję na prowadzenie działalności gospodarczej w zakresie obrotu paliwami ciekłymi, zgodnie z przepisami ustawy z dnia 10 kwietnia 1997r. – Prawo Energetyczne (Dz. U. z 2022 r., poz. 1385 z </w:t>
      </w:r>
      <w:proofErr w:type="spellStart"/>
      <w:r w:rsidRPr="006412E9">
        <w:rPr>
          <w:rFonts w:ascii="Times New Roman" w:eastAsia="Times New Roman" w:hAnsi="Times New Roman" w:cs="Times New Roman"/>
          <w:sz w:val="16"/>
          <w:szCs w:val="16"/>
          <w:lang w:eastAsia="pl-PL"/>
        </w:rPr>
        <w:t>późn</w:t>
      </w:r>
      <w:proofErr w:type="spellEnd"/>
      <w:r w:rsidRPr="006412E9">
        <w:rPr>
          <w:rFonts w:ascii="Times New Roman" w:eastAsia="Times New Roman" w:hAnsi="Times New Roman" w:cs="Times New Roman"/>
          <w:sz w:val="16"/>
          <w:szCs w:val="16"/>
          <w:lang w:eastAsia="pl-PL"/>
        </w:rPr>
        <w:t>. zm.)</w:t>
      </w:r>
      <w:r w:rsidRPr="006412E9">
        <w:rPr>
          <w:rFonts w:ascii="Times New Roman" w:eastAsia="Times New Roman" w:hAnsi="Times New Roman" w:cs="Times New Roman"/>
          <w:sz w:val="16"/>
          <w:szCs w:val="16"/>
          <w:lang w:eastAsia="pl-PL"/>
        </w:rPr>
        <w:br/>
        <w:t>3) sytuacji ekonomicznej lub finansowej</w:t>
      </w:r>
      <w:r w:rsidRPr="006412E9">
        <w:rPr>
          <w:rFonts w:ascii="Times New Roman" w:eastAsia="Times New Roman" w:hAnsi="Times New Roman" w:cs="Times New Roman"/>
          <w:sz w:val="16"/>
          <w:szCs w:val="16"/>
          <w:lang w:eastAsia="pl-PL"/>
        </w:rPr>
        <w:br/>
        <w:t>Zamawiający nie stawia warunku w powyższym zakresie.</w:t>
      </w:r>
      <w:r w:rsidRPr="006412E9">
        <w:rPr>
          <w:rFonts w:ascii="Times New Roman" w:eastAsia="Times New Roman" w:hAnsi="Times New Roman" w:cs="Times New Roman"/>
          <w:sz w:val="16"/>
          <w:szCs w:val="16"/>
          <w:lang w:eastAsia="pl-PL"/>
        </w:rPr>
        <w:br/>
        <w:t>4) zdolności technicznej lub zawodowej</w:t>
      </w:r>
      <w:r w:rsidRPr="006412E9">
        <w:rPr>
          <w:rFonts w:ascii="Times New Roman" w:eastAsia="Times New Roman" w:hAnsi="Times New Roman" w:cs="Times New Roman"/>
          <w:sz w:val="16"/>
          <w:szCs w:val="16"/>
          <w:lang w:eastAsia="pl-PL"/>
        </w:rPr>
        <w:br/>
        <w:t>4).1. potencjał techniczny</w:t>
      </w:r>
      <w:r w:rsidRPr="006412E9">
        <w:rPr>
          <w:rFonts w:ascii="Times New Roman" w:eastAsia="Times New Roman" w:hAnsi="Times New Roman" w:cs="Times New Roman"/>
          <w:sz w:val="16"/>
          <w:szCs w:val="16"/>
          <w:lang w:eastAsia="pl-PL"/>
        </w:rPr>
        <w:br/>
        <w:t>Zamawiający nie stawia warunku w powyższym zakresie.</w:t>
      </w:r>
      <w:r w:rsidRPr="006412E9">
        <w:rPr>
          <w:rFonts w:ascii="Times New Roman" w:eastAsia="Times New Roman" w:hAnsi="Times New Roman" w:cs="Times New Roman"/>
          <w:sz w:val="16"/>
          <w:szCs w:val="16"/>
          <w:lang w:eastAsia="pl-PL"/>
        </w:rPr>
        <w:br/>
        <w:t>4).2. potencjał zawodowy</w:t>
      </w:r>
      <w:r w:rsidRPr="006412E9">
        <w:rPr>
          <w:rFonts w:ascii="Times New Roman" w:eastAsia="Times New Roman" w:hAnsi="Times New Roman" w:cs="Times New Roman"/>
          <w:sz w:val="16"/>
          <w:szCs w:val="16"/>
          <w:lang w:eastAsia="pl-PL"/>
        </w:rPr>
        <w:br/>
        <w:t xml:space="preserve">Zamawiający nie stawia warunku w powyższym zakresie. </w:t>
      </w:r>
    </w:p>
    <w:p w14:paraId="7006A719"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5.5.) Zamawiający wymaga złożenia oświadczenia, o którym mowa w art.125 ust. 1 ustawy: Tak</w:t>
      </w:r>
    </w:p>
    <w:p w14:paraId="4A457094"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5.6.) Wykaz podmiotowych środków dowodowych na potwierdzenie niepodlegania wykluczeniu: W celu potwierdzenia braku podstaw do wykluczenia Wykonawcy z udziału w postępowaniu:</w:t>
      </w:r>
      <w:r w:rsidRPr="006412E9">
        <w:rPr>
          <w:rFonts w:ascii="Times New Roman" w:eastAsia="Times New Roman" w:hAnsi="Times New Roman" w:cs="Times New Roman"/>
          <w:b/>
          <w:bCs/>
          <w:sz w:val="16"/>
          <w:szCs w:val="16"/>
          <w:lang w:eastAsia="pl-PL"/>
        </w:rPr>
        <w:br/>
      </w:r>
      <w:r w:rsidRPr="006412E9">
        <w:rPr>
          <w:rFonts w:ascii="Times New Roman" w:eastAsia="Times New Roman" w:hAnsi="Times New Roman" w:cs="Times New Roman"/>
          <w:b/>
          <w:bCs/>
          <w:sz w:val="16"/>
          <w:szCs w:val="16"/>
          <w:lang w:eastAsia="pl-PL"/>
        </w:rPr>
        <w:br/>
        <w:t xml:space="preserve">a) oświadczenia Wykonawcy o aktualności informacji zawartych w oświadczeniu, o którym mowa w art. 125 ust. 1 ustawy, w zakresie podstaw wykluczenia z postępowania wskazanych przez Zamawiającego - według wzoru stanowiącego załącznik nr 5 do SWZ; </w:t>
      </w:r>
    </w:p>
    <w:p w14:paraId="64FCB967"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5.7.) Wykaz podmiotowych środków dowodowych na potwierdzenie spełniania warunków udziału w postępowaniu: 1) W celu potwierdzenia spełniania przez wykonawcę warunków udziału w postępowaniu:</w:t>
      </w:r>
      <w:r w:rsidRPr="006412E9">
        <w:rPr>
          <w:rFonts w:ascii="Times New Roman" w:eastAsia="Times New Roman" w:hAnsi="Times New Roman" w:cs="Times New Roman"/>
          <w:b/>
          <w:bCs/>
          <w:sz w:val="16"/>
          <w:szCs w:val="16"/>
          <w:lang w:eastAsia="pl-PL"/>
        </w:rPr>
        <w:br/>
        <w:t xml:space="preserve">a) zezwolenie, licencja, koncesja lub potwierdzenia wpisu do rejestru działalności regulowanej, jeżeli ich posiadanie jest niezbędne do świadczenia określonych usług w kraju, w którym wykonawca ma siedzibę lub miejsce zamieszkania; </w:t>
      </w:r>
    </w:p>
    <w:p w14:paraId="4E6183E0" w14:textId="77777777" w:rsidR="006412E9" w:rsidRPr="006412E9" w:rsidRDefault="006412E9" w:rsidP="006412E9">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SEKCJA VI - WARUNKI ZAMÓWIENIA</w:t>
      </w:r>
    </w:p>
    <w:p w14:paraId="0E0D11F4"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6.1.) Zamawiający wymaga albo dopuszcza oferty wariantowe: Nie</w:t>
      </w:r>
    </w:p>
    <w:p w14:paraId="26766E7F"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6.3.) Zamawiający przewiduje aukcję elektroniczną: Nie</w:t>
      </w:r>
    </w:p>
    <w:p w14:paraId="2879C219"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6.4.) Zamawiający wymaga wadium: Nie</w:t>
      </w:r>
    </w:p>
    <w:p w14:paraId="62180941"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lastRenderedPageBreak/>
        <w:t>6.5.) Zamawiający wymaga zabezpieczenia należytego wykonania umowy: Nie</w:t>
      </w:r>
    </w:p>
    <w:p w14:paraId="4F27EA17"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 xml:space="preserve">6.6.) Wymagania dotyczące składania oferty przez wykonawców wspólnie ubiegających się o udzielenie zamówienia: </w:t>
      </w:r>
    </w:p>
    <w:p w14:paraId="494C4846" w14:textId="77777777" w:rsidR="006412E9" w:rsidRPr="006412E9" w:rsidRDefault="006412E9" w:rsidP="006412E9">
      <w:pPr>
        <w:spacing w:after="0"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1. Wykonawcy mogą wspólnie ubiegać się o udzielenie zamówienia. Zamawiający nie określa</w:t>
      </w:r>
      <w:r w:rsidRPr="006412E9">
        <w:rPr>
          <w:rFonts w:ascii="Times New Roman" w:eastAsia="Times New Roman" w:hAnsi="Times New Roman" w:cs="Times New Roman"/>
          <w:sz w:val="16"/>
          <w:szCs w:val="16"/>
          <w:lang w:eastAsia="pl-PL"/>
        </w:rPr>
        <w:br/>
        <w:t>szczególnego sposobu spełniania przez wykonawców wspólnie ubiegających się o udzielenie</w:t>
      </w:r>
      <w:r w:rsidRPr="006412E9">
        <w:rPr>
          <w:rFonts w:ascii="Times New Roman" w:eastAsia="Times New Roman" w:hAnsi="Times New Roman" w:cs="Times New Roman"/>
          <w:sz w:val="16"/>
          <w:szCs w:val="16"/>
          <w:lang w:eastAsia="pl-PL"/>
        </w:rPr>
        <w:br/>
        <w:t>zamówienia warunków udziału w postępowaniu.</w:t>
      </w:r>
      <w:r w:rsidRPr="006412E9">
        <w:rPr>
          <w:rFonts w:ascii="Times New Roman" w:eastAsia="Times New Roman" w:hAnsi="Times New Roman" w:cs="Times New Roman"/>
          <w:sz w:val="16"/>
          <w:szCs w:val="16"/>
          <w:lang w:eastAsia="pl-PL"/>
        </w:rPr>
        <w:br/>
        <w:t>2. Warunek dotyczący uprawnień do prowadzenia określonej działalności gospodarczej lub</w:t>
      </w:r>
      <w:r w:rsidRPr="006412E9">
        <w:rPr>
          <w:rFonts w:ascii="Times New Roman" w:eastAsia="Times New Roman" w:hAnsi="Times New Roman" w:cs="Times New Roman"/>
          <w:sz w:val="16"/>
          <w:szCs w:val="16"/>
          <w:lang w:eastAsia="pl-PL"/>
        </w:rPr>
        <w:br/>
        <w:t>zawodowej, o którym mowa w art.112 ust. 2 pkt 2, jest spełniony, jeżeli co najmniej jeden z</w:t>
      </w:r>
      <w:r w:rsidRPr="006412E9">
        <w:rPr>
          <w:rFonts w:ascii="Times New Roman" w:eastAsia="Times New Roman" w:hAnsi="Times New Roman" w:cs="Times New Roman"/>
          <w:sz w:val="16"/>
          <w:szCs w:val="16"/>
          <w:lang w:eastAsia="pl-PL"/>
        </w:rPr>
        <w:br/>
        <w:t>wykonawców wspólnie ubiegających się o udzielenie zamówienia posiada uprawnienia do</w:t>
      </w:r>
      <w:r w:rsidRPr="006412E9">
        <w:rPr>
          <w:rFonts w:ascii="Times New Roman" w:eastAsia="Times New Roman" w:hAnsi="Times New Roman" w:cs="Times New Roman"/>
          <w:sz w:val="16"/>
          <w:szCs w:val="16"/>
          <w:lang w:eastAsia="pl-PL"/>
        </w:rPr>
        <w:br/>
        <w:t>prowadzenia określonej działalności gospodarczej lub zawodowej i zrealizuje roboty budowlane,</w:t>
      </w:r>
      <w:r w:rsidRPr="006412E9">
        <w:rPr>
          <w:rFonts w:ascii="Times New Roman" w:eastAsia="Times New Roman" w:hAnsi="Times New Roman" w:cs="Times New Roman"/>
          <w:sz w:val="16"/>
          <w:szCs w:val="16"/>
          <w:lang w:eastAsia="pl-PL"/>
        </w:rPr>
        <w:br/>
        <w:t>dostawy lub usługi, do których realizacji te uprawnienia są wymagane.</w:t>
      </w:r>
      <w:r w:rsidRPr="006412E9">
        <w:rPr>
          <w:rFonts w:ascii="Times New Roman" w:eastAsia="Times New Roman" w:hAnsi="Times New Roman" w:cs="Times New Roman"/>
          <w:sz w:val="16"/>
          <w:szCs w:val="16"/>
          <w:lang w:eastAsia="pl-PL"/>
        </w:rPr>
        <w:br/>
        <w:t>3. W odniesieniu do warunków dotyczących wykształcenia, kwalifikacji zawodowych lub</w:t>
      </w:r>
      <w:r w:rsidRPr="006412E9">
        <w:rPr>
          <w:rFonts w:ascii="Times New Roman" w:eastAsia="Times New Roman" w:hAnsi="Times New Roman" w:cs="Times New Roman"/>
          <w:sz w:val="16"/>
          <w:szCs w:val="16"/>
          <w:lang w:eastAsia="pl-PL"/>
        </w:rPr>
        <w:br/>
        <w:t>doświadczenia wykonawcy wspólnie ubiegający się o udzielenie zamówienia mogą polegać na</w:t>
      </w:r>
      <w:r w:rsidRPr="006412E9">
        <w:rPr>
          <w:rFonts w:ascii="Times New Roman" w:eastAsia="Times New Roman" w:hAnsi="Times New Roman" w:cs="Times New Roman"/>
          <w:sz w:val="16"/>
          <w:szCs w:val="16"/>
          <w:lang w:eastAsia="pl-PL"/>
        </w:rPr>
        <w:br/>
        <w:t>zdolnościach tych z wykonawców, którzy wykonają roboty budowlane lub usługi, do realizacji</w:t>
      </w:r>
      <w:r w:rsidRPr="006412E9">
        <w:rPr>
          <w:rFonts w:ascii="Times New Roman" w:eastAsia="Times New Roman" w:hAnsi="Times New Roman" w:cs="Times New Roman"/>
          <w:sz w:val="16"/>
          <w:szCs w:val="16"/>
          <w:lang w:eastAsia="pl-PL"/>
        </w:rPr>
        <w:br/>
        <w:t>których te zdolności są wymagane.</w:t>
      </w:r>
      <w:r w:rsidRPr="006412E9">
        <w:rPr>
          <w:rFonts w:ascii="Times New Roman" w:eastAsia="Times New Roman" w:hAnsi="Times New Roman" w:cs="Times New Roman"/>
          <w:sz w:val="16"/>
          <w:szCs w:val="16"/>
          <w:lang w:eastAsia="pl-PL"/>
        </w:rPr>
        <w:br/>
        <w:t>4. W przypadku, o którym mowa w ust. 2 i 3, wykonawcy wspólnie ubiegający się o udzielenie</w:t>
      </w:r>
      <w:r w:rsidRPr="006412E9">
        <w:rPr>
          <w:rFonts w:ascii="Times New Roman" w:eastAsia="Times New Roman" w:hAnsi="Times New Roman" w:cs="Times New Roman"/>
          <w:sz w:val="16"/>
          <w:szCs w:val="16"/>
          <w:lang w:eastAsia="pl-PL"/>
        </w:rPr>
        <w:br/>
        <w:t>za-mówienia dołączają odpowiednio do wniosku o dopuszczenie do udziału w postępowaniu</w:t>
      </w:r>
      <w:r w:rsidRPr="006412E9">
        <w:rPr>
          <w:rFonts w:ascii="Times New Roman" w:eastAsia="Times New Roman" w:hAnsi="Times New Roman" w:cs="Times New Roman"/>
          <w:sz w:val="16"/>
          <w:szCs w:val="16"/>
          <w:lang w:eastAsia="pl-PL"/>
        </w:rPr>
        <w:br/>
        <w:t>albo do oferty oświadczenie, z którego wynika, które roboty budowlane, dostawy lub usługi</w:t>
      </w:r>
      <w:r w:rsidRPr="006412E9">
        <w:rPr>
          <w:rFonts w:ascii="Times New Roman" w:eastAsia="Times New Roman" w:hAnsi="Times New Roman" w:cs="Times New Roman"/>
          <w:sz w:val="16"/>
          <w:szCs w:val="16"/>
          <w:lang w:eastAsia="pl-PL"/>
        </w:rPr>
        <w:br/>
        <w:t xml:space="preserve">wykonają </w:t>
      </w:r>
      <w:proofErr w:type="spellStart"/>
      <w:r w:rsidRPr="006412E9">
        <w:rPr>
          <w:rFonts w:ascii="Times New Roman" w:eastAsia="Times New Roman" w:hAnsi="Times New Roman" w:cs="Times New Roman"/>
          <w:sz w:val="16"/>
          <w:szCs w:val="16"/>
          <w:lang w:eastAsia="pl-PL"/>
        </w:rPr>
        <w:t>poszcze-gólni</w:t>
      </w:r>
      <w:proofErr w:type="spellEnd"/>
      <w:r w:rsidRPr="006412E9">
        <w:rPr>
          <w:rFonts w:ascii="Times New Roman" w:eastAsia="Times New Roman" w:hAnsi="Times New Roman" w:cs="Times New Roman"/>
          <w:sz w:val="16"/>
          <w:szCs w:val="16"/>
          <w:lang w:eastAsia="pl-PL"/>
        </w:rPr>
        <w:t xml:space="preserve"> wykonawcy.</w:t>
      </w:r>
      <w:r w:rsidRPr="006412E9">
        <w:rPr>
          <w:rFonts w:ascii="Times New Roman" w:eastAsia="Times New Roman" w:hAnsi="Times New Roman" w:cs="Times New Roman"/>
          <w:sz w:val="16"/>
          <w:szCs w:val="16"/>
          <w:lang w:eastAsia="pl-PL"/>
        </w:rPr>
        <w:br/>
        <w:t>Wymagana forma:</w:t>
      </w:r>
      <w:r w:rsidRPr="006412E9">
        <w:rPr>
          <w:rFonts w:ascii="Times New Roman" w:eastAsia="Times New Roman" w:hAnsi="Times New Roman" w:cs="Times New Roman"/>
          <w:sz w:val="16"/>
          <w:szCs w:val="16"/>
          <w:lang w:eastAsia="pl-PL"/>
        </w:rPr>
        <w:br/>
        <w:t>Wykonawcy składają oświadczenia w formie elektronicznej lub w postaci elektronicznej</w:t>
      </w:r>
      <w:r w:rsidRPr="006412E9">
        <w:rPr>
          <w:rFonts w:ascii="Times New Roman" w:eastAsia="Times New Roman" w:hAnsi="Times New Roman" w:cs="Times New Roman"/>
          <w:sz w:val="16"/>
          <w:szCs w:val="16"/>
          <w:lang w:eastAsia="pl-PL"/>
        </w:rPr>
        <w:br/>
        <w:t>opatrzonej podpisem zaufanym, lub podpisem osobistym osoby upoważnionej do</w:t>
      </w:r>
      <w:r w:rsidRPr="006412E9">
        <w:rPr>
          <w:rFonts w:ascii="Times New Roman" w:eastAsia="Times New Roman" w:hAnsi="Times New Roman" w:cs="Times New Roman"/>
          <w:sz w:val="16"/>
          <w:szCs w:val="16"/>
          <w:lang w:eastAsia="pl-PL"/>
        </w:rPr>
        <w:br/>
        <w:t>reprezentowania wykonawców zgodnie z formą reprezentacji określoną w dokumencie</w:t>
      </w:r>
      <w:r w:rsidRPr="006412E9">
        <w:rPr>
          <w:rFonts w:ascii="Times New Roman" w:eastAsia="Times New Roman" w:hAnsi="Times New Roman" w:cs="Times New Roman"/>
          <w:sz w:val="16"/>
          <w:szCs w:val="16"/>
          <w:lang w:eastAsia="pl-PL"/>
        </w:rPr>
        <w:br/>
        <w:t>rejestrowym właściwym dla formy organizacyjnej lub innym dokumencie.</w:t>
      </w:r>
      <w:r w:rsidRPr="006412E9">
        <w:rPr>
          <w:rFonts w:ascii="Times New Roman" w:eastAsia="Times New Roman" w:hAnsi="Times New Roman" w:cs="Times New Roman"/>
          <w:sz w:val="16"/>
          <w:szCs w:val="16"/>
          <w:lang w:eastAsia="pl-PL"/>
        </w:rPr>
        <w:br/>
        <w:t>W przypadku gdy oświadczenie zostało sporządzone jako dokument w postaci papierowej i</w:t>
      </w:r>
      <w:r w:rsidRPr="006412E9">
        <w:rPr>
          <w:rFonts w:ascii="Times New Roman" w:eastAsia="Times New Roman" w:hAnsi="Times New Roman" w:cs="Times New Roman"/>
          <w:sz w:val="16"/>
          <w:szCs w:val="16"/>
          <w:lang w:eastAsia="pl-PL"/>
        </w:rPr>
        <w:br/>
        <w:t>opatrzone własnoręcznym podpisem, przekazuje się cyfrowe odwzorowanie tego dokumentu</w:t>
      </w:r>
      <w:r w:rsidRPr="006412E9">
        <w:rPr>
          <w:rFonts w:ascii="Times New Roman" w:eastAsia="Times New Roman" w:hAnsi="Times New Roman" w:cs="Times New Roman"/>
          <w:sz w:val="16"/>
          <w:szCs w:val="16"/>
          <w:lang w:eastAsia="pl-PL"/>
        </w:rPr>
        <w:br/>
        <w:t>opatrzone kwalifikowanym podpisem elektronicznym, podpisem zaufanym lub podpisem</w:t>
      </w:r>
      <w:r w:rsidRPr="006412E9">
        <w:rPr>
          <w:rFonts w:ascii="Times New Roman" w:eastAsia="Times New Roman" w:hAnsi="Times New Roman" w:cs="Times New Roman"/>
          <w:sz w:val="16"/>
          <w:szCs w:val="16"/>
          <w:lang w:eastAsia="pl-PL"/>
        </w:rPr>
        <w:br/>
        <w:t>osobistym, poświadczającym zgodność cyfrowego odwzorowania z dokumentem w postaci</w:t>
      </w:r>
      <w:r w:rsidRPr="006412E9">
        <w:rPr>
          <w:rFonts w:ascii="Times New Roman" w:eastAsia="Times New Roman" w:hAnsi="Times New Roman" w:cs="Times New Roman"/>
          <w:sz w:val="16"/>
          <w:szCs w:val="16"/>
          <w:lang w:eastAsia="pl-PL"/>
        </w:rPr>
        <w:br/>
        <w:t>papierowej.</w:t>
      </w:r>
      <w:r w:rsidRPr="006412E9">
        <w:rPr>
          <w:rFonts w:ascii="Times New Roman" w:eastAsia="Times New Roman" w:hAnsi="Times New Roman" w:cs="Times New Roman"/>
          <w:sz w:val="16"/>
          <w:szCs w:val="16"/>
          <w:lang w:eastAsia="pl-PL"/>
        </w:rPr>
        <w:br/>
        <w:t>Poświadczenia zgodności cyfrowego odwzorowania z dokumentem w postaci papierowej, dokonuje odpowiednio wykonawca lub wykonawca wspólnie ubiegający się o udzielenie</w:t>
      </w:r>
      <w:r w:rsidRPr="006412E9">
        <w:rPr>
          <w:rFonts w:ascii="Times New Roman" w:eastAsia="Times New Roman" w:hAnsi="Times New Roman" w:cs="Times New Roman"/>
          <w:sz w:val="16"/>
          <w:szCs w:val="16"/>
          <w:lang w:eastAsia="pl-PL"/>
        </w:rPr>
        <w:br/>
        <w:t>zamówienia lub notariusz.</w:t>
      </w:r>
      <w:r w:rsidRPr="006412E9">
        <w:rPr>
          <w:rFonts w:ascii="Times New Roman" w:eastAsia="Times New Roman" w:hAnsi="Times New Roman" w:cs="Times New Roman"/>
          <w:sz w:val="16"/>
          <w:szCs w:val="16"/>
          <w:lang w:eastAsia="pl-PL"/>
        </w:rPr>
        <w:br/>
        <w:t>5. W przypadku, o którym mowa w ust.1, wykonawcy ustanawiają pełnomocnika do</w:t>
      </w:r>
      <w:r w:rsidRPr="006412E9">
        <w:rPr>
          <w:rFonts w:ascii="Times New Roman" w:eastAsia="Times New Roman" w:hAnsi="Times New Roman" w:cs="Times New Roman"/>
          <w:sz w:val="16"/>
          <w:szCs w:val="16"/>
          <w:lang w:eastAsia="pl-PL"/>
        </w:rPr>
        <w:br/>
        <w:t>reprezentowania ich w postępowaniu o udzielenie zamówienia albo do reprezentowania w</w:t>
      </w:r>
      <w:r w:rsidRPr="006412E9">
        <w:rPr>
          <w:rFonts w:ascii="Times New Roman" w:eastAsia="Times New Roman" w:hAnsi="Times New Roman" w:cs="Times New Roman"/>
          <w:sz w:val="16"/>
          <w:szCs w:val="16"/>
          <w:lang w:eastAsia="pl-PL"/>
        </w:rPr>
        <w:br/>
        <w:t>postępowaniu i zawarcia umowy w sprawie zamówienia publicznego. Pełnomocnictwo winno</w:t>
      </w:r>
      <w:r w:rsidRPr="006412E9">
        <w:rPr>
          <w:rFonts w:ascii="Times New Roman" w:eastAsia="Times New Roman" w:hAnsi="Times New Roman" w:cs="Times New Roman"/>
          <w:sz w:val="16"/>
          <w:szCs w:val="16"/>
          <w:lang w:eastAsia="pl-PL"/>
        </w:rPr>
        <w:br/>
        <w:t>być załączone do oferty. Wszelka korespondencja prowadzona będzie wyłącznie z</w:t>
      </w:r>
      <w:r w:rsidRPr="006412E9">
        <w:rPr>
          <w:rFonts w:ascii="Times New Roman" w:eastAsia="Times New Roman" w:hAnsi="Times New Roman" w:cs="Times New Roman"/>
          <w:sz w:val="16"/>
          <w:szCs w:val="16"/>
          <w:lang w:eastAsia="pl-PL"/>
        </w:rPr>
        <w:br/>
        <w:t>pełnomocnikiem.</w:t>
      </w:r>
      <w:r w:rsidRPr="006412E9">
        <w:rPr>
          <w:rFonts w:ascii="Times New Roman" w:eastAsia="Times New Roman" w:hAnsi="Times New Roman" w:cs="Times New Roman"/>
          <w:sz w:val="16"/>
          <w:szCs w:val="16"/>
          <w:lang w:eastAsia="pl-PL"/>
        </w:rPr>
        <w:br/>
        <w:t>6. W przypadku Wykonawców wspólnie ubiegających się o udzielenie zamówienia,</w:t>
      </w:r>
      <w:r w:rsidRPr="006412E9">
        <w:rPr>
          <w:rFonts w:ascii="Times New Roman" w:eastAsia="Times New Roman" w:hAnsi="Times New Roman" w:cs="Times New Roman"/>
          <w:sz w:val="16"/>
          <w:szCs w:val="16"/>
          <w:lang w:eastAsia="pl-PL"/>
        </w:rPr>
        <w:br/>
        <w:t>oświadczenie</w:t>
      </w:r>
      <w:r w:rsidRPr="006412E9">
        <w:rPr>
          <w:rFonts w:ascii="Times New Roman" w:eastAsia="Times New Roman" w:hAnsi="Times New Roman" w:cs="Times New Roman"/>
          <w:sz w:val="16"/>
          <w:szCs w:val="16"/>
          <w:lang w:eastAsia="pl-PL"/>
        </w:rPr>
        <w:br/>
        <w:t>o niepodleganiu wykluczeniu i spełnianiu warunków udziału w postępowaniu składa każdy</w:t>
      </w:r>
      <w:r w:rsidRPr="006412E9">
        <w:rPr>
          <w:rFonts w:ascii="Times New Roman" w:eastAsia="Times New Roman" w:hAnsi="Times New Roman" w:cs="Times New Roman"/>
          <w:sz w:val="16"/>
          <w:szCs w:val="16"/>
          <w:lang w:eastAsia="pl-PL"/>
        </w:rPr>
        <w:br/>
        <w:t>z Wykonawców. Oświadczenie to ma potwierdzać brak podstaw wykluczenia oraz spełniania</w:t>
      </w:r>
      <w:r w:rsidRPr="006412E9">
        <w:rPr>
          <w:rFonts w:ascii="Times New Roman" w:eastAsia="Times New Roman" w:hAnsi="Times New Roman" w:cs="Times New Roman"/>
          <w:sz w:val="16"/>
          <w:szCs w:val="16"/>
          <w:lang w:eastAsia="pl-PL"/>
        </w:rPr>
        <w:br/>
        <w:t>warunków udziału w zakresie, w jakim każdy z Wykonawców wykazuje spełnianie warunków</w:t>
      </w:r>
      <w:r w:rsidRPr="006412E9">
        <w:rPr>
          <w:rFonts w:ascii="Times New Roman" w:eastAsia="Times New Roman" w:hAnsi="Times New Roman" w:cs="Times New Roman"/>
          <w:sz w:val="16"/>
          <w:szCs w:val="16"/>
          <w:lang w:eastAsia="pl-PL"/>
        </w:rPr>
        <w:br/>
        <w:t>udziału</w:t>
      </w:r>
      <w:r w:rsidRPr="006412E9">
        <w:rPr>
          <w:rFonts w:ascii="Times New Roman" w:eastAsia="Times New Roman" w:hAnsi="Times New Roman" w:cs="Times New Roman"/>
          <w:sz w:val="16"/>
          <w:szCs w:val="16"/>
          <w:lang w:eastAsia="pl-PL"/>
        </w:rPr>
        <w:br/>
        <w:t>w postępowaniu.</w:t>
      </w:r>
      <w:r w:rsidRPr="006412E9">
        <w:rPr>
          <w:rFonts w:ascii="Times New Roman" w:eastAsia="Times New Roman" w:hAnsi="Times New Roman" w:cs="Times New Roman"/>
          <w:sz w:val="16"/>
          <w:szCs w:val="16"/>
          <w:lang w:eastAsia="pl-PL"/>
        </w:rPr>
        <w:br/>
        <w:t>7. Jeżeli została wybrana oferta wykonawców wspólnie ubiegających się o udzielenie</w:t>
      </w:r>
      <w:r w:rsidRPr="006412E9">
        <w:rPr>
          <w:rFonts w:ascii="Times New Roman" w:eastAsia="Times New Roman" w:hAnsi="Times New Roman" w:cs="Times New Roman"/>
          <w:sz w:val="16"/>
          <w:szCs w:val="16"/>
          <w:lang w:eastAsia="pl-PL"/>
        </w:rPr>
        <w:br/>
        <w:t>zamówienia, zamawiający może żądać przed zawarciem umowy w sprawie zamówienia</w:t>
      </w:r>
      <w:r w:rsidRPr="006412E9">
        <w:rPr>
          <w:rFonts w:ascii="Times New Roman" w:eastAsia="Times New Roman" w:hAnsi="Times New Roman" w:cs="Times New Roman"/>
          <w:sz w:val="16"/>
          <w:szCs w:val="16"/>
          <w:lang w:eastAsia="pl-PL"/>
        </w:rPr>
        <w:br/>
        <w:t>publicznego kopii umowy regulującej współpracę tych wykonawców.</w:t>
      </w:r>
      <w:r w:rsidRPr="006412E9">
        <w:rPr>
          <w:rFonts w:ascii="Times New Roman" w:eastAsia="Times New Roman" w:hAnsi="Times New Roman" w:cs="Times New Roman"/>
          <w:sz w:val="16"/>
          <w:szCs w:val="16"/>
          <w:lang w:eastAsia="pl-PL"/>
        </w:rPr>
        <w:br/>
        <w:t>8. Wykonawcy wspólnie ubiegający się o zamówienie ponoszą solidarną odpowiedzialność za</w:t>
      </w:r>
      <w:r w:rsidRPr="006412E9">
        <w:rPr>
          <w:rFonts w:ascii="Times New Roman" w:eastAsia="Times New Roman" w:hAnsi="Times New Roman" w:cs="Times New Roman"/>
          <w:sz w:val="16"/>
          <w:szCs w:val="16"/>
          <w:lang w:eastAsia="pl-PL"/>
        </w:rPr>
        <w:br/>
        <w:t>niewykonanie lub nienależyte wykonanie zamówienia, określoną w art. 366 Kodeksu cywilnego.</w:t>
      </w:r>
      <w:r w:rsidRPr="006412E9">
        <w:rPr>
          <w:rFonts w:ascii="Times New Roman" w:eastAsia="Times New Roman" w:hAnsi="Times New Roman" w:cs="Times New Roman"/>
          <w:sz w:val="16"/>
          <w:szCs w:val="16"/>
          <w:lang w:eastAsia="pl-PL"/>
        </w:rPr>
        <w:br/>
        <w:t>9. Oferta wspólna, składana przez dwóch lub więcej Wykonawców, powinna spełniać</w:t>
      </w:r>
      <w:r w:rsidRPr="006412E9">
        <w:rPr>
          <w:rFonts w:ascii="Times New Roman" w:eastAsia="Times New Roman" w:hAnsi="Times New Roman" w:cs="Times New Roman"/>
          <w:sz w:val="16"/>
          <w:szCs w:val="16"/>
          <w:lang w:eastAsia="pl-PL"/>
        </w:rPr>
        <w:br/>
        <w:t>następujące wymagania:</w:t>
      </w:r>
      <w:r w:rsidRPr="006412E9">
        <w:rPr>
          <w:rFonts w:ascii="Times New Roman" w:eastAsia="Times New Roman" w:hAnsi="Times New Roman" w:cs="Times New Roman"/>
          <w:sz w:val="16"/>
          <w:szCs w:val="16"/>
          <w:lang w:eastAsia="pl-PL"/>
        </w:rPr>
        <w:br/>
        <w:t>• Oferta wspólna powinna być sporządzona zgodnie z SWZ,</w:t>
      </w:r>
      <w:r w:rsidRPr="006412E9">
        <w:rPr>
          <w:rFonts w:ascii="Times New Roman" w:eastAsia="Times New Roman" w:hAnsi="Times New Roman" w:cs="Times New Roman"/>
          <w:sz w:val="16"/>
          <w:szCs w:val="16"/>
          <w:lang w:eastAsia="pl-PL"/>
        </w:rPr>
        <w:br/>
        <w:t>• Sposób składania dokumentów w ofercie wspólnej:</w:t>
      </w:r>
      <w:r w:rsidRPr="006412E9">
        <w:rPr>
          <w:rFonts w:ascii="Times New Roman" w:eastAsia="Times New Roman" w:hAnsi="Times New Roman" w:cs="Times New Roman"/>
          <w:sz w:val="16"/>
          <w:szCs w:val="16"/>
          <w:lang w:eastAsia="pl-PL"/>
        </w:rPr>
        <w:br/>
        <w:t>- dokumenty, dotyczące własnej firmy, takie jak np. oświadczenie o braku podstaw do</w:t>
      </w:r>
      <w:r w:rsidRPr="006412E9">
        <w:rPr>
          <w:rFonts w:ascii="Times New Roman" w:eastAsia="Times New Roman" w:hAnsi="Times New Roman" w:cs="Times New Roman"/>
          <w:sz w:val="16"/>
          <w:szCs w:val="16"/>
          <w:lang w:eastAsia="pl-PL"/>
        </w:rPr>
        <w:br/>
        <w:t>wykluczenia składa każdy z Wykonawców składających ofertę wspólną we własnym imieniu;</w:t>
      </w:r>
      <w:r w:rsidRPr="006412E9">
        <w:rPr>
          <w:rFonts w:ascii="Times New Roman" w:eastAsia="Times New Roman" w:hAnsi="Times New Roman" w:cs="Times New Roman"/>
          <w:sz w:val="16"/>
          <w:szCs w:val="16"/>
          <w:lang w:eastAsia="pl-PL"/>
        </w:rPr>
        <w:br/>
        <w:t>- dokumenty wspólne takie jak np. formularz ofertowy, formularz cenowy, dokumenty</w:t>
      </w:r>
      <w:r w:rsidRPr="006412E9">
        <w:rPr>
          <w:rFonts w:ascii="Times New Roman" w:eastAsia="Times New Roman" w:hAnsi="Times New Roman" w:cs="Times New Roman"/>
          <w:sz w:val="16"/>
          <w:szCs w:val="16"/>
          <w:lang w:eastAsia="pl-PL"/>
        </w:rPr>
        <w:br/>
        <w:t>podmiotowe i przedmiotowe składa pełnomocnik Wykonawców w imieniu wszystkich</w:t>
      </w:r>
      <w:r w:rsidRPr="006412E9">
        <w:rPr>
          <w:rFonts w:ascii="Times New Roman" w:eastAsia="Times New Roman" w:hAnsi="Times New Roman" w:cs="Times New Roman"/>
          <w:sz w:val="16"/>
          <w:szCs w:val="16"/>
          <w:lang w:eastAsia="pl-PL"/>
        </w:rPr>
        <w:br/>
        <w:t xml:space="preserve">Wykonawców składających ofertę wspólną. </w:t>
      </w:r>
    </w:p>
    <w:p w14:paraId="0E7D900E"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6.7.) Zamawiający przewiduje unieważnienie postępowania, jeśli środki publiczne, które zamierzał przeznaczyć na sfinansowanie całości lub części zamówienia nie zostały przyznane: Nie</w:t>
      </w:r>
    </w:p>
    <w:p w14:paraId="020C2EC6" w14:textId="77777777" w:rsidR="006412E9" w:rsidRPr="006412E9" w:rsidRDefault="006412E9" w:rsidP="006412E9">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SEKCJA VII - PROJEKTOWANE POSTANOWIENIA UMOWY</w:t>
      </w:r>
    </w:p>
    <w:p w14:paraId="286B128F"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7.1.) Zamawiający przewiduje udzielenia zaliczek: Nie</w:t>
      </w:r>
    </w:p>
    <w:p w14:paraId="2EB3CD5F"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7.3.) Zamawiający przewiduje zmiany umowy: Tak</w:t>
      </w:r>
    </w:p>
    <w:p w14:paraId="42DA82B0"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 xml:space="preserve">7.4.) Rodzaj i zakres zmian umowy oraz warunki ich wprowadzenia: </w:t>
      </w:r>
    </w:p>
    <w:p w14:paraId="53D47739" w14:textId="77777777" w:rsidR="006412E9" w:rsidRPr="006412E9" w:rsidRDefault="006412E9" w:rsidP="006412E9">
      <w:pPr>
        <w:spacing w:after="0" w:line="240" w:lineRule="auto"/>
        <w:rPr>
          <w:rFonts w:ascii="Times New Roman" w:eastAsia="Times New Roman" w:hAnsi="Times New Roman" w:cs="Times New Roman"/>
          <w:sz w:val="16"/>
          <w:szCs w:val="16"/>
          <w:lang w:eastAsia="pl-PL"/>
        </w:rPr>
      </w:pPr>
      <w:r w:rsidRPr="006412E9">
        <w:rPr>
          <w:rFonts w:ascii="Times New Roman" w:eastAsia="Times New Roman" w:hAnsi="Times New Roman" w:cs="Times New Roman"/>
          <w:sz w:val="16"/>
          <w:szCs w:val="16"/>
          <w:lang w:eastAsia="pl-PL"/>
        </w:rPr>
        <w:t xml:space="preserve">Istotne postanowienia umowy zostały określone w załączniku nr 2 do SWZ. </w:t>
      </w:r>
    </w:p>
    <w:p w14:paraId="18EEA505"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7.5.) Zamawiający uwzględnił aspekty społeczne, środowiskowe, innowacyjne lub etykiety związane z realizacją zamówienia: Nie</w:t>
      </w:r>
    </w:p>
    <w:p w14:paraId="163D6618" w14:textId="77777777" w:rsidR="006412E9" w:rsidRPr="006412E9" w:rsidRDefault="006412E9" w:rsidP="006412E9">
      <w:pPr>
        <w:spacing w:before="100" w:beforeAutospacing="1" w:after="100" w:afterAutospacing="1" w:line="240" w:lineRule="auto"/>
        <w:outlineLvl w:val="1"/>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lastRenderedPageBreak/>
        <w:t>SEKCJA VIII – PROCEDURA</w:t>
      </w:r>
    </w:p>
    <w:p w14:paraId="4C825FD0"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8.1.) Termin składania ofert: 2023-01-04 10:00</w:t>
      </w:r>
    </w:p>
    <w:p w14:paraId="40A29823"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 xml:space="preserve">8.2.) Miejsce składania ofert: Wykonawca składa ofertę za pośrednictwem Formularza do złożenia lub wycofania oferty dostępnego na </w:t>
      </w:r>
      <w:proofErr w:type="spellStart"/>
      <w:r w:rsidRPr="006412E9">
        <w:rPr>
          <w:rFonts w:ascii="Times New Roman" w:eastAsia="Times New Roman" w:hAnsi="Times New Roman" w:cs="Times New Roman"/>
          <w:b/>
          <w:bCs/>
          <w:sz w:val="16"/>
          <w:szCs w:val="16"/>
          <w:lang w:eastAsia="pl-PL"/>
        </w:rPr>
        <w:t>ePUAP</w:t>
      </w:r>
      <w:proofErr w:type="spellEnd"/>
      <w:r w:rsidRPr="006412E9">
        <w:rPr>
          <w:rFonts w:ascii="Times New Roman" w:eastAsia="Times New Roman" w:hAnsi="Times New Roman" w:cs="Times New Roman"/>
          <w:b/>
          <w:bCs/>
          <w:sz w:val="16"/>
          <w:szCs w:val="16"/>
          <w:lang w:eastAsia="pl-PL"/>
        </w:rPr>
        <w:t xml:space="preserve"> i udostępnionego również na </w:t>
      </w:r>
      <w:proofErr w:type="spellStart"/>
      <w:r w:rsidRPr="006412E9">
        <w:rPr>
          <w:rFonts w:ascii="Times New Roman" w:eastAsia="Times New Roman" w:hAnsi="Times New Roman" w:cs="Times New Roman"/>
          <w:b/>
          <w:bCs/>
          <w:sz w:val="16"/>
          <w:szCs w:val="16"/>
          <w:lang w:eastAsia="pl-PL"/>
        </w:rPr>
        <w:t>miniPortalu</w:t>
      </w:r>
      <w:proofErr w:type="spellEnd"/>
      <w:r w:rsidRPr="006412E9">
        <w:rPr>
          <w:rFonts w:ascii="Times New Roman" w:eastAsia="Times New Roman" w:hAnsi="Times New Roman" w:cs="Times New Roman"/>
          <w:b/>
          <w:bCs/>
          <w:sz w:val="16"/>
          <w:szCs w:val="16"/>
          <w:lang w:eastAsia="pl-PL"/>
        </w:rPr>
        <w:t xml:space="preserve">. Sposób złożenia oferty opisany został w Instrukcji użytkownika dostępnej na </w:t>
      </w:r>
      <w:proofErr w:type="spellStart"/>
      <w:r w:rsidRPr="006412E9">
        <w:rPr>
          <w:rFonts w:ascii="Times New Roman" w:eastAsia="Times New Roman" w:hAnsi="Times New Roman" w:cs="Times New Roman"/>
          <w:b/>
          <w:bCs/>
          <w:sz w:val="16"/>
          <w:szCs w:val="16"/>
          <w:lang w:eastAsia="pl-PL"/>
        </w:rPr>
        <w:t>miniPortalu</w:t>
      </w:r>
      <w:proofErr w:type="spellEnd"/>
    </w:p>
    <w:p w14:paraId="38B34DEF"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8.3.) Termin otwarcia ofert: 2023-01-04 11:00</w:t>
      </w:r>
    </w:p>
    <w:p w14:paraId="51C18DC9" w14:textId="77777777" w:rsidR="006412E9" w:rsidRPr="006412E9" w:rsidRDefault="006412E9" w:rsidP="006412E9">
      <w:pPr>
        <w:spacing w:before="100" w:beforeAutospacing="1" w:after="100" w:afterAutospacing="1" w:line="240" w:lineRule="auto"/>
        <w:outlineLvl w:val="2"/>
        <w:rPr>
          <w:rFonts w:ascii="Times New Roman" w:eastAsia="Times New Roman" w:hAnsi="Times New Roman" w:cs="Times New Roman"/>
          <w:b/>
          <w:bCs/>
          <w:sz w:val="16"/>
          <w:szCs w:val="16"/>
          <w:lang w:eastAsia="pl-PL"/>
        </w:rPr>
      </w:pPr>
      <w:r w:rsidRPr="006412E9">
        <w:rPr>
          <w:rFonts w:ascii="Times New Roman" w:eastAsia="Times New Roman" w:hAnsi="Times New Roman" w:cs="Times New Roman"/>
          <w:b/>
          <w:bCs/>
          <w:sz w:val="16"/>
          <w:szCs w:val="16"/>
          <w:lang w:eastAsia="pl-PL"/>
        </w:rPr>
        <w:t>8.4.) Termin związania ofertą: do 2023-02-02</w:t>
      </w:r>
    </w:p>
    <w:p w14:paraId="5259FF1A" w14:textId="77777777" w:rsidR="0032700C" w:rsidRPr="006412E9" w:rsidRDefault="0032700C" w:rsidP="006412E9">
      <w:pPr>
        <w:rPr>
          <w:sz w:val="16"/>
          <w:szCs w:val="16"/>
        </w:rPr>
      </w:pPr>
    </w:p>
    <w:sectPr w:rsidR="0032700C" w:rsidRPr="006412E9" w:rsidSect="00F6427E">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91561D"/>
    <w:rsid w:val="00313B41"/>
    <w:rsid w:val="0032700C"/>
    <w:rsid w:val="006412E9"/>
    <w:rsid w:val="00807075"/>
    <w:rsid w:val="0091561D"/>
    <w:rsid w:val="00F642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987C2"/>
  <w15:docId w15:val="{9849FA1E-76FE-473E-8E7D-1AE7C59F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3B41"/>
  </w:style>
  <w:style w:type="paragraph" w:styleId="Nagwek1">
    <w:name w:val="heading 1"/>
    <w:basedOn w:val="Normalny"/>
    <w:link w:val="Nagwek1Znak"/>
    <w:uiPriority w:val="9"/>
    <w:qFormat/>
    <w:rsid w:val="008070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807075"/>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07075"/>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07075"/>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807075"/>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07075"/>
    <w:rPr>
      <w:rFonts w:ascii="Times New Roman" w:eastAsia="Times New Roman" w:hAnsi="Times New Roman" w:cs="Times New Roman"/>
      <w:b/>
      <w:bCs/>
      <w:sz w:val="27"/>
      <w:szCs w:val="27"/>
      <w:lang w:eastAsia="pl-PL"/>
    </w:rPr>
  </w:style>
  <w:style w:type="paragraph" w:customStyle="1" w:styleId="mb-0">
    <w:name w:val="mb-0"/>
    <w:basedOn w:val="Normalny"/>
    <w:rsid w:val="0080707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ny1">
    <w:name w:val="Normalny1"/>
    <w:basedOn w:val="Domylnaczcionkaakapitu"/>
    <w:rsid w:val="008070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172294">
      <w:bodyDiv w:val="1"/>
      <w:marLeft w:val="0"/>
      <w:marRight w:val="0"/>
      <w:marTop w:val="0"/>
      <w:marBottom w:val="0"/>
      <w:divBdr>
        <w:top w:val="none" w:sz="0" w:space="0" w:color="auto"/>
        <w:left w:val="none" w:sz="0" w:space="0" w:color="auto"/>
        <w:bottom w:val="none" w:sz="0" w:space="0" w:color="auto"/>
        <w:right w:val="none" w:sz="0" w:space="0" w:color="auto"/>
      </w:divBdr>
    </w:div>
    <w:div w:id="19911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2615</Words>
  <Characters>15692</Characters>
  <Application>Microsoft Office Word</Application>
  <DocSecurity>0</DocSecurity>
  <Lines>130</Lines>
  <Paragraphs>36</Paragraphs>
  <ScaleCrop>false</ScaleCrop>
  <Company/>
  <LinksUpToDate>false</LinksUpToDate>
  <CharactersWithSpaces>18271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M.Pasieka</dc:creator>
  <cp:keywords/>
  <dc:description/>
  <cp:lastModifiedBy>A.Straburzynska</cp:lastModifiedBy>
  <cp:revision>6</cp:revision>
  <cp:lastPrinted>2022-12-27T11:51:00Z</cp:lastPrinted>
  <dcterms:created xsi:type="dcterms:W3CDTF">2022-02-08T07:11:00Z</dcterms:created>
  <dcterms:modified xsi:type="dcterms:W3CDTF">2022-12-27T11:51:00Z</dcterms:modified>
</cp:coreProperties>
</file>