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FF7D" w14:textId="77777777" w:rsidR="00FB4D74" w:rsidRDefault="00FB4D74" w:rsidP="00FB4D74">
      <w:pPr>
        <w:pStyle w:val="Default"/>
      </w:pPr>
    </w:p>
    <w:p w14:paraId="48F71624" w14:textId="77777777" w:rsidR="00FB4D74" w:rsidRDefault="00FB4D74" w:rsidP="00FB4D74">
      <w:pPr>
        <w:pStyle w:val="Default"/>
      </w:pPr>
    </w:p>
    <w:p w14:paraId="7BB06489" w14:textId="65653EF4" w:rsidR="005B51AC" w:rsidRPr="00AC0304" w:rsidRDefault="005B51AC" w:rsidP="005B51AC">
      <w:pPr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>Znak sprawy ZSS.</w:t>
      </w:r>
      <w:r w:rsidR="007127F1">
        <w:rPr>
          <w:rFonts w:ascii="Arial" w:hAnsi="Arial" w:cs="Arial"/>
          <w:sz w:val="20"/>
          <w:szCs w:val="20"/>
        </w:rPr>
        <w:t>2</w:t>
      </w:r>
      <w:r w:rsidRPr="00AC0304">
        <w:rPr>
          <w:rFonts w:ascii="Arial" w:hAnsi="Arial" w:cs="Arial"/>
          <w:sz w:val="20"/>
          <w:szCs w:val="20"/>
        </w:rPr>
        <w:t xml:space="preserve">.2022                                      </w:t>
      </w:r>
      <w:r w:rsidRPr="00AC0304">
        <w:rPr>
          <w:rFonts w:ascii="Arial" w:hAnsi="Arial" w:cs="Arial"/>
          <w:sz w:val="20"/>
          <w:szCs w:val="20"/>
        </w:rPr>
        <w:tab/>
        <w:t xml:space="preserve">   </w:t>
      </w:r>
      <w:r w:rsidRPr="00AC0304">
        <w:rPr>
          <w:rFonts w:ascii="Arial" w:hAnsi="Arial" w:cs="Arial"/>
          <w:sz w:val="20"/>
          <w:szCs w:val="20"/>
        </w:rPr>
        <w:tab/>
        <w:t xml:space="preserve">   Tarnobrzeg, dnia 11</w:t>
      </w:r>
      <w:r w:rsidR="007127F1">
        <w:rPr>
          <w:rFonts w:ascii="Arial" w:hAnsi="Arial" w:cs="Arial"/>
          <w:sz w:val="20"/>
          <w:szCs w:val="20"/>
        </w:rPr>
        <w:t xml:space="preserve"> </w:t>
      </w:r>
      <w:r w:rsidRPr="00AC0304">
        <w:rPr>
          <w:rFonts w:ascii="Arial" w:hAnsi="Arial" w:cs="Arial"/>
          <w:sz w:val="20"/>
          <w:szCs w:val="20"/>
        </w:rPr>
        <w:t>stycznia 2023r.</w:t>
      </w:r>
    </w:p>
    <w:p w14:paraId="7BC8155B" w14:textId="77777777" w:rsidR="005B51AC" w:rsidRPr="00AC0304" w:rsidRDefault="005B51AC" w:rsidP="005B51AC">
      <w:pPr>
        <w:autoSpaceDE w:val="0"/>
        <w:autoSpaceDN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17AF086" w14:textId="77777777" w:rsidR="007268C1" w:rsidRPr="00AC0304" w:rsidRDefault="007268C1" w:rsidP="005B51A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5E84B74" w14:textId="4026090B" w:rsidR="005B51AC" w:rsidRPr="00AC0304" w:rsidRDefault="005B51AC" w:rsidP="005B51A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C0304">
        <w:rPr>
          <w:rFonts w:ascii="Arial" w:hAnsi="Arial" w:cs="Arial"/>
          <w:b/>
          <w:bCs/>
          <w:sz w:val="20"/>
          <w:szCs w:val="20"/>
          <w:lang w:eastAsia="pl-PL"/>
        </w:rPr>
        <w:t xml:space="preserve">WEZWANIE  </w:t>
      </w:r>
      <w:r w:rsidR="007268C1" w:rsidRPr="00AC0304">
        <w:rPr>
          <w:rFonts w:ascii="Arial" w:hAnsi="Arial" w:cs="Arial"/>
          <w:b/>
          <w:bCs/>
          <w:sz w:val="20"/>
          <w:szCs w:val="20"/>
          <w:lang w:eastAsia="pl-PL"/>
        </w:rPr>
        <w:t>DO ZŁOŻENIA OFERTY DODATKOWEJ</w:t>
      </w:r>
    </w:p>
    <w:p w14:paraId="7BA383AB" w14:textId="77777777" w:rsidR="005B51AC" w:rsidRPr="00AC0304" w:rsidRDefault="005B51AC" w:rsidP="005B51AC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66436419"/>
    </w:p>
    <w:p w14:paraId="4AFF31DA" w14:textId="1E704827" w:rsidR="005B51AC" w:rsidRPr="00AC0304" w:rsidRDefault="005B51AC" w:rsidP="00AC0304">
      <w:pPr>
        <w:jc w:val="both"/>
        <w:rPr>
          <w:rFonts w:ascii="Arial" w:hAnsi="Arial" w:cs="Arial"/>
          <w:b/>
          <w:sz w:val="20"/>
          <w:szCs w:val="20"/>
        </w:rPr>
      </w:pPr>
      <w:r w:rsidRPr="00AC0304">
        <w:rPr>
          <w:rFonts w:ascii="Arial" w:hAnsi="Arial" w:cs="Arial"/>
          <w:color w:val="000000"/>
          <w:sz w:val="20"/>
          <w:szCs w:val="20"/>
        </w:rPr>
        <w:t xml:space="preserve">Dotyczy postępowania </w:t>
      </w:r>
      <w:r w:rsidR="006844AF" w:rsidRPr="00AC0304">
        <w:rPr>
          <w:rFonts w:ascii="Arial" w:hAnsi="Arial" w:cs="Arial"/>
          <w:color w:val="000000"/>
          <w:sz w:val="20"/>
          <w:szCs w:val="20"/>
        </w:rPr>
        <w:t xml:space="preserve">na wykonanie zadania </w:t>
      </w:r>
      <w:r w:rsidRPr="00AC0304">
        <w:rPr>
          <w:rFonts w:ascii="Arial" w:hAnsi="Arial" w:cs="Arial"/>
          <w:color w:val="000000"/>
          <w:sz w:val="20"/>
          <w:szCs w:val="20"/>
        </w:rPr>
        <w:t>pn.:</w:t>
      </w:r>
      <w:r w:rsidRPr="00AC03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End w:id="0"/>
      <w:r w:rsidRPr="00AC0304">
        <w:rPr>
          <w:rFonts w:ascii="Arial" w:hAnsi="Arial" w:cs="Arial"/>
          <w:b/>
          <w:sz w:val="20"/>
          <w:szCs w:val="20"/>
        </w:rPr>
        <w:t>„Realizacja zadań wynikających z programu kompleksowego wsparcia dla rodzin „Za życiem" – 5 zadań</w:t>
      </w:r>
    </w:p>
    <w:p w14:paraId="09B7FBBF" w14:textId="56486821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241957E" w14:textId="0F1BFDFC" w:rsidR="00FB4D74" w:rsidRPr="00AC0304" w:rsidRDefault="00FB4D74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Dotyczy </w:t>
      </w:r>
      <w:r w:rsidR="004374ED" w:rsidRPr="00AC0304">
        <w:rPr>
          <w:rFonts w:ascii="Arial" w:hAnsi="Arial" w:cs="Arial"/>
          <w:b/>
          <w:bCs/>
          <w:sz w:val="20"/>
          <w:szCs w:val="20"/>
        </w:rPr>
        <w:t>Części II, IV i V.</w:t>
      </w:r>
    </w:p>
    <w:p w14:paraId="3FEB771A" w14:textId="77777777" w:rsidR="004374ED" w:rsidRPr="00AC0304" w:rsidRDefault="004374ED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10EB13" w14:textId="4443CA09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>Zamawiający zgodnie z art. 248 ust 3 ustawy z dnia 11 września 2019 r. - Prawo zamówień publicznych (t.j. Dz. U. 20</w:t>
      </w:r>
      <w:r w:rsidR="004374ED" w:rsidRPr="00AC0304">
        <w:rPr>
          <w:rFonts w:ascii="Arial" w:hAnsi="Arial" w:cs="Arial"/>
          <w:sz w:val="20"/>
          <w:szCs w:val="20"/>
        </w:rPr>
        <w:t>22</w:t>
      </w:r>
      <w:r w:rsidRPr="00AC0304">
        <w:rPr>
          <w:rFonts w:ascii="Arial" w:hAnsi="Arial" w:cs="Arial"/>
          <w:sz w:val="20"/>
          <w:szCs w:val="20"/>
        </w:rPr>
        <w:t xml:space="preserve"> poz. </w:t>
      </w:r>
      <w:r w:rsidR="004374ED" w:rsidRPr="00AC0304">
        <w:rPr>
          <w:rFonts w:ascii="Arial" w:hAnsi="Arial" w:cs="Arial"/>
          <w:sz w:val="20"/>
          <w:szCs w:val="20"/>
        </w:rPr>
        <w:t>1710</w:t>
      </w:r>
      <w:r w:rsidRPr="00AC0304">
        <w:rPr>
          <w:rFonts w:ascii="Arial" w:hAnsi="Arial" w:cs="Arial"/>
          <w:sz w:val="20"/>
          <w:szCs w:val="20"/>
        </w:rPr>
        <w:t xml:space="preserve"> ze zm.), zwanej dalej „ustawą Pzp”, wzywa niżej wymienionych Wykonawców: </w:t>
      </w:r>
    </w:p>
    <w:p w14:paraId="5C710424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>Fundacja Tu Jestem</w:t>
      </w:r>
    </w:p>
    <w:p w14:paraId="76B8C3FF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>ul. Kopernika 18</w:t>
      </w:r>
    </w:p>
    <w:p w14:paraId="7C707A07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39-400 Tarnobrzeg </w:t>
      </w:r>
    </w:p>
    <w:p w14:paraId="47C14A7A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7CA4B26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>Centrum Edukacji Atut Dolny Śląsk placówka oświatowo-wychowawcza</w:t>
      </w:r>
    </w:p>
    <w:p w14:paraId="06B1C361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>ul. Osiedlowa 23a</w:t>
      </w:r>
    </w:p>
    <w:p w14:paraId="23350809" w14:textId="77777777" w:rsidR="008B1182" w:rsidRPr="00AC0304" w:rsidRDefault="008B1182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55-011 Siechnice </w:t>
      </w:r>
    </w:p>
    <w:p w14:paraId="50869A1D" w14:textId="60A1332C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do złożenia ofert dodatkowych zawierających nową cenę w zakresie </w:t>
      </w:r>
      <w:r w:rsidR="00011E9D" w:rsidRPr="00AC0304">
        <w:rPr>
          <w:rFonts w:ascii="Arial" w:hAnsi="Arial" w:cs="Arial"/>
          <w:sz w:val="20"/>
          <w:szCs w:val="20"/>
        </w:rPr>
        <w:t>Części II, IV i V.</w:t>
      </w:r>
      <w:r w:rsidRPr="00AC0304">
        <w:rPr>
          <w:rFonts w:ascii="Arial" w:hAnsi="Arial" w:cs="Arial"/>
          <w:sz w:val="20"/>
          <w:szCs w:val="20"/>
        </w:rPr>
        <w:t xml:space="preserve"> </w:t>
      </w:r>
    </w:p>
    <w:p w14:paraId="3C93C643" w14:textId="76C14892" w:rsidR="00011E9D" w:rsidRDefault="00011E9D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00A08B7" w14:textId="59DEFC9E" w:rsidR="005C5137" w:rsidRDefault="005C5137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Uzasadnienie:</w:t>
      </w:r>
    </w:p>
    <w:p w14:paraId="5A8E2C56" w14:textId="01C3AB5F" w:rsidR="005C5137" w:rsidRPr="005C5137" w:rsidRDefault="005C5137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C5137">
        <w:rPr>
          <w:rFonts w:ascii="Arial" w:hAnsi="Arial" w:cs="Arial"/>
          <w:sz w:val="20"/>
          <w:szCs w:val="20"/>
        </w:rPr>
        <w:t>W przedmiotowym postępowaniu w zakresie Części II, IV i V złożono dwie oferty przez w/w Wykonawców o takiej samej cenie.</w:t>
      </w:r>
    </w:p>
    <w:p w14:paraId="66314EBD" w14:textId="256E9F86" w:rsidR="005C5137" w:rsidRPr="005C5137" w:rsidRDefault="005C5137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C5137">
        <w:rPr>
          <w:rFonts w:ascii="Arial" w:hAnsi="Arial" w:cs="Arial"/>
          <w:sz w:val="20"/>
          <w:szCs w:val="20"/>
        </w:rPr>
        <w:t xml:space="preserve"> W związku z powyższym Zamawiający wzywa Wykonawców do złożenia ofert dodatkowych,.</w:t>
      </w:r>
    </w:p>
    <w:p w14:paraId="688CC538" w14:textId="77777777" w:rsidR="005C5137" w:rsidRPr="00AC0304" w:rsidRDefault="005C5137" w:rsidP="00AC030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D3201A" w14:textId="1F989B8A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TERMIN SKŁADANIA I OTWARCIA OFERT DODATKOWYCH </w:t>
      </w:r>
    </w:p>
    <w:p w14:paraId="7C836FEA" w14:textId="000A9715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1. </w:t>
      </w:r>
      <w:r w:rsidRPr="00AC0304">
        <w:rPr>
          <w:rFonts w:ascii="Arial" w:hAnsi="Arial" w:cs="Arial"/>
          <w:b/>
          <w:bCs/>
          <w:sz w:val="20"/>
          <w:szCs w:val="20"/>
        </w:rPr>
        <w:t>Termin składania ofert upływa dnia 1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6</w:t>
      </w:r>
      <w:r w:rsidRPr="00AC0304">
        <w:rPr>
          <w:rFonts w:ascii="Arial" w:hAnsi="Arial" w:cs="Arial"/>
          <w:b/>
          <w:bCs/>
          <w:sz w:val="20"/>
          <w:szCs w:val="20"/>
        </w:rPr>
        <w:t>.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01</w:t>
      </w:r>
      <w:r w:rsidRPr="00AC0304">
        <w:rPr>
          <w:rFonts w:ascii="Arial" w:hAnsi="Arial" w:cs="Arial"/>
          <w:b/>
          <w:bCs/>
          <w:sz w:val="20"/>
          <w:szCs w:val="20"/>
        </w:rPr>
        <w:t>.202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3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 r. o godz. 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10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:00. </w:t>
      </w:r>
    </w:p>
    <w:p w14:paraId="5969687B" w14:textId="75768E62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2. 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Otwarcie ofert nastąpi w dniu 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16</w:t>
      </w:r>
      <w:r w:rsidRPr="00AC0304">
        <w:rPr>
          <w:rFonts w:ascii="Arial" w:hAnsi="Arial" w:cs="Arial"/>
          <w:b/>
          <w:bCs/>
          <w:sz w:val="20"/>
          <w:szCs w:val="20"/>
        </w:rPr>
        <w:t>.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01</w:t>
      </w:r>
      <w:r w:rsidRPr="00AC0304">
        <w:rPr>
          <w:rFonts w:ascii="Arial" w:hAnsi="Arial" w:cs="Arial"/>
          <w:b/>
          <w:bCs/>
          <w:sz w:val="20"/>
          <w:szCs w:val="20"/>
        </w:rPr>
        <w:t>.202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3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 r. o godz. </w:t>
      </w:r>
      <w:r w:rsidR="00073C1A" w:rsidRPr="00AC0304">
        <w:rPr>
          <w:rFonts w:ascii="Arial" w:hAnsi="Arial" w:cs="Arial"/>
          <w:b/>
          <w:bCs/>
          <w:sz w:val="20"/>
          <w:szCs w:val="20"/>
        </w:rPr>
        <w:t>11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:00 </w:t>
      </w:r>
    </w:p>
    <w:p w14:paraId="3BDA15EB" w14:textId="77777777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887AD0A" w14:textId="77777777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Sposób sporządzenia oferty dodatkowej: </w:t>
      </w:r>
    </w:p>
    <w:p w14:paraId="48063C36" w14:textId="69EAA360" w:rsidR="00FB4D74" w:rsidRPr="00AC0304" w:rsidRDefault="00FB4D74" w:rsidP="001766A3">
      <w:pPr>
        <w:pStyle w:val="Default"/>
        <w:spacing w:after="2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1. Oferty dodatkowe należy sporządzić zgodnie z treścią Formularza </w:t>
      </w:r>
      <w:r w:rsidR="00583C60">
        <w:rPr>
          <w:rFonts w:ascii="Arial" w:hAnsi="Arial" w:cs="Arial"/>
          <w:sz w:val="20"/>
          <w:szCs w:val="20"/>
        </w:rPr>
        <w:t>oferty dodatkowej</w:t>
      </w:r>
      <w:r w:rsidRPr="00AC0304">
        <w:rPr>
          <w:rFonts w:ascii="Arial" w:hAnsi="Arial" w:cs="Arial"/>
          <w:sz w:val="20"/>
          <w:szCs w:val="20"/>
        </w:rPr>
        <w:t xml:space="preserve">, którego wzór stanowi załącznik do niniejszego wezwania. </w:t>
      </w:r>
    </w:p>
    <w:p w14:paraId="3240CCD1" w14:textId="2879CEAE" w:rsidR="00FB4D74" w:rsidRPr="00AC0304" w:rsidRDefault="00FB4D74" w:rsidP="001766A3">
      <w:pPr>
        <w:pStyle w:val="Default"/>
        <w:spacing w:after="2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2. Oferta dodatkowa powinna być sporządzona zgodnie z wymaganiami określonymi w dokumentacji SWZ przygotowanej dla przedmiotowego postępowania. </w:t>
      </w:r>
    </w:p>
    <w:p w14:paraId="7AFE48A9" w14:textId="5B6F459C" w:rsidR="00FB4D74" w:rsidRPr="00AC0304" w:rsidRDefault="003311C4" w:rsidP="001766A3">
      <w:pPr>
        <w:pStyle w:val="Default"/>
        <w:spacing w:after="2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3. </w:t>
      </w:r>
      <w:r w:rsidR="00FB4D74" w:rsidRPr="00AC0304">
        <w:rPr>
          <w:rFonts w:ascii="Arial" w:hAnsi="Arial" w:cs="Arial"/>
          <w:b/>
          <w:bCs/>
          <w:sz w:val="20"/>
          <w:szCs w:val="20"/>
        </w:rPr>
        <w:t>Ofertę dodatkową składa się, pod rygorem nieważności</w:t>
      </w:r>
      <w:r w:rsidRPr="00AC030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C0304">
        <w:rPr>
          <w:rFonts w:ascii="Arial" w:hAnsi="Arial" w:cs="Arial"/>
          <w:b/>
          <w:bCs/>
          <w:sz w:val="20"/>
          <w:szCs w:val="20"/>
        </w:rPr>
        <w:t>w formie elektronicznej w formacie danych: .pdf, .doc, .docx, .rtf,.xps, .odt i opatruje kwalifikowanym podpisem elektronicznym lub w postaci elektronicznej opatrzonej podpisem zaufanym lub  podpisem osobistym.</w:t>
      </w:r>
    </w:p>
    <w:p w14:paraId="08367A54" w14:textId="77777777" w:rsidR="00FB4D74" w:rsidRPr="00AC0304" w:rsidRDefault="00FB4D74" w:rsidP="00AC0304">
      <w:pPr>
        <w:pStyle w:val="Default"/>
        <w:spacing w:after="2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4. Dane do postępowania: </w:t>
      </w:r>
    </w:p>
    <w:p w14:paraId="635B449A" w14:textId="56CE5733" w:rsidR="00FB4D74" w:rsidRPr="00AC0304" w:rsidRDefault="00FB4D74" w:rsidP="001766A3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a) Link do postępowania na Miniportalu: </w:t>
      </w:r>
    </w:p>
    <w:p w14:paraId="4511AB05" w14:textId="30FA8927" w:rsidR="001766A3" w:rsidRDefault="007127F1" w:rsidP="001766A3">
      <w:pPr>
        <w:pStyle w:val="Default"/>
        <w:spacing w:after="3"/>
        <w:ind w:left="284"/>
        <w:jc w:val="both"/>
        <w:rPr>
          <w:rFonts w:ascii="Arial" w:hAnsi="Arial" w:cs="Arial"/>
          <w:color w:val="0462C1"/>
          <w:sz w:val="20"/>
          <w:szCs w:val="20"/>
        </w:rPr>
      </w:pPr>
      <w:hyperlink r:id="rId5" w:history="1">
        <w:r w:rsidR="001766A3" w:rsidRPr="00D91B27">
          <w:rPr>
            <w:rStyle w:val="Hipercze"/>
            <w:rFonts w:ascii="Arial" w:hAnsi="Arial" w:cs="Arial"/>
            <w:sz w:val="20"/>
            <w:szCs w:val="20"/>
          </w:rPr>
          <w:t>https://miniportal.uzp.gov.pl/Postepowania/646d98b9-a5a9-4743-ad30-105b0b2c2cd8</w:t>
        </w:r>
      </w:hyperlink>
    </w:p>
    <w:p w14:paraId="2B84DBD1" w14:textId="4F5D3045" w:rsidR="00FE754B" w:rsidRDefault="00FB4D74" w:rsidP="001766A3">
      <w:pPr>
        <w:pStyle w:val="Default"/>
        <w:spacing w:after="3"/>
        <w:ind w:left="284"/>
        <w:jc w:val="both"/>
        <w:rPr>
          <w:rFonts w:ascii="Arial" w:hAnsi="Arial" w:cs="Arial"/>
          <w:b/>
          <w:bCs/>
          <w:color w:val="111111"/>
          <w:sz w:val="20"/>
          <w:szCs w:val="20"/>
        </w:rPr>
      </w:pPr>
      <w:r w:rsidRPr="00AC0304">
        <w:rPr>
          <w:rFonts w:ascii="Arial" w:hAnsi="Arial" w:cs="Arial"/>
          <w:sz w:val="20"/>
          <w:szCs w:val="20"/>
        </w:rPr>
        <w:t xml:space="preserve">b) 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Identyfikator postępowania: </w:t>
      </w:r>
      <w:r w:rsidR="00FE754B" w:rsidRPr="00FE754B">
        <w:rPr>
          <w:rFonts w:ascii="Arial" w:hAnsi="Arial" w:cs="Arial"/>
          <w:b/>
          <w:bCs/>
          <w:color w:val="111111"/>
          <w:sz w:val="20"/>
          <w:szCs w:val="20"/>
        </w:rPr>
        <w:t>646d98b9-a5a9-4743-ad30-105b0b2c2cd8</w:t>
      </w:r>
    </w:p>
    <w:p w14:paraId="7B78F3B5" w14:textId="77777777" w:rsidR="001766A3" w:rsidRDefault="001766A3" w:rsidP="001766A3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B4D74" w:rsidRPr="00AC0304">
        <w:rPr>
          <w:rFonts w:ascii="Arial" w:hAnsi="Arial" w:cs="Arial"/>
          <w:sz w:val="20"/>
          <w:szCs w:val="20"/>
        </w:rPr>
        <w:t xml:space="preserve">) adres strony internetowej prowadzonego postępowania: </w:t>
      </w:r>
    </w:p>
    <w:p w14:paraId="447A2D73" w14:textId="319D52A9" w:rsidR="00FB4D74" w:rsidRPr="00AC0304" w:rsidRDefault="001766A3" w:rsidP="001766A3">
      <w:pPr>
        <w:pStyle w:val="Default"/>
        <w:ind w:left="284"/>
        <w:jc w:val="both"/>
        <w:rPr>
          <w:rFonts w:ascii="Arial" w:hAnsi="Arial" w:cs="Arial"/>
          <w:color w:val="0462C1"/>
          <w:sz w:val="20"/>
          <w:szCs w:val="20"/>
        </w:rPr>
      </w:pPr>
      <w:r w:rsidRPr="001766A3">
        <w:rPr>
          <w:rFonts w:ascii="Arial" w:hAnsi="Arial" w:cs="Arial"/>
          <w:color w:val="0462C1"/>
          <w:sz w:val="20"/>
          <w:szCs w:val="20"/>
        </w:rPr>
        <w:t>https://bip.tarnobrzeg.pl/przetarg/3023/realizacja-zadan-wynikajacych-z-programu-kompleksowego-wsparcia-dla-rodzin-za-zyciem-5-zadan</w:t>
      </w:r>
    </w:p>
    <w:p w14:paraId="1E2E6C72" w14:textId="77777777" w:rsidR="00FB4D74" w:rsidRPr="00AC0304" w:rsidRDefault="00FB4D74" w:rsidP="00AC0304">
      <w:pPr>
        <w:pStyle w:val="Default"/>
        <w:jc w:val="both"/>
        <w:rPr>
          <w:rFonts w:ascii="Arial" w:hAnsi="Arial" w:cs="Arial"/>
          <w:color w:val="0462C1"/>
          <w:sz w:val="20"/>
          <w:szCs w:val="20"/>
        </w:rPr>
      </w:pPr>
    </w:p>
    <w:p w14:paraId="760318D1" w14:textId="77777777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Uwaga: </w:t>
      </w:r>
    </w:p>
    <w:p w14:paraId="6FDC0E19" w14:textId="77777777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1. Zgodnie z art. 251 ustawy Pzp Wykonawcy, składając oferty dodatkowe nie mogą zaoferować ceny wyższej niż zaoferowana w uprzednio złożonej przez siebie ofercie. </w:t>
      </w:r>
    </w:p>
    <w:p w14:paraId="6815BECE" w14:textId="77777777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 xml:space="preserve">2. Złożenie oferty dodatkowej z ceną wyższą niż w ofercie dodatkowej spowoduje pozostawienie złożonej oferty bez rozpoznania. </w:t>
      </w:r>
    </w:p>
    <w:p w14:paraId="2545CA11" w14:textId="4810E1A9" w:rsidR="00FB4D74" w:rsidRPr="00AC0304" w:rsidRDefault="00FB4D74" w:rsidP="00AC030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0304">
        <w:rPr>
          <w:rFonts w:ascii="Arial" w:hAnsi="Arial" w:cs="Arial"/>
          <w:b/>
          <w:bCs/>
          <w:sz w:val="20"/>
          <w:szCs w:val="20"/>
        </w:rPr>
        <w:t>3. Zamawiający unieważni</w:t>
      </w:r>
      <w:r w:rsidR="00AC0304" w:rsidRPr="00AC0304">
        <w:rPr>
          <w:rFonts w:ascii="Arial" w:hAnsi="Arial" w:cs="Arial"/>
          <w:b/>
          <w:bCs/>
          <w:sz w:val="20"/>
          <w:szCs w:val="20"/>
        </w:rPr>
        <w:t xml:space="preserve"> postępowanie 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 (zamknie </w:t>
      </w:r>
      <w:r w:rsidR="00AC0304" w:rsidRPr="00AC0304">
        <w:rPr>
          <w:rFonts w:ascii="Arial" w:hAnsi="Arial" w:cs="Arial"/>
          <w:b/>
          <w:bCs/>
          <w:sz w:val="20"/>
          <w:szCs w:val="20"/>
        </w:rPr>
        <w:t xml:space="preserve">postepowanie </w:t>
      </w:r>
      <w:r w:rsidRPr="00AC0304">
        <w:rPr>
          <w:rFonts w:ascii="Arial" w:hAnsi="Arial" w:cs="Arial"/>
          <w:b/>
          <w:bCs/>
          <w:sz w:val="20"/>
          <w:szCs w:val="20"/>
        </w:rPr>
        <w:t xml:space="preserve">bez dokonania wyboru), jeżeli nie będzie można dokonać wyboru oferty najkorzystniejszej ze względu na to, że złożone oferty dodatkowe zawierają taką samą cenę. </w:t>
      </w:r>
    </w:p>
    <w:p w14:paraId="0165B0DE" w14:textId="77777777" w:rsidR="00FB4D74" w:rsidRDefault="00FB4D74" w:rsidP="00AC0304">
      <w:pPr>
        <w:pStyle w:val="Default"/>
        <w:jc w:val="both"/>
        <w:rPr>
          <w:sz w:val="20"/>
          <w:szCs w:val="20"/>
        </w:rPr>
      </w:pPr>
    </w:p>
    <w:sectPr w:rsidR="00FB4D74" w:rsidSect="005B5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74372"/>
    <w:multiLevelType w:val="hybridMultilevel"/>
    <w:tmpl w:val="C2863162"/>
    <w:lvl w:ilvl="0" w:tplc="E4D8D5C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C2"/>
    <w:rsid w:val="00011E9D"/>
    <w:rsid w:val="00073C1A"/>
    <w:rsid w:val="001766A3"/>
    <w:rsid w:val="003311C4"/>
    <w:rsid w:val="004374ED"/>
    <w:rsid w:val="00583C60"/>
    <w:rsid w:val="005B51AC"/>
    <w:rsid w:val="005C5137"/>
    <w:rsid w:val="006844AF"/>
    <w:rsid w:val="007127F1"/>
    <w:rsid w:val="007268C1"/>
    <w:rsid w:val="00825FBC"/>
    <w:rsid w:val="00882943"/>
    <w:rsid w:val="008B1182"/>
    <w:rsid w:val="009D43C2"/>
    <w:rsid w:val="00AC0304"/>
    <w:rsid w:val="00FB4D74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9464"/>
  <w15:chartTrackingRefBased/>
  <w15:docId w15:val="{C4D70628-920E-4B2B-8A54-BEB12CC4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4D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66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646d98b9-a5a9-4743-ad30-105b0b2c2c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19</cp:revision>
  <dcterms:created xsi:type="dcterms:W3CDTF">2023-01-11T09:55:00Z</dcterms:created>
  <dcterms:modified xsi:type="dcterms:W3CDTF">2023-01-11T11:09:00Z</dcterms:modified>
</cp:coreProperties>
</file>