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44445" w14:textId="77777777" w:rsidR="002E0088" w:rsidRPr="009B405D" w:rsidRDefault="002E0088" w:rsidP="009B405D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B405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Plan pracy Komisji Oświaty, Kultury i Sportu</w:t>
      </w:r>
    </w:p>
    <w:p w14:paraId="276BCEBA" w14:textId="6E8B6E90" w:rsidR="002E0088" w:rsidRPr="009B405D" w:rsidRDefault="002E0088" w:rsidP="009B405D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B405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Miasta Tarnobrzega na rok 202</w:t>
      </w:r>
      <w:r w:rsidR="00481F74" w:rsidRPr="009B405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3</w:t>
      </w:r>
    </w:p>
    <w:p w14:paraId="6DE6903B" w14:textId="77777777" w:rsidR="002E0088" w:rsidRPr="009B405D" w:rsidRDefault="002E0088" w:rsidP="009B405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381F65" w14:textId="77777777" w:rsidR="002E0088" w:rsidRPr="009B405D" w:rsidRDefault="002E0088" w:rsidP="009B405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405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WSTĘP</w:t>
      </w:r>
    </w:p>
    <w:p w14:paraId="21193831" w14:textId="77777777" w:rsidR="002E0088" w:rsidRPr="009B405D" w:rsidRDefault="002E0088" w:rsidP="009B405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8D62C0" w14:textId="77777777" w:rsidR="002E0088" w:rsidRPr="009B405D" w:rsidRDefault="002E0088" w:rsidP="009B405D">
      <w:pPr>
        <w:spacing w:after="0" w:line="360" w:lineRule="auto"/>
        <w:ind w:left="180" w:firstLine="528"/>
        <w:rPr>
          <w:rFonts w:ascii="Arial" w:eastAsia="Times New Roman" w:hAnsi="Arial" w:cs="Arial"/>
          <w:sz w:val="24"/>
          <w:szCs w:val="24"/>
          <w:lang w:eastAsia="pl-PL"/>
        </w:rPr>
      </w:pPr>
      <w:r w:rsidRPr="009B40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Opracowany plan pracy jest planem ramowym, wyznaczającym główne kierunki działania Komisji Edukacji, Kultury i Sportu. Będzie rozszerzany, uzupełniany w miarę pojawiania się nowych potrzeb Rady Miasta Tarnobrzega lub z inicjatywy Komisji.</w:t>
      </w:r>
    </w:p>
    <w:p w14:paraId="4E124D5F" w14:textId="77777777" w:rsidR="002E0088" w:rsidRPr="009B405D" w:rsidRDefault="002E0088" w:rsidP="009B405D">
      <w:pPr>
        <w:spacing w:after="0" w:line="360" w:lineRule="auto"/>
        <w:ind w:hanging="180"/>
        <w:rPr>
          <w:rFonts w:ascii="Arial" w:eastAsia="Times New Roman" w:hAnsi="Arial" w:cs="Arial"/>
          <w:sz w:val="24"/>
          <w:szCs w:val="24"/>
          <w:lang w:eastAsia="pl-PL"/>
        </w:rPr>
      </w:pPr>
      <w:r w:rsidRPr="009B40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uzasadnionych przypadkach dopuszcza się zmianę planowanych terminów oraz zagadnień. Na spotkania Komisji zapraszane będą osoby merytorycznie odpowiedzialne za omawiany temat.</w:t>
      </w:r>
    </w:p>
    <w:p w14:paraId="2F2F0563" w14:textId="77777777" w:rsidR="002E0088" w:rsidRPr="009B405D" w:rsidRDefault="002E0088" w:rsidP="009B405D">
      <w:pPr>
        <w:spacing w:after="0" w:line="360" w:lineRule="auto"/>
        <w:ind w:left="180" w:firstLine="528"/>
        <w:rPr>
          <w:rFonts w:ascii="Arial" w:eastAsia="Times New Roman" w:hAnsi="Arial" w:cs="Arial"/>
          <w:sz w:val="24"/>
          <w:szCs w:val="24"/>
          <w:lang w:eastAsia="pl-PL"/>
        </w:rPr>
      </w:pPr>
      <w:r w:rsidRPr="009B40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Przedmiotem działań Komisji Oświaty, Kultury i Sportu będzie opiniowanie oraz podejmowanie inicjatyw i wniosków w zakresie:</w:t>
      </w:r>
    </w:p>
    <w:p w14:paraId="39EE7291" w14:textId="77777777" w:rsidR="002E0088" w:rsidRPr="009B405D" w:rsidRDefault="002E0088" w:rsidP="009B405D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9B40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oświaty</w:t>
      </w:r>
      <w:proofErr w:type="gramEnd"/>
      <w:r w:rsidRPr="009B40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 wychowania w szkołach, przedszkolach i innych placówkach wychowawczych;</w:t>
      </w:r>
    </w:p>
    <w:p w14:paraId="0BAE0915" w14:textId="77777777" w:rsidR="002E0088" w:rsidRPr="009B405D" w:rsidRDefault="002E0088" w:rsidP="009B405D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9B40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kultury</w:t>
      </w:r>
      <w:proofErr w:type="gramEnd"/>
      <w:r w:rsidRPr="009B40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w tym bibliotek i innych placówek upowszechniania kultury;</w:t>
      </w:r>
    </w:p>
    <w:p w14:paraId="2E9F2D64" w14:textId="77777777" w:rsidR="002E0088" w:rsidRPr="009B405D" w:rsidRDefault="002E0088" w:rsidP="009B405D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9B40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imprez</w:t>
      </w:r>
      <w:proofErr w:type="gramEnd"/>
      <w:r w:rsidRPr="009B40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kulturalno-oświatowych i innych inicjatyw i działań w tym zakresie, sportu, rekreacji i turystyki;</w:t>
      </w:r>
    </w:p>
    <w:p w14:paraId="2B9D2919" w14:textId="77777777" w:rsidR="002E0088" w:rsidRPr="009B405D" w:rsidRDefault="002E0088" w:rsidP="009B405D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9B40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współpracy</w:t>
      </w:r>
      <w:proofErr w:type="gramEnd"/>
      <w:r w:rsidRPr="009B40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organizacjami i podmiotami propagującymi aktywny wypoczynek;</w:t>
      </w:r>
    </w:p>
    <w:p w14:paraId="473E80C5" w14:textId="77777777" w:rsidR="002E0088" w:rsidRPr="009B405D" w:rsidRDefault="002E0088" w:rsidP="009B405D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9B40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współpracy</w:t>
      </w:r>
      <w:proofErr w:type="gramEnd"/>
      <w:r w:rsidRPr="009B40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organizacjami pozarządowymi i innymi podmiotami zajmującymi się sprawami oświaty, kultury i sportu. </w:t>
      </w:r>
    </w:p>
    <w:p w14:paraId="43DED37E" w14:textId="77777777" w:rsidR="002E0088" w:rsidRPr="009B405D" w:rsidRDefault="002E0088" w:rsidP="009B405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645F04" w14:textId="77777777" w:rsidR="002E0088" w:rsidRPr="009B405D" w:rsidRDefault="002E0088" w:rsidP="009B405D">
      <w:pPr>
        <w:numPr>
          <w:ilvl w:val="0"/>
          <w:numId w:val="2"/>
        </w:numPr>
        <w:spacing w:after="0" w:line="360" w:lineRule="auto"/>
        <w:ind w:left="567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9B405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TEMATY STAŁE</w:t>
      </w:r>
    </w:p>
    <w:p w14:paraId="639DF8EA" w14:textId="77777777" w:rsidR="002E0088" w:rsidRPr="009B405D" w:rsidRDefault="002E0088" w:rsidP="009B405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630864" w14:textId="77777777" w:rsidR="002E0088" w:rsidRPr="009B405D" w:rsidRDefault="002E0088" w:rsidP="009B405D">
      <w:pPr>
        <w:numPr>
          <w:ilvl w:val="0"/>
          <w:numId w:val="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40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Opiniowanie projektów uchwał Rady Miasta Tarnobrzega.</w:t>
      </w:r>
    </w:p>
    <w:p w14:paraId="7845C6EE" w14:textId="77777777" w:rsidR="002E0088" w:rsidRPr="009B405D" w:rsidRDefault="002E0088" w:rsidP="009B405D">
      <w:pPr>
        <w:numPr>
          <w:ilvl w:val="0"/>
          <w:numId w:val="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40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Bieżąca działalność patronacka nad imprezami oświatowymi, kulturalnymi i sportowymi odbywającymi się na terenie miasta.</w:t>
      </w:r>
    </w:p>
    <w:p w14:paraId="27ED9A2A" w14:textId="77777777" w:rsidR="002E0088" w:rsidRPr="009B405D" w:rsidRDefault="002E0088" w:rsidP="009B405D">
      <w:pPr>
        <w:numPr>
          <w:ilvl w:val="0"/>
          <w:numId w:val="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40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Opiniowanie spraw kierowanych do Komisji.</w:t>
      </w:r>
    </w:p>
    <w:p w14:paraId="614000EB" w14:textId="77777777" w:rsidR="002E0088" w:rsidRPr="009B405D" w:rsidRDefault="002E0088" w:rsidP="009B405D">
      <w:pPr>
        <w:numPr>
          <w:ilvl w:val="0"/>
          <w:numId w:val="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40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Przygotowanie sprawozdań z pracy Komisji.</w:t>
      </w:r>
    </w:p>
    <w:p w14:paraId="6F701208" w14:textId="77777777" w:rsidR="002E0088" w:rsidRPr="009B405D" w:rsidRDefault="002E0088" w:rsidP="009B405D">
      <w:pPr>
        <w:numPr>
          <w:ilvl w:val="0"/>
          <w:numId w:val="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40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Ocena działań ukierunkowanych na zwalczanie zjawisk patologicznych wśród dzieci i młodzieży. </w:t>
      </w:r>
    </w:p>
    <w:p w14:paraId="3970B4DE" w14:textId="77777777" w:rsidR="002E0088" w:rsidRPr="009B405D" w:rsidRDefault="002E0088" w:rsidP="009B405D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3F897C2" w14:textId="77777777" w:rsidR="002E0088" w:rsidRPr="009B405D" w:rsidRDefault="002E0088" w:rsidP="009B405D">
      <w:pPr>
        <w:pStyle w:val="Akapitzlist"/>
        <w:numPr>
          <w:ilvl w:val="0"/>
          <w:numId w:val="2"/>
        </w:numPr>
        <w:spacing w:after="0" w:line="36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bookmarkStart w:id="0" w:name="_GoBack"/>
      <w:bookmarkEnd w:id="0"/>
      <w:r w:rsidRPr="009B405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lastRenderedPageBreak/>
        <w:t xml:space="preserve"> TEMATY SZCZEGÓŁOWE</w:t>
      </w:r>
    </w:p>
    <w:p w14:paraId="02E2BD47" w14:textId="77777777" w:rsidR="002E0088" w:rsidRPr="009B405D" w:rsidRDefault="002E0088" w:rsidP="009B405D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3"/>
        <w:gridCol w:w="2233"/>
        <w:gridCol w:w="6186"/>
      </w:tblGrid>
      <w:tr w:rsidR="002E0088" w:rsidRPr="009B405D" w14:paraId="6F8C5BAD" w14:textId="77777777" w:rsidTr="000B0C32">
        <w:tc>
          <w:tcPr>
            <w:tcW w:w="421" w:type="dxa"/>
            <w:vAlign w:val="center"/>
          </w:tcPr>
          <w:p w14:paraId="4F84116D" w14:textId="77777777" w:rsidR="002E0088" w:rsidRPr="009B405D" w:rsidRDefault="002E0088" w:rsidP="009B405D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405D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2268" w:type="dxa"/>
            <w:vAlign w:val="center"/>
          </w:tcPr>
          <w:p w14:paraId="189D6B21" w14:textId="77777777" w:rsidR="002E0088" w:rsidRPr="009B405D" w:rsidRDefault="002E0088" w:rsidP="009B405D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405D">
              <w:rPr>
                <w:rFonts w:ascii="Arial" w:hAnsi="Arial" w:cs="Arial"/>
                <w:sz w:val="24"/>
                <w:szCs w:val="24"/>
              </w:rPr>
              <w:t>Miesiąc</w:t>
            </w:r>
          </w:p>
        </w:tc>
        <w:tc>
          <w:tcPr>
            <w:tcW w:w="6373" w:type="dxa"/>
            <w:vAlign w:val="center"/>
          </w:tcPr>
          <w:p w14:paraId="6A238403" w14:textId="77777777" w:rsidR="002E0088" w:rsidRPr="009B405D" w:rsidRDefault="002E0088" w:rsidP="009B405D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405D">
              <w:rPr>
                <w:rFonts w:ascii="Arial" w:hAnsi="Arial" w:cs="Arial"/>
                <w:sz w:val="24"/>
                <w:szCs w:val="24"/>
              </w:rPr>
              <w:t>Temat</w:t>
            </w:r>
          </w:p>
        </w:tc>
      </w:tr>
      <w:tr w:rsidR="002E0088" w:rsidRPr="009B405D" w14:paraId="19D4E109" w14:textId="77777777" w:rsidTr="000B0C32">
        <w:tc>
          <w:tcPr>
            <w:tcW w:w="421" w:type="dxa"/>
          </w:tcPr>
          <w:p w14:paraId="76A5EDF6" w14:textId="77777777" w:rsidR="002E0088" w:rsidRPr="009B405D" w:rsidRDefault="002E0088" w:rsidP="009B405D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40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6A6E8C8" w14:textId="77777777" w:rsidR="002E0088" w:rsidRPr="009B405D" w:rsidRDefault="002E0088" w:rsidP="009B405D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405D">
              <w:rPr>
                <w:rFonts w:ascii="Arial" w:hAnsi="Arial" w:cs="Arial"/>
                <w:sz w:val="24"/>
                <w:szCs w:val="24"/>
              </w:rPr>
              <w:t>Styczeń</w:t>
            </w:r>
          </w:p>
        </w:tc>
        <w:tc>
          <w:tcPr>
            <w:tcW w:w="6373" w:type="dxa"/>
          </w:tcPr>
          <w:p w14:paraId="476B26D2" w14:textId="758382AC" w:rsidR="002E0088" w:rsidRPr="009B405D" w:rsidRDefault="00D07FB1" w:rsidP="009B405D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405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E0088" w:rsidRPr="009B405D">
              <w:rPr>
                <w:rFonts w:ascii="Arial" w:hAnsi="Arial" w:cs="Arial"/>
                <w:sz w:val="24"/>
                <w:szCs w:val="24"/>
              </w:rPr>
              <w:t xml:space="preserve">Sprawozdanie z działalności Komisji w roku 2022. </w:t>
            </w:r>
          </w:p>
          <w:p w14:paraId="314AB37F" w14:textId="3FE10A6C" w:rsidR="002E0088" w:rsidRPr="009B405D" w:rsidRDefault="00D07FB1" w:rsidP="009B405D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405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E0088" w:rsidRPr="009B405D">
              <w:rPr>
                <w:rFonts w:ascii="Arial" w:hAnsi="Arial" w:cs="Arial"/>
                <w:sz w:val="24"/>
                <w:szCs w:val="24"/>
              </w:rPr>
              <w:t xml:space="preserve">Ustalenie planu pracy komisji na rok 2023. </w:t>
            </w:r>
          </w:p>
        </w:tc>
      </w:tr>
      <w:tr w:rsidR="002E0088" w:rsidRPr="009B405D" w14:paraId="7C23885D" w14:textId="77777777" w:rsidTr="000B0C32">
        <w:tc>
          <w:tcPr>
            <w:tcW w:w="421" w:type="dxa"/>
          </w:tcPr>
          <w:p w14:paraId="16C9DE34" w14:textId="77777777" w:rsidR="002E0088" w:rsidRPr="009B405D" w:rsidRDefault="002E0088" w:rsidP="009B405D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40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95E32C0" w14:textId="77777777" w:rsidR="002E0088" w:rsidRPr="009B405D" w:rsidRDefault="002E0088" w:rsidP="009B405D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405D">
              <w:rPr>
                <w:rFonts w:ascii="Arial" w:hAnsi="Arial" w:cs="Arial"/>
                <w:sz w:val="24"/>
                <w:szCs w:val="24"/>
              </w:rPr>
              <w:t>Luty</w:t>
            </w:r>
          </w:p>
        </w:tc>
        <w:tc>
          <w:tcPr>
            <w:tcW w:w="6373" w:type="dxa"/>
          </w:tcPr>
          <w:p w14:paraId="2E89EBB0" w14:textId="39E6A0F2" w:rsidR="002E0088" w:rsidRPr="009B405D" w:rsidRDefault="003014C0" w:rsidP="009B405D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9B405D">
              <w:rPr>
                <w:rFonts w:ascii="Arial" w:hAnsi="Arial" w:cs="Arial"/>
              </w:rPr>
              <w:t xml:space="preserve">- Informacja na temat </w:t>
            </w:r>
            <w:r w:rsidR="00A25265" w:rsidRPr="009B405D">
              <w:rPr>
                <w:rFonts w:ascii="Arial" w:hAnsi="Arial" w:cs="Arial"/>
              </w:rPr>
              <w:t>działalności Regionalnego Centrum Promocji Obszaru Natura 2000 Tarnobrzeska Dolina Wisły.</w:t>
            </w:r>
          </w:p>
        </w:tc>
      </w:tr>
      <w:tr w:rsidR="002E0088" w:rsidRPr="009B405D" w14:paraId="4EDC06F8" w14:textId="77777777" w:rsidTr="000B0C32">
        <w:tc>
          <w:tcPr>
            <w:tcW w:w="421" w:type="dxa"/>
          </w:tcPr>
          <w:p w14:paraId="7A335849" w14:textId="77777777" w:rsidR="002E0088" w:rsidRPr="009B405D" w:rsidRDefault="002E0088" w:rsidP="009B405D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405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1ECED624" w14:textId="77777777" w:rsidR="002E0088" w:rsidRPr="009B405D" w:rsidRDefault="002E0088" w:rsidP="009B405D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405D">
              <w:rPr>
                <w:rFonts w:ascii="Arial" w:hAnsi="Arial" w:cs="Arial"/>
                <w:sz w:val="24"/>
                <w:szCs w:val="24"/>
              </w:rPr>
              <w:t>Marzec</w:t>
            </w:r>
          </w:p>
        </w:tc>
        <w:tc>
          <w:tcPr>
            <w:tcW w:w="6373" w:type="dxa"/>
          </w:tcPr>
          <w:p w14:paraId="202B833C" w14:textId="40564EDE" w:rsidR="00846E41" w:rsidRPr="009B405D" w:rsidRDefault="00846E41" w:rsidP="009B405D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405D">
              <w:rPr>
                <w:rFonts w:ascii="Arial" w:hAnsi="Arial" w:cs="Arial"/>
                <w:sz w:val="24"/>
                <w:szCs w:val="24"/>
              </w:rPr>
              <w:t>- Informacja na temat zagrożenia przestępczością̨ nieletnich na terenie miasta Tarnobrzeg.</w:t>
            </w:r>
          </w:p>
          <w:p w14:paraId="32ED261D" w14:textId="4A1C6BB8" w:rsidR="002E0088" w:rsidRPr="009B405D" w:rsidRDefault="00D07FB1" w:rsidP="009B405D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405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E0088" w:rsidRPr="009B405D">
              <w:rPr>
                <w:rFonts w:ascii="Arial" w:hAnsi="Arial" w:cs="Arial"/>
                <w:sz w:val="24"/>
                <w:szCs w:val="24"/>
              </w:rPr>
              <w:t>Stan bezpieczeństwa w szkołach i placówkach oświatowych prowadzonych przez miasto Tarnobrzeg</w:t>
            </w:r>
            <w:r w:rsidR="00C10DF8" w:rsidRPr="009B40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E0088" w:rsidRPr="009B405D" w14:paraId="73B5CDA5" w14:textId="77777777" w:rsidTr="000B0C32">
        <w:tc>
          <w:tcPr>
            <w:tcW w:w="421" w:type="dxa"/>
          </w:tcPr>
          <w:p w14:paraId="6A04292A" w14:textId="77777777" w:rsidR="002E0088" w:rsidRPr="009B405D" w:rsidRDefault="002E0088" w:rsidP="009B405D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405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3CAC1EA1" w14:textId="77777777" w:rsidR="002E0088" w:rsidRPr="009B405D" w:rsidRDefault="002E0088" w:rsidP="009B405D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405D">
              <w:rPr>
                <w:rFonts w:ascii="Arial" w:hAnsi="Arial" w:cs="Arial"/>
                <w:sz w:val="24"/>
                <w:szCs w:val="24"/>
              </w:rPr>
              <w:t>Kwiecień</w:t>
            </w:r>
          </w:p>
        </w:tc>
        <w:tc>
          <w:tcPr>
            <w:tcW w:w="6373" w:type="dxa"/>
          </w:tcPr>
          <w:p w14:paraId="7BF4A5C4" w14:textId="5D134E5B" w:rsidR="00C10DF8" w:rsidRPr="009B405D" w:rsidRDefault="00D07FB1" w:rsidP="009B405D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405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10DF8" w:rsidRPr="009B405D">
              <w:rPr>
                <w:rFonts w:ascii="Arial" w:hAnsi="Arial" w:cs="Arial"/>
                <w:sz w:val="24"/>
                <w:szCs w:val="24"/>
              </w:rPr>
              <w:t>Kształcenie specjalne</w:t>
            </w:r>
            <w:r w:rsidR="00A25265" w:rsidRPr="009B405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961458C" w14:textId="12C6F15B" w:rsidR="002E0088" w:rsidRPr="009B405D" w:rsidRDefault="00D07FB1" w:rsidP="009B405D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405D">
              <w:rPr>
                <w:rFonts w:ascii="Arial" w:hAnsi="Arial" w:cs="Arial"/>
                <w:sz w:val="24"/>
                <w:szCs w:val="24"/>
              </w:rPr>
              <w:t xml:space="preserve">- Funkcjonowanie Poradni Psychologiczna </w:t>
            </w:r>
            <w:r w:rsidR="00A25265" w:rsidRPr="009B405D">
              <w:rPr>
                <w:rFonts w:ascii="Arial" w:hAnsi="Arial" w:cs="Arial"/>
                <w:sz w:val="24"/>
                <w:szCs w:val="24"/>
              </w:rPr>
              <w:t>–</w:t>
            </w:r>
            <w:r w:rsidRPr="009B405D">
              <w:rPr>
                <w:rFonts w:ascii="Arial" w:hAnsi="Arial" w:cs="Arial"/>
                <w:sz w:val="24"/>
                <w:szCs w:val="24"/>
              </w:rPr>
              <w:t xml:space="preserve"> Pedagogicznej</w:t>
            </w:r>
            <w:r w:rsidR="00A25265" w:rsidRPr="009B40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E0088" w:rsidRPr="009B405D" w14:paraId="6ED2CC83" w14:textId="77777777" w:rsidTr="000B0C32">
        <w:tc>
          <w:tcPr>
            <w:tcW w:w="421" w:type="dxa"/>
          </w:tcPr>
          <w:p w14:paraId="209F1F37" w14:textId="77777777" w:rsidR="002E0088" w:rsidRPr="009B405D" w:rsidRDefault="002E0088" w:rsidP="009B405D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405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137D4698" w14:textId="77777777" w:rsidR="002E0088" w:rsidRPr="009B405D" w:rsidRDefault="002E0088" w:rsidP="009B405D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405D">
              <w:rPr>
                <w:rFonts w:ascii="Arial" w:hAnsi="Arial" w:cs="Arial"/>
                <w:sz w:val="24"/>
                <w:szCs w:val="24"/>
              </w:rPr>
              <w:t>Maj</w:t>
            </w:r>
          </w:p>
        </w:tc>
        <w:tc>
          <w:tcPr>
            <w:tcW w:w="6373" w:type="dxa"/>
          </w:tcPr>
          <w:p w14:paraId="654252A4" w14:textId="1F100EA9" w:rsidR="002E0088" w:rsidRPr="009B405D" w:rsidRDefault="00D07FB1" w:rsidP="009B405D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405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63901" w:rsidRPr="009B405D">
              <w:rPr>
                <w:rFonts w:ascii="Arial" w:hAnsi="Arial" w:cs="Arial"/>
                <w:sz w:val="24"/>
                <w:szCs w:val="24"/>
              </w:rPr>
              <w:t xml:space="preserve">Posiedzenie wspólne z przedstawicielami szkół i przedstawicielami </w:t>
            </w:r>
            <w:r w:rsidR="001C70B7" w:rsidRPr="009B405D">
              <w:rPr>
                <w:rFonts w:ascii="Arial" w:hAnsi="Arial" w:cs="Arial"/>
                <w:sz w:val="24"/>
                <w:szCs w:val="24"/>
              </w:rPr>
              <w:t>klubów sportowych</w:t>
            </w:r>
            <w:r w:rsidR="00163901" w:rsidRPr="009B405D">
              <w:rPr>
                <w:rFonts w:ascii="Arial" w:hAnsi="Arial" w:cs="Arial"/>
                <w:sz w:val="24"/>
                <w:szCs w:val="24"/>
              </w:rPr>
              <w:t xml:space="preserve"> celem omówienia sytuacji w sporcie. </w:t>
            </w:r>
          </w:p>
          <w:p w14:paraId="5F2D7AF4" w14:textId="4CDA6A5B" w:rsidR="001C70B7" w:rsidRPr="009B405D" w:rsidRDefault="001C70B7" w:rsidP="009B405D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405D">
              <w:rPr>
                <w:rFonts w:ascii="Arial" w:hAnsi="Arial" w:cs="Arial"/>
                <w:sz w:val="24"/>
                <w:szCs w:val="24"/>
              </w:rPr>
              <w:t>- Informacja i analiza realizacji zadań́ w zakresie sportu za 2022 rok.</w:t>
            </w:r>
          </w:p>
        </w:tc>
      </w:tr>
      <w:tr w:rsidR="002E0088" w:rsidRPr="009B405D" w14:paraId="2C709E57" w14:textId="77777777" w:rsidTr="000B0C32">
        <w:tc>
          <w:tcPr>
            <w:tcW w:w="421" w:type="dxa"/>
          </w:tcPr>
          <w:p w14:paraId="27FCB0AE" w14:textId="77777777" w:rsidR="002E0088" w:rsidRPr="009B405D" w:rsidRDefault="002E0088" w:rsidP="009B405D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405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2412DD0D" w14:textId="77777777" w:rsidR="002E0088" w:rsidRPr="009B405D" w:rsidRDefault="002E0088" w:rsidP="009B405D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405D">
              <w:rPr>
                <w:rFonts w:ascii="Arial" w:hAnsi="Arial" w:cs="Arial"/>
                <w:sz w:val="24"/>
                <w:szCs w:val="24"/>
              </w:rPr>
              <w:t>Czerwiec</w:t>
            </w:r>
          </w:p>
          <w:p w14:paraId="02B70D66" w14:textId="77777777" w:rsidR="002E0088" w:rsidRPr="009B405D" w:rsidRDefault="002E0088" w:rsidP="009B405D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</w:tcPr>
          <w:p w14:paraId="3C402FA4" w14:textId="0795659E" w:rsidR="002E0088" w:rsidRPr="009B405D" w:rsidRDefault="00D07FB1" w:rsidP="009B405D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405D">
              <w:rPr>
                <w:rFonts w:ascii="Arial" w:hAnsi="Arial" w:cs="Arial"/>
                <w:sz w:val="24"/>
                <w:szCs w:val="24"/>
              </w:rPr>
              <w:t xml:space="preserve">- Doradztwo zawodowe w szkołach. </w:t>
            </w:r>
          </w:p>
          <w:p w14:paraId="0ACB1851" w14:textId="797B34DB" w:rsidR="00D07FB1" w:rsidRPr="009B405D" w:rsidRDefault="00D07FB1" w:rsidP="009B405D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405D">
              <w:rPr>
                <w:rFonts w:ascii="Arial" w:hAnsi="Arial" w:cs="Arial"/>
                <w:sz w:val="24"/>
                <w:szCs w:val="24"/>
              </w:rPr>
              <w:t xml:space="preserve">- Wykorzystanie środków finansowych na doskonalenie zawodowe nauczycieli. </w:t>
            </w:r>
          </w:p>
        </w:tc>
      </w:tr>
      <w:tr w:rsidR="002E0088" w:rsidRPr="009B405D" w14:paraId="56EE9CE6" w14:textId="77777777" w:rsidTr="000B0C32">
        <w:tc>
          <w:tcPr>
            <w:tcW w:w="421" w:type="dxa"/>
          </w:tcPr>
          <w:p w14:paraId="77772AF2" w14:textId="77777777" w:rsidR="002E0088" w:rsidRPr="009B405D" w:rsidRDefault="002E0088" w:rsidP="009B405D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405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67D207F4" w14:textId="02EFEAB5" w:rsidR="002E0088" w:rsidRPr="009B405D" w:rsidRDefault="002E0088" w:rsidP="009B405D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405D">
              <w:rPr>
                <w:rFonts w:ascii="Arial" w:hAnsi="Arial" w:cs="Arial"/>
                <w:sz w:val="24"/>
                <w:szCs w:val="24"/>
              </w:rPr>
              <w:t>Lipiec</w:t>
            </w:r>
          </w:p>
        </w:tc>
        <w:tc>
          <w:tcPr>
            <w:tcW w:w="6373" w:type="dxa"/>
          </w:tcPr>
          <w:p w14:paraId="2314257B" w14:textId="7525E362" w:rsidR="00D07FB1" w:rsidRPr="009B405D" w:rsidRDefault="00D07FB1" w:rsidP="009B405D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405D">
              <w:rPr>
                <w:rFonts w:ascii="Arial" w:hAnsi="Arial" w:cs="Arial"/>
                <w:sz w:val="24"/>
                <w:szCs w:val="24"/>
              </w:rPr>
              <w:t>- Wyniki rekrutacji na rok szkolny 2023/2024 w szkołach</w:t>
            </w:r>
            <w:r w:rsidR="00A25265" w:rsidRPr="009B405D">
              <w:rPr>
                <w:rFonts w:ascii="Arial" w:hAnsi="Arial" w:cs="Arial"/>
                <w:sz w:val="24"/>
                <w:szCs w:val="24"/>
              </w:rPr>
              <w:t>.</w:t>
            </w:r>
            <w:r w:rsidRPr="009B405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E0088" w:rsidRPr="009B405D" w14:paraId="459D5024" w14:textId="77777777" w:rsidTr="000B0C32">
        <w:tc>
          <w:tcPr>
            <w:tcW w:w="421" w:type="dxa"/>
          </w:tcPr>
          <w:p w14:paraId="1B060CC2" w14:textId="77777777" w:rsidR="002E0088" w:rsidRPr="009B405D" w:rsidRDefault="002E0088" w:rsidP="009B405D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405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522422DA" w14:textId="77777777" w:rsidR="002E0088" w:rsidRPr="009B405D" w:rsidRDefault="002E0088" w:rsidP="009B405D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405D">
              <w:rPr>
                <w:rFonts w:ascii="Arial" w:hAnsi="Arial" w:cs="Arial"/>
                <w:sz w:val="24"/>
                <w:szCs w:val="24"/>
              </w:rPr>
              <w:t>Sierpień</w:t>
            </w:r>
          </w:p>
        </w:tc>
        <w:tc>
          <w:tcPr>
            <w:tcW w:w="6373" w:type="dxa"/>
          </w:tcPr>
          <w:p w14:paraId="4F59DDC3" w14:textId="77777777" w:rsidR="002E0088" w:rsidRPr="009B405D" w:rsidRDefault="002E0088" w:rsidP="009B405D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405D">
              <w:rPr>
                <w:rFonts w:ascii="Arial" w:hAnsi="Arial" w:cs="Arial"/>
                <w:sz w:val="24"/>
                <w:szCs w:val="24"/>
              </w:rPr>
              <w:t>- Przerwa wakacyjna</w:t>
            </w:r>
          </w:p>
        </w:tc>
      </w:tr>
      <w:tr w:rsidR="002E0088" w:rsidRPr="009B405D" w14:paraId="501D5D7F" w14:textId="77777777" w:rsidTr="000B0C32">
        <w:tc>
          <w:tcPr>
            <w:tcW w:w="421" w:type="dxa"/>
          </w:tcPr>
          <w:p w14:paraId="3F1847CD" w14:textId="77777777" w:rsidR="002E0088" w:rsidRPr="009B405D" w:rsidRDefault="002E0088" w:rsidP="009B405D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405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21874B55" w14:textId="77777777" w:rsidR="002E0088" w:rsidRPr="009B405D" w:rsidRDefault="002E0088" w:rsidP="009B405D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405D">
              <w:rPr>
                <w:rFonts w:ascii="Arial" w:hAnsi="Arial" w:cs="Arial"/>
                <w:sz w:val="24"/>
                <w:szCs w:val="24"/>
              </w:rPr>
              <w:t>Wrzesień</w:t>
            </w:r>
          </w:p>
        </w:tc>
        <w:tc>
          <w:tcPr>
            <w:tcW w:w="6373" w:type="dxa"/>
          </w:tcPr>
          <w:p w14:paraId="4C2A1C86" w14:textId="5E09C943" w:rsidR="00C10DF8" w:rsidRPr="009B405D" w:rsidRDefault="00D07FB1" w:rsidP="009B405D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405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10DF8" w:rsidRPr="009B405D">
              <w:rPr>
                <w:rFonts w:ascii="Arial" w:hAnsi="Arial" w:cs="Arial"/>
                <w:sz w:val="24"/>
                <w:szCs w:val="24"/>
              </w:rPr>
              <w:t xml:space="preserve">Informacja na temat przygotowania szkół i placówek oświatowych prowadzonych przez miasto do nowego roku szkolnego. </w:t>
            </w:r>
          </w:p>
          <w:p w14:paraId="65AD9AED" w14:textId="62ABA934" w:rsidR="00C10DF8" w:rsidRPr="009B405D" w:rsidRDefault="00D07FB1" w:rsidP="009B405D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405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63901" w:rsidRPr="009B405D">
              <w:rPr>
                <w:rFonts w:ascii="Arial" w:hAnsi="Arial" w:cs="Arial"/>
                <w:sz w:val="24"/>
                <w:szCs w:val="24"/>
              </w:rPr>
              <w:t xml:space="preserve">Ocena stanu warunków pracy i nauki w szkołach. </w:t>
            </w:r>
          </w:p>
        </w:tc>
      </w:tr>
      <w:tr w:rsidR="002E0088" w:rsidRPr="009B405D" w14:paraId="1CFEB2B8" w14:textId="77777777" w:rsidTr="000B0C32">
        <w:tc>
          <w:tcPr>
            <w:tcW w:w="421" w:type="dxa"/>
          </w:tcPr>
          <w:p w14:paraId="1198C474" w14:textId="77777777" w:rsidR="002E0088" w:rsidRPr="009B405D" w:rsidRDefault="002E0088" w:rsidP="009B405D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40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2CB55E86" w14:textId="77777777" w:rsidR="002E0088" w:rsidRPr="009B405D" w:rsidRDefault="002E0088" w:rsidP="009B405D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405D">
              <w:rPr>
                <w:rFonts w:ascii="Arial" w:hAnsi="Arial" w:cs="Arial"/>
                <w:sz w:val="24"/>
                <w:szCs w:val="24"/>
              </w:rPr>
              <w:t>Październik</w:t>
            </w:r>
          </w:p>
        </w:tc>
        <w:tc>
          <w:tcPr>
            <w:tcW w:w="6373" w:type="dxa"/>
          </w:tcPr>
          <w:p w14:paraId="42BB307C" w14:textId="77777777" w:rsidR="002E0088" w:rsidRPr="009B405D" w:rsidRDefault="00D07FB1" w:rsidP="009B405D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405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10DF8" w:rsidRPr="009B405D">
              <w:rPr>
                <w:rFonts w:ascii="Arial" w:hAnsi="Arial" w:cs="Arial"/>
                <w:sz w:val="24"/>
                <w:szCs w:val="24"/>
              </w:rPr>
              <w:t xml:space="preserve">Sprawozdanie z realizacji zadań́ oświatowych w roku szkolnym 2022/2023. </w:t>
            </w:r>
          </w:p>
          <w:p w14:paraId="04A08443" w14:textId="4BC2AB05" w:rsidR="00846E41" w:rsidRPr="009B405D" w:rsidRDefault="00846E41" w:rsidP="009B405D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405D">
              <w:rPr>
                <w:rFonts w:ascii="Arial" w:hAnsi="Arial" w:cs="Arial"/>
                <w:sz w:val="24"/>
                <w:szCs w:val="24"/>
              </w:rPr>
              <w:lastRenderedPageBreak/>
              <w:t>- Informacja o nagrodach Prezydenta Miasta Tarnobrzega z okazji Dnia Edukacji Narodowej</w:t>
            </w:r>
          </w:p>
        </w:tc>
      </w:tr>
      <w:tr w:rsidR="002E0088" w:rsidRPr="009B405D" w14:paraId="7FDB9C42" w14:textId="77777777" w:rsidTr="000B0C32">
        <w:tc>
          <w:tcPr>
            <w:tcW w:w="421" w:type="dxa"/>
          </w:tcPr>
          <w:p w14:paraId="721AEF0B" w14:textId="77777777" w:rsidR="002E0088" w:rsidRPr="009B405D" w:rsidRDefault="002E0088" w:rsidP="009B405D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405D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</w:tcPr>
          <w:p w14:paraId="0E516DAA" w14:textId="77777777" w:rsidR="002E0088" w:rsidRPr="009B405D" w:rsidRDefault="002E0088" w:rsidP="009B405D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405D">
              <w:rPr>
                <w:rFonts w:ascii="Arial" w:hAnsi="Arial" w:cs="Arial"/>
                <w:sz w:val="24"/>
                <w:szCs w:val="24"/>
              </w:rPr>
              <w:t>Listopad</w:t>
            </w:r>
          </w:p>
        </w:tc>
        <w:tc>
          <w:tcPr>
            <w:tcW w:w="6373" w:type="dxa"/>
          </w:tcPr>
          <w:p w14:paraId="2D864433" w14:textId="499110B3" w:rsidR="00C10DF8" w:rsidRPr="009B405D" w:rsidRDefault="00C10DF8" w:rsidP="009B405D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405D">
              <w:rPr>
                <w:rFonts w:ascii="Arial" w:hAnsi="Arial" w:cs="Arial"/>
                <w:sz w:val="24"/>
                <w:szCs w:val="24"/>
              </w:rPr>
              <w:t>- Wydarzenia kulturalne w mieście w roku 2023</w:t>
            </w:r>
            <w:r w:rsidR="00A25265" w:rsidRPr="009B405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FFB89A0" w14:textId="03D9B107" w:rsidR="002E0088" w:rsidRPr="009B405D" w:rsidRDefault="00C10DF8" w:rsidP="009B405D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405D">
              <w:rPr>
                <w:rFonts w:ascii="Arial" w:hAnsi="Arial" w:cs="Arial"/>
                <w:sz w:val="24"/>
                <w:szCs w:val="24"/>
              </w:rPr>
              <w:t>- Informacja i analiza wyników egzaminu maturalnego i egzaminów zawodowych</w:t>
            </w:r>
            <w:r w:rsidR="00A25265" w:rsidRPr="009B40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E0088" w:rsidRPr="009B405D" w14:paraId="270C15F7" w14:textId="77777777" w:rsidTr="000B0C32">
        <w:tc>
          <w:tcPr>
            <w:tcW w:w="421" w:type="dxa"/>
          </w:tcPr>
          <w:p w14:paraId="270687B7" w14:textId="77777777" w:rsidR="002E0088" w:rsidRPr="009B405D" w:rsidRDefault="002E0088" w:rsidP="009B405D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405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40913526" w14:textId="77777777" w:rsidR="002E0088" w:rsidRPr="009B405D" w:rsidRDefault="002E0088" w:rsidP="009B405D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405D">
              <w:rPr>
                <w:rFonts w:ascii="Arial" w:hAnsi="Arial" w:cs="Arial"/>
                <w:sz w:val="24"/>
                <w:szCs w:val="24"/>
              </w:rPr>
              <w:t>Grudzień</w:t>
            </w:r>
          </w:p>
        </w:tc>
        <w:tc>
          <w:tcPr>
            <w:tcW w:w="6373" w:type="dxa"/>
          </w:tcPr>
          <w:p w14:paraId="07758E32" w14:textId="46A3DBCB" w:rsidR="00C10DF8" w:rsidRPr="009B405D" w:rsidRDefault="002E0088" w:rsidP="009B405D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405D">
              <w:rPr>
                <w:rFonts w:ascii="Arial" w:hAnsi="Arial" w:cs="Arial"/>
                <w:sz w:val="24"/>
                <w:szCs w:val="24"/>
              </w:rPr>
              <w:t>- Podsumowanie pracy Komisji</w:t>
            </w:r>
            <w:r w:rsidR="00A25265" w:rsidRPr="009B405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434A4A2" w14:textId="1733C647" w:rsidR="002E0088" w:rsidRPr="009B405D" w:rsidRDefault="002E0088" w:rsidP="009B405D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405D">
              <w:rPr>
                <w:rFonts w:ascii="Arial" w:hAnsi="Arial" w:cs="Arial"/>
                <w:sz w:val="24"/>
                <w:szCs w:val="24"/>
              </w:rPr>
              <w:t>- Opracowanie planu pracy komisji na 2023 rok</w:t>
            </w:r>
            <w:r w:rsidR="00A25265" w:rsidRPr="009B405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FB9695F" w14:textId="384A48DE" w:rsidR="00846E41" w:rsidRPr="009B405D" w:rsidRDefault="00846E41" w:rsidP="009B405D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405D">
              <w:rPr>
                <w:rFonts w:ascii="Arial" w:hAnsi="Arial" w:cs="Arial"/>
                <w:sz w:val="24"/>
                <w:szCs w:val="24"/>
              </w:rPr>
              <w:t>- Przygotowanie sprawozdania z działalności Komisji w 2023 roku</w:t>
            </w:r>
            <w:r w:rsidR="00A25265" w:rsidRPr="009B40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5B35DE7" w14:textId="77777777" w:rsidR="002E0088" w:rsidRPr="009B405D" w:rsidRDefault="002E0088" w:rsidP="009B405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263119" w14:textId="77777777" w:rsidR="002E0088" w:rsidRPr="009B405D" w:rsidRDefault="002E0088" w:rsidP="009B405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EBBB86B" w14:textId="77777777" w:rsidR="002E0088" w:rsidRPr="009B405D" w:rsidRDefault="002E0088" w:rsidP="009B405D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2E0088" w:rsidRPr="009B4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2FD3"/>
    <w:multiLevelType w:val="multilevel"/>
    <w:tmpl w:val="CD06D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079D0"/>
    <w:multiLevelType w:val="multilevel"/>
    <w:tmpl w:val="0956A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670ED"/>
    <w:multiLevelType w:val="multilevel"/>
    <w:tmpl w:val="0FCE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E721E3"/>
    <w:multiLevelType w:val="multilevel"/>
    <w:tmpl w:val="697E6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8D5DDC"/>
    <w:multiLevelType w:val="multilevel"/>
    <w:tmpl w:val="0F5C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BE7C09"/>
    <w:multiLevelType w:val="multilevel"/>
    <w:tmpl w:val="7210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A0715F"/>
    <w:multiLevelType w:val="multilevel"/>
    <w:tmpl w:val="145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747A14"/>
    <w:multiLevelType w:val="multilevel"/>
    <w:tmpl w:val="6E24E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2B4DC3"/>
    <w:multiLevelType w:val="multilevel"/>
    <w:tmpl w:val="FA1A3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851F87"/>
    <w:multiLevelType w:val="multilevel"/>
    <w:tmpl w:val="4B98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  <w:lvlOverride w:ilvl="0">
      <w:lvl w:ilvl="0">
        <w:numFmt w:val="upperRoman"/>
        <w:lvlText w:val="%1."/>
        <w:lvlJc w:val="right"/>
      </w:lvl>
    </w:lvlOverride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88"/>
    <w:rsid w:val="00163901"/>
    <w:rsid w:val="001C70B7"/>
    <w:rsid w:val="002E0088"/>
    <w:rsid w:val="003014C0"/>
    <w:rsid w:val="00481F74"/>
    <w:rsid w:val="00846E41"/>
    <w:rsid w:val="009B405D"/>
    <w:rsid w:val="00A25265"/>
    <w:rsid w:val="00C10DF8"/>
    <w:rsid w:val="00D07FB1"/>
    <w:rsid w:val="00FB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2451"/>
  <w15:chartTrackingRefBased/>
  <w15:docId w15:val="{2841445D-C8B9-AC46-9E71-922CB2C0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088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0088"/>
    <w:pPr>
      <w:ind w:left="720"/>
      <w:contextualSpacing/>
    </w:pPr>
  </w:style>
  <w:style w:type="table" w:styleId="Tabela-Siatka">
    <w:name w:val="Table Grid"/>
    <w:basedOn w:val="Standardowy"/>
    <w:uiPriority w:val="39"/>
    <w:rsid w:val="002E008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2E0088"/>
  </w:style>
  <w:style w:type="paragraph" w:styleId="Bezodstpw">
    <w:name w:val="No Spacing"/>
    <w:uiPriority w:val="1"/>
    <w:qFormat/>
    <w:rsid w:val="002E0088"/>
    <w:rPr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E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9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5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8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5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7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2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0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5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8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7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2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 2013 — 2022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Renia Rębisz</dc:creator>
  <cp:keywords/>
  <dc:description/>
  <cp:lastModifiedBy>K.Kuszaj</cp:lastModifiedBy>
  <cp:revision>4</cp:revision>
  <cp:lastPrinted>2023-01-18T08:14:00Z</cp:lastPrinted>
  <dcterms:created xsi:type="dcterms:W3CDTF">2023-01-08T17:13:00Z</dcterms:created>
  <dcterms:modified xsi:type="dcterms:W3CDTF">2023-01-26T11:52:00Z</dcterms:modified>
</cp:coreProperties>
</file>