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D23310E" w:rsidR="00F82711" w:rsidRPr="009B78A9" w:rsidRDefault="00F82711" w:rsidP="009B78A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 xml:space="preserve">Sz. P. </w:t>
      </w:r>
      <w:r w:rsidR="000F23EF" w:rsidRPr="009B78A9">
        <w:rPr>
          <w:rFonts w:ascii="Arial" w:hAnsi="Arial" w:cs="Arial"/>
          <w:sz w:val="24"/>
          <w:szCs w:val="24"/>
        </w:rPr>
        <w:t>Monika Łagowska - Cebula</w:t>
      </w:r>
      <w:r w:rsidR="00801784" w:rsidRPr="009B78A9">
        <w:rPr>
          <w:rFonts w:ascii="Arial" w:hAnsi="Arial" w:cs="Arial"/>
          <w:sz w:val="24"/>
          <w:szCs w:val="24"/>
        </w:rPr>
        <w:t xml:space="preserve"> </w:t>
      </w:r>
      <w:r w:rsidR="00C863B1" w:rsidRPr="009B78A9">
        <w:rPr>
          <w:rFonts w:ascii="Arial" w:hAnsi="Arial" w:cs="Arial"/>
          <w:sz w:val="24"/>
          <w:szCs w:val="24"/>
        </w:rPr>
        <w:t xml:space="preserve"> </w:t>
      </w:r>
      <w:r w:rsidR="00A852E6" w:rsidRPr="009B78A9">
        <w:rPr>
          <w:rFonts w:ascii="Arial" w:hAnsi="Arial" w:cs="Arial"/>
          <w:sz w:val="24"/>
          <w:szCs w:val="24"/>
        </w:rPr>
        <w:t xml:space="preserve"> </w:t>
      </w:r>
      <w:r w:rsidR="0038530C" w:rsidRPr="009B78A9">
        <w:rPr>
          <w:rFonts w:ascii="Arial" w:hAnsi="Arial" w:cs="Arial"/>
          <w:sz w:val="24"/>
          <w:szCs w:val="24"/>
        </w:rPr>
        <w:t xml:space="preserve"> </w:t>
      </w:r>
      <w:r w:rsidR="00B02D2F" w:rsidRPr="009B78A9">
        <w:rPr>
          <w:rFonts w:ascii="Arial" w:hAnsi="Arial" w:cs="Arial"/>
          <w:sz w:val="24"/>
          <w:szCs w:val="24"/>
        </w:rPr>
        <w:t xml:space="preserve"> </w:t>
      </w:r>
      <w:r w:rsidR="00ED57BB" w:rsidRPr="009B78A9">
        <w:rPr>
          <w:rFonts w:ascii="Arial" w:hAnsi="Arial" w:cs="Arial"/>
          <w:sz w:val="24"/>
          <w:szCs w:val="24"/>
        </w:rPr>
        <w:t xml:space="preserve"> </w:t>
      </w:r>
      <w:r w:rsidR="00DD35C3" w:rsidRPr="009B78A9">
        <w:rPr>
          <w:rFonts w:ascii="Arial" w:hAnsi="Arial" w:cs="Arial"/>
          <w:sz w:val="24"/>
          <w:szCs w:val="24"/>
        </w:rPr>
        <w:t xml:space="preserve"> </w:t>
      </w:r>
      <w:r w:rsidR="00E648A3" w:rsidRPr="009B78A9">
        <w:rPr>
          <w:rFonts w:ascii="Arial" w:hAnsi="Arial" w:cs="Arial"/>
          <w:sz w:val="24"/>
          <w:szCs w:val="24"/>
        </w:rPr>
        <w:t xml:space="preserve"> </w:t>
      </w:r>
      <w:r w:rsidR="00514EC6" w:rsidRPr="009B78A9">
        <w:rPr>
          <w:rFonts w:ascii="Arial" w:hAnsi="Arial" w:cs="Arial"/>
          <w:sz w:val="24"/>
          <w:szCs w:val="24"/>
        </w:rPr>
        <w:t xml:space="preserve"> </w:t>
      </w:r>
      <w:r w:rsidR="00572324" w:rsidRPr="009B78A9">
        <w:rPr>
          <w:rFonts w:ascii="Arial" w:hAnsi="Arial" w:cs="Arial"/>
          <w:sz w:val="24"/>
          <w:szCs w:val="24"/>
        </w:rPr>
        <w:t xml:space="preserve"> </w:t>
      </w:r>
      <w:r w:rsidR="007757B3" w:rsidRPr="009B78A9">
        <w:rPr>
          <w:rFonts w:ascii="Arial" w:hAnsi="Arial" w:cs="Arial"/>
          <w:sz w:val="24"/>
          <w:szCs w:val="24"/>
        </w:rPr>
        <w:t xml:space="preserve"> </w:t>
      </w:r>
      <w:r w:rsidRPr="009B78A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201F9261" w:rsidR="00F82711" w:rsidRPr="009B78A9" w:rsidRDefault="00F82711" w:rsidP="009B78A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Radn</w:t>
      </w:r>
      <w:r w:rsidR="000F23EF" w:rsidRPr="009B78A9">
        <w:rPr>
          <w:rFonts w:ascii="Arial" w:hAnsi="Arial" w:cs="Arial"/>
          <w:sz w:val="24"/>
          <w:szCs w:val="24"/>
        </w:rPr>
        <w:t>a</w:t>
      </w:r>
      <w:r w:rsidRPr="009B78A9">
        <w:rPr>
          <w:rFonts w:ascii="Arial" w:hAnsi="Arial" w:cs="Arial"/>
          <w:sz w:val="24"/>
          <w:szCs w:val="24"/>
        </w:rPr>
        <w:t xml:space="preserve"> Rady Miasta Tarnobrzega </w:t>
      </w:r>
    </w:p>
    <w:p w14:paraId="7FF7DE69" w14:textId="77777777" w:rsidR="00F82711" w:rsidRPr="009B78A9" w:rsidRDefault="00F82711" w:rsidP="009B78A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21676B" w14:textId="77777777" w:rsidR="007B6F22" w:rsidRPr="009B78A9" w:rsidRDefault="007B6F22" w:rsidP="009B7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3EDF21" w14:textId="4D8119C2" w:rsidR="000F23EF" w:rsidRPr="009B78A9" w:rsidRDefault="00F82711" w:rsidP="009B78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dotyczy:</w:t>
      </w:r>
      <w:r w:rsidRPr="009B78A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F23EF" w:rsidRPr="009B78A9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9B78A9">
        <w:rPr>
          <w:rFonts w:ascii="Arial" w:hAnsi="Arial" w:cs="Arial"/>
          <w:sz w:val="24"/>
          <w:szCs w:val="24"/>
        </w:rPr>
        <w:t>w sprawie</w:t>
      </w:r>
      <w:r w:rsidR="00093D02" w:rsidRPr="009B78A9">
        <w:rPr>
          <w:rFonts w:ascii="Arial" w:hAnsi="Arial" w:cs="Arial"/>
          <w:sz w:val="24"/>
          <w:szCs w:val="24"/>
        </w:rPr>
        <w:t xml:space="preserve"> </w:t>
      </w:r>
      <w:r w:rsidR="009B78A9" w:rsidRPr="009B78A9">
        <w:rPr>
          <w:rFonts w:ascii="Arial" w:hAnsi="Arial" w:cs="Arial"/>
          <w:sz w:val="24"/>
          <w:szCs w:val="24"/>
        </w:rPr>
        <w:t>informacji, z jakich</w:t>
      </w:r>
      <w:r w:rsidR="009B78A9">
        <w:rPr>
          <w:rFonts w:ascii="Arial" w:hAnsi="Arial" w:cs="Arial"/>
          <w:sz w:val="24"/>
          <w:szCs w:val="24"/>
        </w:rPr>
        <w:t xml:space="preserve"> źródeł TTBS Sp. z o. o. w </w:t>
      </w:r>
      <w:r w:rsidR="000F23EF" w:rsidRPr="009B78A9">
        <w:rPr>
          <w:rFonts w:ascii="Arial" w:hAnsi="Arial" w:cs="Arial"/>
          <w:sz w:val="24"/>
          <w:szCs w:val="24"/>
        </w:rPr>
        <w:t>Tarnobrzegu uzyskała środki na zabezpieczenie finansowe w związku z postępowaniem zabezpieczającym prowadzonym na podstawie niep</w:t>
      </w:r>
      <w:r w:rsidR="00C17980" w:rsidRPr="009B78A9">
        <w:rPr>
          <w:rFonts w:ascii="Arial" w:hAnsi="Arial" w:cs="Arial"/>
          <w:sz w:val="24"/>
          <w:szCs w:val="24"/>
        </w:rPr>
        <w:t>rawomocnego</w:t>
      </w:r>
      <w:r w:rsidR="000F23EF" w:rsidRPr="009B78A9">
        <w:rPr>
          <w:rFonts w:ascii="Arial" w:hAnsi="Arial" w:cs="Arial"/>
          <w:sz w:val="24"/>
          <w:szCs w:val="24"/>
        </w:rPr>
        <w:t xml:space="preserve"> wyroku Sądu Okręgowego w Rzeszowie </w:t>
      </w:r>
    </w:p>
    <w:p w14:paraId="3E39C94C" w14:textId="4102B3DA" w:rsidR="00363D20" w:rsidRPr="009B78A9" w:rsidRDefault="00363D20" w:rsidP="009B7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BF7481" w14:textId="061B9059" w:rsidR="00A71E3D" w:rsidRPr="009B78A9" w:rsidRDefault="005565DB" w:rsidP="009B78A9">
      <w:pPr>
        <w:spacing w:after="0" w:line="360" w:lineRule="auto"/>
        <w:ind w:firstLine="708"/>
        <w:rPr>
          <w:rFonts w:ascii="Arial" w:hAnsi="Arial" w:cs="Arial"/>
          <w:kern w:val="2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W odpowiedzi na Pa</w:t>
      </w:r>
      <w:r w:rsidR="00DD35C3" w:rsidRPr="009B78A9">
        <w:rPr>
          <w:rFonts w:ascii="Arial" w:hAnsi="Arial" w:cs="Arial"/>
          <w:sz w:val="24"/>
          <w:szCs w:val="24"/>
        </w:rPr>
        <w:t>n</w:t>
      </w:r>
      <w:r w:rsidR="000F23EF" w:rsidRPr="009B78A9">
        <w:rPr>
          <w:rFonts w:ascii="Arial" w:hAnsi="Arial" w:cs="Arial"/>
          <w:sz w:val="24"/>
          <w:szCs w:val="24"/>
        </w:rPr>
        <w:t>i interpelację</w:t>
      </w:r>
      <w:r w:rsidR="00093D02" w:rsidRPr="009B78A9">
        <w:rPr>
          <w:rFonts w:ascii="Arial" w:hAnsi="Arial" w:cs="Arial"/>
          <w:bCs/>
          <w:sz w:val="24"/>
          <w:szCs w:val="24"/>
        </w:rPr>
        <w:t xml:space="preserve"> </w:t>
      </w:r>
      <w:r w:rsidR="00730347" w:rsidRPr="009B78A9">
        <w:rPr>
          <w:rFonts w:ascii="Arial" w:hAnsi="Arial" w:cs="Arial"/>
          <w:bCs/>
          <w:sz w:val="24"/>
          <w:szCs w:val="24"/>
        </w:rPr>
        <w:t xml:space="preserve">w sprawie </w:t>
      </w:r>
      <w:r w:rsidR="009B78A9" w:rsidRPr="009B78A9">
        <w:rPr>
          <w:rFonts w:ascii="Arial" w:hAnsi="Arial" w:cs="Arial"/>
          <w:bCs/>
          <w:sz w:val="24"/>
          <w:szCs w:val="24"/>
        </w:rPr>
        <w:t>informacji, z jakich</w:t>
      </w:r>
      <w:r w:rsidR="000F23EF" w:rsidRPr="009B78A9">
        <w:rPr>
          <w:rFonts w:ascii="Arial" w:hAnsi="Arial" w:cs="Arial"/>
          <w:bCs/>
          <w:sz w:val="24"/>
          <w:szCs w:val="24"/>
        </w:rPr>
        <w:t xml:space="preserve"> źródeł TTBS </w:t>
      </w:r>
      <w:r w:rsidR="000F23EF" w:rsidRPr="009B78A9">
        <w:rPr>
          <w:rFonts w:ascii="Arial" w:hAnsi="Arial" w:cs="Arial"/>
          <w:bCs/>
          <w:sz w:val="24"/>
          <w:szCs w:val="24"/>
        </w:rPr>
        <w:br/>
        <w:t xml:space="preserve">Sp. z o. o. w Tarnobrzegu uzyskała środki na zabezpieczenie finansowe w związku </w:t>
      </w:r>
      <w:r w:rsidR="000F23EF" w:rsidRPr="009B78A9">
        <w:rPr>
          <w:rFonts w:ascii="Arial" w:hAnsi="Arial" w:cs="Arial"/>
          <w:bCs/>
          <w:sz w:val="24"/>
          <w:szCs w:val="24"/>
        </w:rPr>
        <w:br/>
        <w:t>z postępowaniem zabezpieczającym</w:t>
      </w:r>
      <w:r w:rsidR="006C2ED1" w:rsidRPr="009B78A9">
        <w:rPr>
          <w:rFonts w:ascii="Arial" w:hAnsi="Arial" w:cs="Arial"/>
          <w:bCs/>
          <w:sz w:val="24"/>
          <w:szCs w:val="24"/>
        </w:rPr>
        <w:t>,</w:t>
      </w:r>
      <w:r w:rsidR="000F23EF" w:rsidRPr="009B78A9">
        <w:rPr>
          <w:rFonts w:ascii="Arial" w:hAnsi="Arial" w:cs="Arial"/>
          <w:bCs/>
          <w:sz w:val="24"/>
          <w:szCs w:val="24"/>
        </w:rPr>
        <w:t xml:space="preserve"> prowadzonym na podstawie niep</w:t>
      </w:r>
      <w:r w:rsidR="00C17980" w:rsidRPr="009B78A9">
        <w:rPr>
          <w:rFonts w:ascii="Arial" w:hAnsi="Arial" w:cs="Arial"/>
          <w:bCs/>
          <w:sz w:val="24"/>
          <w:szCs w:val="24"/>
        </w:rPr>
        <w:t>rawomocnego</w:t>
      </w:r>
      <w:r w:rsidR="000F23EF" w:rsidRPr="009B78A9">
        <w:rPr>
          <w:rFonts w:ascii="Arial" w:hAnsi="Arial" w:cs="Arial"/>
          <w:bCs/>
          <w:sz w:val="24"/>
          <w:szCs w:val="24"/>
        </w:rPr>
        <w:t xml:space="preserve"> wyroku Sądu Okręgowego w Rzeszowie </w:t>
      </w:r>
      <w:r w:rsidR="000F23EF" w:rsidRPr="009B78A9">
        <w:rPr>
          <w:rFonts w:ascii="Arial" w:hAnsi="Arial" w:cs="Arial"/>
          <w:kern w:val="2"/>
          <w:sz w:val="24"/>
          <w:szCs w:val="24"/>
        </w:rPr>
        <w:t xml:space="preserve">informuję, iż środki finansowe na zabezpieczenie postępowania sądowego pomiędzy ABM Solid SA, a TTBS Sp. z o. o.  </w:t>
      </w:r>
      <w:r w:rsidR="009B78A9" w:rsidRPr="009B78A9">
        <w:rPr>
          <w:rFonts w:ascii="Arial" w:hAnsi="Arial" w:cs="Arial"/>
          <w:kern w:val="2"/>
          <w:sz w:val="24"/>
          <w:szCs w:val="24"/>
        </w:rPr>
        <w:t>pochodziły z</w:t>
      </w:r>
      <w:r w:rsidR="000F23EF" w:rsidRPr="009B78A9">
        <w:rPr>
          <w:rFonts w:ascii="Arial" w:hAnsi="Arial" w:cs="Arial"/>
          <w:kern w:val="2"/>
          <w:sz w:val="24"/>
          <w:szCs w:val="24"/>
        </w:rPr>
        <w:t xml:space="preserve"> wszelkich wpływów na zajęte rachunki bankowe Spółki w okresie od 25.11.2022 do 29.12.2022 r. </w:t>
      </w:r>
      <w:r w:rsidR="00A71E3D" w:rsidRPr="009B78A9">
        <w:rPr>
          <w:rFonts w:ascii="Arial" w:hAnsi="Arial" w:cs="Arial"/>
          <w:kern w:val="2"/>
          <w:sz w:val="24"/>
          <w:szCs w:val="24"/>
        </w:rPr>
        <w:t xml:space="preserve">Natomiast kwota zajęta przez Komornika wynosi 1 460 174,36 PLN. </w:t>
      </w:r>
    </w:p>
    <w:p w14:paraId="54E54D88" w14:textId="77777777" w:rsidR="00A71E3D" w:rsidRPr="009B78A9" w:rsidRDefault="00A71E3D" w:rsidP="009B78A9">
      <w:pPr>
        <w:spacing w:line="360" w:lineRule="auto"/>
        <w:rPr>
          <w:rFonts w:ascii="Arial" w:hAnsi="Arial" w:cs="Arial"/>
          <w:kern w:val="2"/>
          <w:sz w:val="24"/>
          <w:szCs w:val="24"/>
        </w:rPr>
      </w:pPr>
    </w:p>
    <w:p w14:paraId="400CAD87" w14:textId="14C0918A" w:rsidR="000419CE" w:rsidRPr="009B78A9" w:rsidRDefault="00B26540" w:rsidP="009B78A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 xml:space="preserve"> </w:t>
      </w:r>
      <w:r w:rsidR="00617D57" w:rsidRPr="009B78A9">
        <w:rPr>
          <w:rFonts w:ascii="Arial" w:hAnsi="Arial" w:cs="Arial"/>
          <w:bCs/>
          <w:sz w:val="24"/>
          <w:szCs w:val="24"/>
        </w:rPr>
        <w:t xml:space="preserve">       </w:t>
      </w:r>
    </w:p>
    <w:p w14:paraId="3729BC33" w14:textId="644D6058" w:rsidR="00257A82" w:rsidRPr="009B78A9" w:rsidRDefault="00F82711" w:rsidP="009B78A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Z poważaniem</w:t>
      </w:r>
    </w:p>
    <w:p w14:paraId="0775FA5F" w14:textId="3817D499" w:rsidR="009B78A9" w:rsidRPr="009B78A9" w:rsidRDefault="009B78A9" w:rsidP="009B78A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Z up. Prezydenta Miasta</w:t>
      </w:r>
    </w:p>
    <w:p w14:paraId="500A597C" w14:textId="550DA188" w:rsidR="009B78A9" w:rsidRPr="009B78A9" w:rsidRDefault="009B78A9" w:rsidP="009B78A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9B78A9">
        <w:rPr>
          <w:rFonts w:ascii="Arial" w:hAnsi="Arial" w:cs="Arial"/>
          <w:sz w:val="24"/>
          <w:szCs w:val="24"/>
        </w:rPr>
        <w:t>Mirosław Pluta</w:t>
      </w:r>
    </w:p>
    <w:p w14:paraId="5555BBAC" w14:textId="6D6ADCE2" w:rsidR="009B78A9" w:rsidRPr="009B78A9" w:rsidRDefault="009B78A9" w:rsidP="009B78A9">
      <w:pPr>
        <w:spacing w:after="0" w:line="360" w:lineRule="auto"/>
        <w:ind w:left="5103"/>
        <w:rPr>
          <w:rFonts w:ascii="Arial" w:hAnsi="Arial" w:cs="Arial"/>
          <w:sz w:val="24"/>
          <w:szCs w:val="24"/>
          <w:u w:val="single"/>
        </w:rPr>
      </w:pPr>
      <w:r w:rsidRPr="009B78A9">
        <w:rPr>
          <w:rFonts w:ascii="Arial" w:hAnsi="Arial" w:cs="Arial"/>
          <w:sz w:val="24"/>
          <w:szCs w:val="24"/>
        </w:rPr>
        <w:t>Zastępca Prezydenta</w:t>
      </w:r>
    </w:p>
    <w:p w14:paraId="2B302FEE" w14:textId="2A0176F8" w:rsidR="00E8405F" w:rsidRPr="009B78A9" w:rsidRDefault="00E8405F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9B78A9" w:rsidRDefault="00D1297E" w:rsidP="009B78A9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2D4FAA84" w:rsidR="007B6F22" w:rsidRPr="009B78A9" w:rsidRDefault="007B6F22" w:rsidP="009B78A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9B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4598" w14:textId="77777777" w:rsidR="00175177" w:rsidRDefault="00175177" w:rsidP="00F354DD">
      <w:pPr>
        <w:spacing w:after="0" w:line="240" w:lineRule="auto"/>
      </w:pPr>
      <w:r>
        <w:separator/>
      </w:r>
    </w:p>
  </w:endnote>
  <w:endnote w:type="continuationSeparator" w:id="0">
    <w:p w14:paraId="1B3641CB" w14:textId="77777777" w:rsidR="00175177" w:rsidRDefault="00175177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F9C0" w14:textId="77777777" w:rsidR="00175177" w:rsidRDefault="00175177" w:rsidP="00F354DD">
      <w:pPr>
        <w:spacing w:after="0" w:line="240" w:lineRule="auto"/>
      </w:pPr>
      <w:r>
        <w:separator/>
      </w:r>
    </w:p>
  </w:footnote>
  <w:footnote w:type="continuationSeparator" w:id="0">
    <w:p w14:paraId="2BE85C76" w14:textId="77777777" w:rsidR="00175177" w:rsidRDefault="00175177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23EF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75177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2F4532"/>
    <w:rsid w:val="00310C13"/>
    <w:rsid w:val="00333C1C"/>
    <w:rsid w:val="00342FF5"/>
    <w:rsid w:val="00343A43"/>
    <w:rsid w:val="0036338E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C2ED1"/>
    <w:rsid w:val="006C5A4B"/>
    <w:rsid w:val="006D0483"/>
    <w:rsid w:val="006D21D0"/>
    <w:rsid w:val="006D6108"/>
    <w:rsid w:val="006D6F35"/>
    <w:rsid w:val="006F340C"/>
    <w:rsid w:val="006F5F09"/>
    <w:rsid w:val="007059C0"/>
    <w:rsid w:val="00725108"/>
    <w:rsid w:val="00730347"/>
    <w:rsid w:val="00734A3E"/>
    <w:rsid w:val="00755F0B"/>
    <w:rsid w:val="007610A9"/>
    <w:rsid w:val="00761333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1784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8F32A6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B78A9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71E3D"/>
    <w:rsid w:val="00A80865"/>
    <w:rsid w:val="00A852E6"/>
    <w:rsid w:val="00A87453"/>
    <w:rsid w:val="00A9005D"/>
    <w:rsid w:val="00AA4F87"/>
    <w:rsid w:val="00AA61F7"/>
    <w:rsid w:val="00AA6444"/>
    <w:rsid w:val="00AC384B"/>
    <w:rsid w:val="00AC58E6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48B4"/>
    <w:rsid w:val="00BC7D5F"/>
    <w:rsid w:val="00BE03E2"/>
    <w:rsid w:val="00BF436C"/>
    <w:rsid w:val="00BF4580"/>
    <w:rsid w:val="00C003B4"/>
    <w:rsid w:val="00C151CF"/>
    <w:rsid w:val="00C17980"/>
    <w:rsid w:val="00C30657"/>
    <w:rsid w:val="00C313B9"/>
    <w:rsid w:val="00C373C7"/>
    <w:rsid w:val="00C5328F"/>
    <w:rsid w:val="00C65314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96602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3E67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F11D-81E6-49C2-84E4-54370B11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2023-02-20T11:44:00Z</cp:lastPrinted>
  <dcterms:created xsi:type="dcterms:W3CDTF">2023-02-27T13:21:00Z</dcterms:created>
  <dcterms:modified xsi:type="dcterms:W3CDTF">2023-02-27T13:21:00Z</dcterms:modified>
</cp:coreProperties>
</file>